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BD0BCE0" w14:textId="33AB9B53" w:rsidR="009B3A4F" w:rsidRPr="00C768DF" w:rsidRDefault="009B3A4F" w:rsidP="009B3A4F">
      <w:pPr>
        <w:spacing w:after="0" w:line="240" w:lineRule="auto"/>
        <w:rPr>
          <w:rFonts w:ascii="Arial" w:hAnsi="Arial" w:cs="Arial"/>
          <w:b/>
          <w:sz w:val="24"/>
          <w:szCs w:val="24"/>
        </w:rPr>
      </w:pPr>
      <w:r w:rsidRPr="00C768DF">
        <w:rPr>
          <w:rFonts w:ascii="Arial" w:hAnsi="Arial" w:cs="Arial"/>
          <w:b/>
          <w:sz w:val="24"/>
          <w:szCs w:val="24"/>
        </w:rPr>
        <w:t xml:space="preserve">ZARZĄDZENIE NR </w:t>
      </w:r>
      <w:r w:rsidR="004D1D03">
        <w:rPr>
          <w:rFonts w:ascii="Arial" w:hAnsi="Arial" w:cs="Arial"/>
          <w:b/>
          <w:sz w:val="24"/>
          <w:szCs w:val="24"/>
        </w:rPr>
        <w:t>17</w:t>
      </w:r>
      <w:r w:rsidRPr="00C768DF">
        <w:rPr>
          <w:rFonts w:ascii="Arial" w:hAnsi="Arial" w:cs="Arial"/>
          <w:b/>
          <w:sz w:val="24"/>
          <w:szCs w:val="24"/>
        </w:rPr>
        <w:t>/2025</w:t>
      </w:r>
    </w:p>
    <w:p w14:paraId="61EA8E60" w14:textId="77777777" w:rsidR="009B3A4F" w:rsidRPr="00C768DF" w:rsidRDefault="009B3A4F" w:rsidP="009B3A4F">
      <w:pPr>
        <w:spacing w:after="0" w:line="240" w:lineRule="auto"/>
        <w:rPr>
          <w:rFonts w:ascii="Arial" w:hAnsi="Arial" w:cs="Arial"/>
          <w:b/>
          <w:sz w:val="24"/>
          <w:szCs w:val="24"/>
        </w:rPr>
      </w:pPr>
      <w:r w:rsidRPr="00C768DF">
        <w:rPr>
          <w:rFonts w:ascii="Arial" w:hAnsi="Arial" w:cs="Arial"/>
          <w:b/>
          <w:sz w:val="24"/>
          <w:szCs w:val="24"/>
        </w:rPr>
        <w:t>DYREKTORA MIEJSKIEGO OŚRODKA POMOCY RODZINIE W BIAŁYMSTOKU</w:t>
      </w:r>
    </w:p>
    <w:p w14:paraId="7E64F122" w14:textId="34915547" w:rsidR="009B3A4F" w:rsidRPr="00C768DF" w:rsidRDefault="009B3A4F" w:rsidP="009B3A4F">
      <w:pPr>
        <w:spacing w:line="240" w:lineRule="auto"/>
        <w:rPr>
          <w:rFonts w:ascii="Arial" w:hAnsi="Arial" w:cs="Arial"/>
          <w:b/>
          <w:sz w:val="24"/>
          <w:szCs w:val="24"/>
        </w:rPr>
      </w:pPr>
      <w:r w:rsidRPr="00C768DF">
        <w:rPr>
          <w:rFonts w:ascii="Arial" w:hAnsi="Arial" w:cs="Arial"/>
          <w:b/>
          <w:sz w:val="24"/>
          <w:szCs w:val="24"/>
        </w:rPr>
        <w:t>z dnia</w:t>
      </w:r>
      <w:r w:rsidR="00B408D4">
        <w:rPr>
          <w:rFonts w:ascii="Arial" w:hAnsi="Arial" w:cs="Arial"/>
          <w:b/>
          <w:sz w:val="24"/>
          <w:szCs w:val="24"/>
        </w:rPr>
        <w:t xml:space="preserve"> 23</w:t>
      </w:r>
      <w:r w:rsidR="00832400">
        <w:rPr>
          <w:rFonts w:ascii="Arial" w:hAnsi="Arial" w:cs="Arial"/>
          <w:b/>
          <w:sz w:val="24"/>
          <w:szCs w:val="24"/>
        </w:rPr>
        <w:t xml:space="preserve"> czerwca</w:t>
      </w:r>
      <w:r w:rsidRPr="00C768DF">
        <w:rPr>
          <w:rFonts w:ascii="Arial" w:hAnsi="Arial" w:cs="Arial"/>
          <w:b/>
          <w:sz w:val="24"/>
          <w:szCs w:val="24"/>
        </w:rPr>
        <w:t xml:space="preserve"> 2025 r.</w:t>
      </w:r>
    </w:p>
    <w:p w14:paraId="018393A6" w14:textId="77777777" w:rsidR="009B3A4F" w:rsidRPr="00C768DF" w:rsidRDefault="009B3A4F" w:rsidP="009B3A4F">
      <w:pPr>
        <w:spacing w:line="240" w:lineRule="auto"/>
        <w:rPr>
          <w:rFonts w:ascii="Arial" w:hAnsi="Arial" w:cs="Arial"/>
          <w:b/>
          <w:sz w:val="24"/>
          <w:szCs w:val="24"/>
        </w:rPr>
      </w:pPr>
      <w:r w:rsidRPr="00C768DF">
        <w:rPr>
          <w:rFonts w:ascii="Arial" w:hAnsi="Arial" w:cs="Arial"/>
          <w:b/>
          <w:sz w:val="24"/>
          <w:szCs w:val="24"/>
        </w:rPr>
        <w:t>w sprawie ogłoszenia otwartego konkursu ofert na realizację zadania publicznego z zakresu pomocy społecznej na lata 2025 - 2026.</w:t>
      </w:r>
    </w:p>
    <w:p w14:paraId="2FC4092B" w14:textId="13E9E539" w:rsidR="009B3A4F" w:rsidRPr="00C768DF" w:rsidRDefault="009B3A4F" w:rsidP="009B3A4F">
      <w:pPr>
        <w:spacing w:line="240" w:lineRule="auto"/>
        <w:rPr>
          <w:rFonts w:ascii="Arial" w:hAnsi="Arial" w:cs="Arial"/>
          <w:sz w:val="24"/>
          <w:szCs w:val="24"/>
        </w:rPr>
      </w:pPr>
      <w:r w:rsidRPr="00C768DF">
        <w:rPr>
          <w:rFonts w:ascii="Arial" w:hAnsi="Arial" w:cs="Arial"/>
          <w:sz w:val="24"/>
          <w:szCs w:val="24"/>
        </w:rPr>
        <w:t xml:space="preserve">Na podstawie </w:t>
      </w:r>
      <w:r w:rsidRPr="00C768DF">
        <w:rPr>
          <w:rFonts w:ascii="Arial" w:hAnsi="Arial" w:cs="Arial"/>
          <w:color w:val="000000" w:themeColor="text1"/>
          <w:sz w:val="24"/>
          <w:szCs w:val="24"/>
        </w:rPr>
        <w:t>art. 32 ust. 1 w zw. z art. 92 ust. 1 pkt 2 i ust. 2 ustawy z dnia 5 czerwca 1998 r. o samorządzie powiatowym (</w:t>
      </w:r>
      <w:r w:rsidRPr="00C768DF">
        <w:rPr>
          <w:rFonts w:ascii="Arial" w:hAnsi="Arial" w:cs="Arial"/>
          <w:bCs/>
          <w:color w:val="000000" w:themeColor="text1"/>
          <w:sz w:val="24"/>
          <w:szCs w:val="24"/>
        </w:rPr>
        <w:t>Dz. U. z 2024 r. poz. 107 ze zm.</w:t>
      </w:r>
      <w:r w:rsidRPr="00C768DF">
        <w:rPr>
          <w:rStyle w:val="Odwoanieprzypisudolnego"/>
          <w:rFonts w:ascii="Arial" w:hAnsi="Arial" w:cs="Arial"/>
          <w:sz w:val="24"/>
          <w:szCs w:val="24"/>
        </w:rPr>
        <w:footnoteReference w:id="1"/>
      </w:r>
      <w:r w:rsidRPr="00C768DF">
        <w:rPr>
          <w:rFonts w:ascii="Arial" w:hAnsi="Arial" w:cs="Arial"/>
          <w:sz w:val="24"/>
          <w:szCs w:val="24"/>
        </w:rPr>
        <w:t>) oraz art. 19 pkt 11, art. 25, art. 47 ust. 4, art. 51 ust. 4 ustawy z dnia 12 marca 2004 r. o pomocy społecznej (Dz.U. z 2024 r. poz. 1283 ze zm.</w:t>
      </w:r>
      <w:r w:rsidRPr="00C768DF">
        <w:rPr>
          <w:rStyle w:val="Odwoanieprzypisudolnego"/>
          <w:rFonts w:ascii="Arial" w:hAnsi="Arial" w:cs="Arial"/>
          <w:sz w:val="24"/>
          <w:szCs w:val="24"/>
        </w:rPr>
        <w:footnoteReference w:id="2"/>
      </w:r>
      <w:r w:rsidRPr="00C768DF">
        <w:rPr>
          <w:rFonts w:ascii="Arial" w:hAnsi="Arial" w:cs="Arial"/>
          <w:sz w:val="24"/>
          <w:szCs w:val="24"/>
        </w:rPr>
        <w:t>) w związku z art. 4 ust. 1 pkt 1, art. 11 ust. 1 pkt 2 i art. 13 ust. 1, 2, 3 ustawy z dnia 24 kwietnia 2003 r. o działalności pożytku publicznego i o wolontariacie (Dz. U. z 2024 r. poz. 1491 ze zm.</w:t>
      </w:r>
      <w:r w:rsidRPr="00C768DF">
        <w:rPr>
          <w:rStyle w:val="Odwoanieprzypisudolnego"/>
          <w:rFonts w:ascii="Arial" w:hAnsi="Arial" w:cs="Arial"/>
          <w:bCs/>
          <w:color w:val="000000" w:themeColor="text1"/>
          <w:sz w:val="24"/>
          <w:szCs w:val="24"/>
        </w:rPr>
        <w:footnoteReference w:id="3"/>
      </w:r>
      <w:r w:rsidRPr="00C768DF">
        <w:rPr>
          <w:rFonts w:ascii="Arial" w:hAnsi="Arial" w:cs="Arial"/>
          <w:sz w:val="24"/>
          <w:szCs w:val="24"/>
        </w:rPr>
        <w:t>) oraz § 3 ust. 1 i 2 Zarządzenia Nr 178/23 Prezydenta Miasta Białegostoku z dnia 17 lutego 2023 r. w sprawie określenia zasad i trybu postępowania dotyczących zlecania, kontroli i rozliczania zadań publicznych, zmienionego Zarządzeniem Nr 200/23 z dnia 27 lutego 2023 r.</w:t>
      </w:r>
      <w:r w:rsidR="00085E12">
        <w:rPr>
          <w:rFonts w:ascii="Arial" w:hAnsi="Arial" w:cs="Arial"/>
          <w:sz w:val="24"/>
          <w:szCs w:val="24"/>
        </w:rPr>
        <w:t xml:space="preserve"> oraz</w:t>
      </w:r>
      <w:r w:rsidRPr="00C768DF">
        <w:rPr>
          <w:rFonts w:ascii="Arial" w:hAnsi="Arial" w:cs="Arial"/>
          <w:sz w:val="24"/>
          <w:szCs w:val="24"/>
        </w:rPr>
        <w:t xml:space="preserve"> Zarządzenia Nr 1225/18 Prezydenta Miasta Białegostoku z dnia 26 października 2018 r. w sprawie udzielenia pełnomocnictwa Dyrektorowi Miejskiego Ośrodka Pomocy Rodzinie w Białymstoku, zmienionego Zarządzeniem Nr 88/19 z dnia 8 lutego 2019 r. </w:t>
      </w:r>
      <w:r w:rsidR="00A60F9C">
        <w:rPr>
          <w:rFonts w:ascii="Arial" w:hAnsi="Arial" w:cs="Arial"/>
          <w:sz w:val="24"/>
          <w:szCs w:val="24"/>
        </w:rPr>
        <w:t>i</w:t>
      </w:r>
      <w:r w:rsidRPr="00C768DF">
        <w:rPr>
          <w:rFonts w:ascii="Arial" w:hAnsi="Arial" w:cs="Arial"/>
          <w:sz w:val="24"/>
          <w:szCs w:val="24"/>
        </w:rPr>
        <w:t xml:space="preserve"> Zarządzeniem Nr </w:t>
      </w:r>
      <w:r w:rsidR="00D819BE">
        <w:rPr>
          <w:rFonts w:ascii="Arial" w:hAnsi="Arial" w:cs="Arial"/>
          <w:sz w:val="24"/>
          <w:szCs w:val="24"/>
        </w:rPr>
        <w:t>415/25</w:t>
      </w:r>
      <w:r w:rsidRPr="00C768DF">
        <w:rPr>
          <w:rFonts w:ascii="Arial" w:hAnsi="Arial" w:cs="Arial"/>
          <w:sz w:val="24"/>
          <w:szCs w:val="24"/>
        </w:rPr>
        <w:t xml:space="preserve"> z dnia </w:t>
      </w:r>
      <w:r w:rsidR="00D819BE">
        <w:rPr>
          <w:rFonts w:ascii="Arial" w:hAnsi="Arial" w:cs="Arial"/>
          <w:sz w:val="24"/>
          <w:szCs w:val="24"/>
        </w:rPr>
        <w:t>9</w:t>
      </w:r>
      <w:r w:rsidR="00832400">
        <w:rPr>
          <w:rFonts w:ascii="Arial" w:hAnsi="Arial" w:cs="Arial"/>
          <w:sz w:val="24"/>
          <w:szCs w:val="24"/>
        </w:rPr>
        <w:t xml:space="preserve"> czerwca 2025 r.</w:t>
      </w:r>
      <w:r w:rsidRPr="00C768DF">
        <w:rPr>
          <w:rFonts w:ascii="Arial" w:hAnsi="Arial" w:cs="Arial"/>
          <w:sz w:val="24"/>
          <w:szCs w:val="24"/>
        </w:rPr>
        <w:t xml:space="preserve"> zarządzam, co następuje:</w:t>
      </w:r>
    </w:p>
    <w:p w14:paraId="0EA08381" w14:textId="77777777" w:rsidR="009B3A4F" w:rsidRPr="00C768DF" w:rsidRDefault="009B3A4F" w:rsidP="009B3A4F">
      <w:pPr>
        <w:spacing w:line="240" w:lineRule="auto"/>
        <w:rPr>
          <w:rFonts w:ascii="Arial" w:hAnsi="Arial" w:cs="Arial"/>
          <w:sz w:val="24"/>
          <w:szCs w:val="24"/>
        </w:rPr>
      </w:pPr>
      <w:r w:rsidRPr="00C768DF">
        <w:rPr>
          <w:rFonts w:ascii="Arial" w:hAnsi="Arial" w:cs="Arial"/>
          <w:sz w:val="24"/>
          <w:szCs w:val="24"/>
        </w:rPr>
        <w:t>§ 1</w:t>
      </w:r>
    </w:p>
    <w:p w14:paraId="3EE1926A" w14:textId="77777777" w:rsidR="009B3A4F" w:rsidRPr="00C768DF" w:rsidRDefault="009B3A4F" w:rsidP="009B3A4F">
      <w:pPr>
        <w:spacing w:line="240" w:lineRule="auto"/>
        <w:rPr>
          <w:rFonts w:ascii="Arial" w:hAnsi="Arial" w:cs="Arial"/>
          <w:sz w:val="24"/>
          <w:szCs w:val="24"/>
        </w:rPr>
      </w:pPr>
      <w:r w:rsidRPr="00C768DF">
        <w:rPr>
          <w:rFonts w:ascii="Arial" w:hAnsi="Arial" w:cs="Arial"/>
          <w:sz w:val="24"/>
          <w:szCs w:val="24"/>
        </w:rPr>
        <w:t xml:space="preserve">Ogłaszam otwarty konkurs ofert na realizację zadania publicznego z zakresu pomocy społecznej, pod nazwą: </w:t>
      </w:r>
      <w:r w:rsidRPr="00C768DF">
        <w:rPr>
          <w:rFonts w:ascii="Arial" w:hAnsi="Arial" w:cs="Arial"/>
          <w:b/>
          <w:bCs/>
          <w:sz w:val="24"/>
          <w:szCs w:val="24"/>
          <w:shd w:val="clear" w:color="auto" w:fill="FFFFFF"/>
        </w:rPr>
        <w:t xml:space="preserve">„Prowadzenie ośrodka wsparcia w formie </w:t>
      </w:r>
      <w:r w:rsidRPr="00C768DF">
        <w:rPr>
          <w:rFonts w:ascii="Arial" w:hAnsi="Arial" w:cs="Arial"/>
          <w:b/>
          <w:bCs/>
          <w:sz w:val="24"/>
          <w:szCs w:val="24"/>
        </w:rPr>
        <w:t>domu dla matek z małoletnimi dziećmi i kobiet w ciąży</w:t>
      </w:r>
      <w:r w:rsidRPr="00C768DF">
        <w:rPr>
          <w:rFonts w:ascii="Arial" w:hAnsi="Arial" w:cs="Arial"/>
          <w:b/>
          <w:bCs/>
          <w:sz w:val="24"/>
          <w:szCs w:val="24"/>
          <w:shd w:val="clear" w:color="auto" w:fill="FFFFFF"/>
        </w:rPr>
        <w:t xml:space="preserve"> przeznaczonego dla 8 osób”.</w:t>
      </w:r>
    </w:p>
    <w:p w14:paraId="6EBAC495" w14:textId="77777777" w:rsidR="009B3A4F" w:rsidRPr="00C768DF" w:rsidRDefault="009B3A4F" w:rsidP="009B3A4F">
      <w:pPr>
        <w:spacing w:line="240" w:lineRule="auto"/>
        <w:rPr>
          <w:rFonts w:ascii="Arial" w:hAnsi="Arial" w:cs="Arial"/>
          <w:sz w:val="24"/>
          <w:szCs w:val="24"/>
        </w:rPr>
      </w:pPr>
      <w:r w:rsidRPr="00C768DF">
        <w:rPr>
          <w:rFonts w:ascii="Arial" w:hAnsi="Arial" w:cs="Arial"/>
          <w:sz w:val="24"/>
          <w:szCs w:val="24"/>
        </w:rPr>
        <w:t>§ 2</w:t>
      </w:r>
    </w:p>
    <w:p w14:paraId="0E148902" w14:textId="77777777" w:rsidR="009B3A4F" w:rsidRPr="00C768DF" w:rsidRDefault="009B3A4F" w:rsidP="009B3A4F">
      <w:pPr>
        <w:spacing w:line="240" w:lineRule="auto"/>
        <w:rPr>
          <w:rFonts w:ascii="Arial" w:hAnsi="Arial" w:cs="Arial"/>
          <w:sz w:val="24"/>
          <w:szCs w:val="24"/>
        </w:rPr>
      </w:pPr>
      <w:r w:rsidRPr="00C768DF">
        <w:rPr>
          <w:rFonts w:ascii="Arial" w:hAnsi="Arial" w:cs="Arial"/>
          <w:sz w:val="24"/>
          <w:szCs w:val="24"/>
        </w:rPr>
        <w:t xml:space="preserve">Treść ogłoszenia zawierającego warunki konkursu stanowi załącznik do niniejszego zarządzenia. </w:t>
      </w:r>
    </w:p>
    <w:p w14:paraId="44D8D563" w14:textId="77777777" w:rsidR="009B3A4F" w:rsidRPr="00C768DF" w:rsidRDefault="009B3A4F" w:rsidP="009B3A4F">
      <w:pPr>
        <w:spacing w:line="240" w:lineRule="auto"/>
        <w:rPr>
          <w:rFonts w:ascii="Arial" w:hAnsi="Arial" w:cs="Arial"/>
          <w:sz w:val="24"/>
          <w:szCs w:val="24"/>
        </w:rPr>
      </w:pPr>
      <w:r w:rsidRPr="00C768DF">
        <w:rPr>
          <w:rFonts w:ascii="Arial" w:hAnsi="Arial" w:cs="Arial"/>
          <w:sz w:val="24"/>
          <w:szCs w:val="24"/>
        </w:rPr>
        <w:t>§ 3</w:t>
      </w:r>
    </w:p>
    <w:p w14:paraId="4D7F11A1" w14:textId="77777777" w:rsidR="009B3A4F" w:rsidRPr="00C768DF" w:rsidRDefault="009B3A4F" w:rsidP="009B3A4F">
      <w:pPr>
        <w:spacing w:line="240" w:lineRule="auto"/>
        <w:rPr>
          <w:rFonts w:ascii="Arial" w:hAnsi="Arial" w:cs="Arial"/>
          <w:sz w:val="24"/>
          <w:szCs w:val="24"/>
        </w:rPr>
      </w:pPr>
      <w:r w:rsidRPr="00C768DF">
        <w:rPr>
          <w:rFonts w:ascii="Arial" w:hAnsi="Arial" w:cs="Arial"/>
          <w:sz w:val="24"/>
          <w:szCs w:val="24"/>
        </w:rPr>
        <w:t>Zlecenie realizacji zadania publicznego, wymienionego w § 1, nastąpi w formie powierzenia z udzieleniem dotacji, która będzie pokrywać pełne koszty realizacji zadania.</w:t>
      </w:r>
    </w:p>
    <w:p w14:paraId="1ED41F16" w14:textId="77777777" w:rsidR="009B3A4F" w:rsidRPr="00C768DF" w:rsidRDefault="009B3A4F" w:rsidP="009B3A4F">
      <w:pPr>
        <w:spacing w:line="240" w:lineRule="auto"/>
        <w:rPr>
          <w:rFonts w:ascii="Arial" w:hAnsi="Arial" w:cs="Arial"/>
          <w:sz w:val="24"/>
          <w:szCs w:val="24"/>
        </w:rPr>
      </w:pPr>
      <w:r w:rsidRPr="00C768DF">
        <w:rPr>
          <w:rFonts w:ascii="Arial" w:hAnsi="Arial" w:cs="Arial"/>
          <w:sz w:val="24"/>
          <w:szCs w:val="24"/>
        </w:rPr>
        <w:t>§ 4</w:t>
      </w:r>
    </w:p>
    <w:p w14:paraId="4AB9616A" w14:textId="77777777" w:rsidR="009B3A4F" w:rsidRPr="00C768DF" w:rsidRDefault="009B3A4F" w:rsidP="009B3A4F">
      <w:pPr>
        <w:spacing w:line="240" w:lineRule="auto"/>
        <w:rPr>
          <w:rFonts w:ascii="Arial" w:hAnsi="Arial" w:cs="Arial"/>
          <w:sz w:val="24"/>
          <w:szCs w:val="24"/>
        </w:rPr>
      </w:pPr>
      <w:r w:rsidRPr="00C768DF">
        <w:rPr>
          <w:rFonts w:ascii="Arial" w:hAnsi="Arial" w:cs="Arial"/>
          <w:sz w:val="24"/>
          <w:szCs w:val="24"/>
        </w:rPr>
        <w:t xml:space="preserve">Zarządzenie podlega ogłoszeniu w </w:t>
      </w:r>
      <w:hyperlink r:id="rId7" w:history="1">
        <w:r w:rsidRPr="00C768DF">
          <w:rPr>
            <w:rStyle w:val="Hipercze"/>
            <w:rFonts w:ascii="Arial" w:hAnsi="Arial" w:cs="Arial"/>
            <w:color w:val="000000" w:themeColor="text1"/>
            <w:sz w:val="24"/>
            <w:szCs w:val="24"/>
          </w:rPr>
          <w:t>Biuletynie Informacji Publicznej Urzędu Miejskiego w Białymstoku</w:t>
        </w:r>
      </w:hyperlink>
      <w:r w:rsidRPr="00C768DF">
        <w:rPr>
          <w:rFonts w:ascii="Arial" w:hAnsi="Arial" w:cs="Arial"/>
          <w:color w:val="000000" w:themeColor="text1"/>
          <w:sz w:val="24"/>
          <w:szCs w:val="24"/>
        </w:rPr>
        <w:t xml:space="preserve">, w </w:t>
      </w:r>
      <w:hyperlink r:id="rId8" w:history="1">
        <w:r w:rsidRPr="00C768DF">
          <w:rPr>
            <w:rStyle w:val="Hipercze"/>
            <w:rFonts w:ascii="Arial" w:hAnsi="Arial" w:cs="Arial"/>
            <w:color w:val="000000" w:themeColor="text1"/>
            <w:sz w:val="24"/>
            <w:szCs w:val="24"/>
          </w:rPr>
          <w:t>Biuletynie Informacji Publicznej Miejskiego Ośrodka Pomocy Rodzinie w Białymstoku</w:t>
        </w:r>
      </w:hyperlink>
      <w:r w:rsidRPr="00C768DF">
        <w:rPr>
          <w:rFonts w:ascii="Arial" w:hAnsi="Arial" w:cs="Arial"/>
          <w:color w:val="000000" w:themeColor="text1"/>
          <w:sz w:val="24"/>
          <w:szCs w:val="24"/>
        </w:rPr>
        <w:t xml:space="preserve">, na portalu miejskim </w:t>
      </w:r>
      <w:hyperlink r:id="rId9" w:history="1">
        <w:r w:rsidRPr="00C768DF">
          <w:rPr>
            <w:rStyle w:val="Hipercze"/>
            <w:rFonts w:ascii="Arial" w:hAnsi="Arial" w:cs="Arial"/>
            <w:color w:val="000000" w:themeColor="text1"/>
            <w:sz w:val="24"/>
            <w:szCs w:val="24"/>
          </w:rPr>
          <w:t>www.bialystok.pl</w:t>
        </w:r>
      </w:hyperlink>
      <w:r w:rsidRPr="00C768DF">
        <w:rPr>
          <w:rFonts w:ascii="Arial" w:hAnsi="Arial" w:cs="Arial"/>
          <w:color w:val="000000" w:themeColor="text1"/>
          <w:sz w:val="24"/>
          <w:szCs w:val="24"/>
        </w:rPr>
        <w:t>, na stronie internetowej Miejskiego Ośrodka Pomocy Rodzinie w Białymstoku</w:t>
      </w:r>
      <w:r>
        <w:rPr>
          <w:rFonts w:ascii="Arial" w:hAnsi="Arial" w:cs="Arial"/>
          <w:color w:val="000000" w:themeColor="text1"/>
          <w:sz w:val="24"/>
          <w:szCs w:val="24"/>
        </w:rPr>
        <w:t xml:space="preserve"> </w:t>
      </w:r>
      <w:hyperlink r:id="rId10" w:history="1">
        <w:r w:rsidRPr="001348BF">
          <w:rPr>
            <w:rStyle w:val="Hipercze"/>
            <w:rFonts w:ascii="Arial" w:hAnsi="Arial" w:cs="Arial"/>
            <w:color w:val="000000" w:themeColor="text1"/>
            <w:sz w:val="24"/>
            <w:szCs w:val="24"/>
          </w:rPr>
          <w:t>www.mopr</w:t>
        </w:r>
        <w:bookmarkStart w:id="0" w:name="_GoBack"/>
        <w:bookmarkEnd w:id="0"/>
        <w:r w:rsidRPr="001348BF">
          <w:rPr>
            <w:rStyle w:val="Hipercze"/>
            <w:rFonts w:ascii="Arial" w:hAnsi="Arial" w:cs="Arial"/>
            <w:color w:val="000000" w:themeColor="text1"/>
            <w:sz w:val="24"/>
            <w:szCs w:val="24"/>
          </w:rPr>
          <w:t>.bialystok.pl</w:t>
        </w:r>
      </w:hyperlink>
      <w:r w:rsidRPr="001348BF">
        <w:rPr>
          <w:rFonts w:ascii="Arial" w:hAnsi="Arial" w:cs="Arial"/>
          <w:color w:val="000000" w:themeColor="text1"/>
          <w:sz w:val="24"/>
          <w:szCs w:val="24"/>
        </w:rPr>
        <w:t xml:space="preserve">, </w:t>
      </w:r>
      <w:r w:rsidRPr="00C768DF">
        <w:rPr>
          <w:rFonts w:ascii="Arial" w:hAnsi="Arial" w:cs="Arial"/>
          <w:color w:val="000000" w:themeColor="text1"/>
          <w:sz w:val="24"/>
          <w:szCs w:val="24"/>
        </w:rPr>
        <w:t xml:space="preserve">tablicy ogłoszeń w siedzibie Urzędu Miejskiego </w:t>
      </w:r>
      <w:r w:rsidRPr="00C768DF">
        <w:rPr>
          <w:rFonts w:ascii="Arial" w:hAnsi="Arial" w:cs="Arial"/>
          <w:color w:val="000000" w:themeColor="text1"/>
          <w:sz w:val="24"/>
          <w:szCs w:val="24"/>
        </w:rPr>
        <w:lastRenderedPageBreak/>
        <w:t>w Białymstoku</w:t>
      </w:r>
      <w:r>
        <w:rPr>
          <w:rFonts w:ascii="Arial" w:hAnsi="Arial" w:cs="Arial"/>
          <w:color w:val="000000" w:themeColor="text1"/>
          <w:sz w:val="24"/>
          <w:szCs w:val="24"/>
        </w:rPr>
        <w:t xml:space="preserve"> </w:t>
      </w:r>
      <w:r w:rsidRPr="00C768DF">
        <w:rPr>
          <w:rFonts w:ascii="Arial" w:hAnsi="Arial" w:cs="Arial"/>
          <w:color w:val="000000" w:themeColor="text1"/>
          <w:sz w:val="24"/>
          <w:szCs w:val="24"/>
        </w:rPr>
        <w:t xml:space="preserve">i Miejskiego Ośrodka Pomocy Rodzinie w Białymstoku oraz w systemie </w:t>
      </w:r>
      <w:hyperlink r:id="rId11" w:history="1">
        <w:r w:rsidRPr="00C768DF">
          <w:rPr>
            <w:rStyle w:val="Hipercze"/>
            <w:rFonts w:ascii="Arial" w:hAnsi="Arial" w:cs="Arial"/>
            <w:color w:val="000000" w:themeColor="text1"/>
            <w:sz w:val="24"/>
            <w:szCs w:val="24"/>
          </w:rPr>
          <w:t>Witkac.pl</w:t>
        </w:r>
      </w:hyperlink>
      <w:r w:rsidRPr="00C768DF">
        <w:rPr>
          <w:rFonts w:ascii="Arial" w:hAnsi="Arial" w:cs="Arial"/>
          <w:color w:val="000000" w:themeColor="text1"/>
          <w:sz w:val="24"/>
          <w:szCs w:val="24"/>
        </w:rPr>
        <w:t>.</w:t>
      </w:r>
    </w:p>
    <w:p w14:paraId="44DAF1DB" w14:textId="77777777" w:rsidR="009B3A4F" w:rsidRPr="00C768DF" w:rsidRDefault="009B3A4F" w:rsidP="009B3A4F">
      <w:pPr>
        <w:spacing w:line="240" w:lineRule="auto"/>
        <w:rPr>
          <w:rFonts w:ascii="Arial" w:hAnsi="Arial" w:cs="Arial"/>
          <w:sz w:val="24"/>
          <w:szCs w:val="24"/>
        </w:rPr>
      </w:pPr>
      <w:r w:rsidRPr="00C768DF">
        <w:rPr>
          <w:rFonts w:ascii="Arial" w:hAnsi="Arial" w:cs="Arial"/>
          <w:sz w:val="24"/>
          <w:szCs w:val="24"/>
        </w:rPr>
        <w:t>§ 5</w:t>
      </w:r>
    </w:p>
    <w:p w14:paraId="1E7D29F0" w14:textId="77777777" w:rsidR="009B3A4F" w:rsidRDefault="009B3A4F" w:rsidP="009B3A4F">
      <w:pPr>
        <w:spacing w:before="240" w:after="0" w:line="240" w:lineRule="auto"/>
        <w:rPr>
          <w:rFonts w:ascii="Arial" w:hAnsi="Arial" w:cs="Arial"/>
          <w:sz w:val="24"/>
          <w:szCs w:val="24"/>
        </w:rPr>
      </w:pPr>
      <w:r w:rsidRPr="00C768DF">
        <w:rPr>
          <w:rFonts w:ascii="Arial" w:hAnsi="Arial" w:cs="Arial"/>
          <w:sz w:val="24"/>
          <w:szCs w:val="24"/>
        </w:rPr>
        <w:t>Zarządzenie wchodzi w życie z dniem podpisania.</w:t>
      </w:r>
    </w:p>
    <w:p w14:paraId="42BEABB0" w14:textId="77777777" w:rsidR="009B3A4F" w:rsidRPr="00445A2B" w:rsidRDefault="009B3A4F" w:rsidP="009B3A4F">
      <w:pPr>
        <w:spacing w:before="240" w:after="0" w:line="240" w:lineRule="auto"/>
        <w:rPr>
          <w:rFonts w:ascii="Arial" w:hAnsi="Arial" w:cs="Arial"/>
          <w:sz w:val="24"/>
          <w:szCs w:val="24"/>
        </w:rPr>
      </w:pPr>
      <w:r w:rsidRPr="0077388C">
        <w:rPr>
          <w:rFonts w:ascii="Arial" w:hAnsi="Arial" w:cs="Arial"/>
          <w:sz w:val="24"/>
          <w:szCs w:val="24"/>
        </w:rPr>
        <w:t>DYREKTOR</w:t>
      </w:r>
    </w:p>
    <w:p w14:paraId="27CD4E10" w14:textId="77777777" w:rsidR="009B3A4F" w:rsidRPr="00445A2B" w:rsidRDefault="009B3A4F" w:rsidP="009B3A4F">
      <w:pPr>
        <w:spacing w:after="0" w:line="240" w:lineRule="auto"/>
        <w:rPr>
          <w:rFonts w:ascii="Arial" w:hAnsi="Arial" w:cs="Arial"/>
          <w:sz w:val="24"/>
          <w:szCs w:val="24"/>
        </w:rPr>
      </w:pPr>
      <w:r w:rsidRPr="00445A2B">
        <w:rPr>
          <w:rFonts w:ascii="Arial" w:hAnsi="Arial" w:cs="Arial"/>
          <w:sz w:val="24"/>
          <w:szCs w:val="24"/>
        </w:rPr>
        <w:t>Miejskiego Ośrodka Pomocy Rodzinie</w:t>
      </w:r>
    </w:p>
    <w:p w14:paraId="0A388E76" w14:textId="77777777" w:rsidR="009B3A4F" w:rsidRPr="00445A2B" w:rsidRDefault="009B3A4F" w:rsidP="009B3A4F">
      <w:pPr>
        <w:spacing w:after="0" w:line="240" w:lineRule="auto"/>
        <w:rPr>
          <w:rFonts w:ascii="Arial" w:hAnsi="Arial" w:cs="Arial"/>
          <w:sz w:val="24"/>
          <w:szCs w:val="24"/>
        </w:rPr>
      </w:pPr>
      <w:r w:rsidRPr="00445A2B">
        <w:rPr>
          <w:rFonts w:ascii="Arial" w:hAnsi="Arial" w:cs="Arial"/>
          <w:sz w:val="24"/>
          <w:szCs w:val="24"/>
        </w:rPr>
        <w:t>w Białymstoku</w:t>
      </w:r>
    </w:p>
    <w:p w14:paraId="36BE05C2" w14:textId="77777777" w:rsidR="009B3A4F" w:rsidRPr="00445A2B" w:rsidRDefault="009B3A4F" w:rsidP="009B3A4F">
      <w:pPr>
        <w:spacing w:before="240" w:line="240" w:lineRule="auto"/>
        <w:rPr>
          <w:rFonts w:ascii="Arial" w:hAnsi="Arial" w:cs="Arial"/>
          <w:sz w:val="24"/>
          <w:szCs w:val="24"/>
        </w:rPr>
        <w:sectPr w:rsidR="009B3A4F" w:rsidRPr="00445A2B" w:rsidSect="009B3A4F">
          <w:pgSz w:w="11906" w:h="16838"/>
          <w:pgMar w:top="1417" w:right="1417" w:bottom="1417" w:left="1417" w:header="708" w:footer="708" w:gutter="0"/>
          <w:pgNumType w:start="1"/>
          <w:cols w:space="708"/>
          <w:titlePg/>
          <w:docGrid w:linePitch="360"/>
        </w:sectPr>
      </w:pPr>
      <w:r w:rsidRPr="0077388C">
        <w:rPr>
          <w:rFonts w:ascii="Arial" w:hAnsi="Arial" w:cs="Arial"/>
          <w:sz w:val="24"/>
          <w:szCs w:val="24"/>
        </w:rPr>
        <w:t>mgr Agnieszka Górsk</w:t>
      </w:r>
      <w:r>
        <w:rPr>
          <w:rFonts w:ascii="Arial" w:hAnsi="Arial" w:cs="Arial"/>
          <w:sz w:val="24"/>
          <w:szCs w:val="24"/>
        </w:rPr>
        <w:t>a</w:t>
      </w:r>
    </w:p>
    <w:p w14:paraId="32EFA27E" w14:textId="3A686D89" w:rsidR="009B3A4F" w:rsidRPr="001D0E2C" w:rsidRDefault="009B3A4F" w:rsidP="009B3A4F">
      <w:pPr>
        <w:spacing w:after="0" w:line="240" w:lineRule="auto"/>
        <w:rPr>
          <w:rFonts w:ascii="Arial" w:hAnsi="Arial" w:cs="Arial"/>
          <w:bCs/>
          <w:sz w:val="24"/>
          <w:szCs w:val="24"/>
        </w:rPr>
      </w:pPr>
      <w:r w:rsidRPr="001D0E2C">
        <w:rPr>
          <w:rFonts w:ascii="Arial" w:hAnsi="Arial" w:cs="Arial"/>
          <w:bCs/>
          <w:sz w:val="24"/>
          <w:szCs w:val="24"/>
        </w:rPr>
        <w:lastRenderedPageBreak/>
        <w:t xml:space="preserve">Załącznik do ZARZĄDZENIA NR </w:t>
      </w:r>
      <w:r w:rsidR="000F0D68">
        <w:rPr>
          <w:rFonts w:ascii="Arial" w:hAnsi="Arial" w:cs="Arial"/>
          <w:bCs/>
          <w:sz w:val="24"/>
          <w:szCs w:val="24"/>
        </w:rPr>
        <w:t>17</w:t>
      </w:r>
      <w:r w:rsidRPr="001D0E2C">
        <w:rPr>
          <w:rFonts w:ascii="Arial" w:hAnsi="Arial" w:cs="Arial"/>
          <w:bCs/>
          <w:sz w:val="24"/>
          <w:szCs w:val="24"/>
        </w:rPr>
        <w:t>/2025</w:t>
      </w:r>
    </w:p>
    <w:p w14:paraId="2E398C66" w14:textId="77777777" w:rsidR="009B3A4F" w:rsidRPr="001D0E2C" w:rsidRDefault="009B3A4F" w:rsidP="009B3A4F">
      <w:pPr>
        <w:spacing w:after="0" w:line="240" w:lineRule="auto"/>
        <w:rPr>
          <w:rFonts w:ascii="Arial" w:hAnsi="Arial" w:cs="Arial"/>
          <w:bCs/>
          <w:sz w:val="24"/>
          <w:szCs w:val="24"/>
        </w:rPr>
      </w:pPr>
      <w:r w:rsidRPr="001D0E2C">
        <w:rPr>
          <w:rFonts w:ascii="Arial" w:hAnsi="Arial" w:cs="Arial"/>
          <w:bCs/>
          <w:sz w:val="24"/>
          <w:szCs w:val="24"/>
        </w:rPr>
        <w:t xml:space="preserve">DYREKTORA MIEJSKIEGO OŚRODKA </w:t>
      </w:r>
    </w:p>
    <w:p w14:paraId="70CBE99D" w14:textId="77777777" w:rsidR="009B3A4F" w:rsidRPr="001D0E2C" w:rsidRDefault="009B3A4F" w:rsidP="009B3A4F">
      <w:pPr>
        <w:spacing w:after="0" w:line="240" w:lineRule="auto"/>
        <w:rPr>
          <w:rFonts w:ascii="Arial" w:hAnsi="Arial" w:cs="Arial"/>
          <w:bCs/>
          <w:sz w:val="24"/>
          <w:szCs w:val="24"/>
        </w:rPr>
      </w:pPr>
      <w:r w:rsidRPr="001D0E2C">
        <w:rPr>
          <w:rFonts w:ascii="Arial" w:hAnsi="Arial" w:cs="Arial"/>
          <w:bCs/>
          <w:sz w:val="24"/>
          <w:szCs w:val="24"/>
        </w:rPr>
        <w:t>POMOCY RODZINIE W BIAŁYMSTOKU</w:t>
      </w:r>
    </w:p>
    <w:p w14:paraId="59CE0D97" w14:textId="20E1EA71" w:rsidR="009B3A4F" w:rsidRPr="001D0E2C" w:rsidRDefault="009B3A4F" w:rsidP="009B3A4F">
      <w:pPr>
        <w:spacing w:line="240" w:lineRule="auto"/>
        <w:rPr>
          <w:rFonts w:ascii="Arial" w:hAnsi="Arial" w:cs="Arial"/>
          <w:bCs/>
          <w:sz w:val="24"/>
          <w:szCs w:val="24"/>
        </w:rPr>
      </w:pPr>
      <w:r w:rsidRPr="001D0E2C">
        <w:rPr>
          <w:rFonts w:ascii="Arial" w:hAnsi="Arial" w:cs="Arial"/>
          <w:bCs/>
          <w:sz w:val="24"/>
          <w:szCs w:val="24"/>
        </w:rPr>
        <w:t>z dnia</w:t>
      </w:r>
      <w:r w:rsidR="004D2B2F">
        <w:rPr>
          <w:rFonts w:ascii="Arial" w:hAnsi="Arial" w:cs="Arial"/>
          <w:bCs/>
          <w:sz w:val="24"/>
          <w:szCs w:val="24"/>
        </w:rPr>
        <w:t xml:space="preserve"> 23</w:t>
      </w:r>
      <w:r w:rsidR="009707C1">
        <w:rPr>
          <w:rFonts w:ascii="Arial" w:hAnsi="Arial" w:cs="Arial"/>
          <w:bCs/>
          <w:sz w:val="24"/>
          <w:szCs w:val="24"/>
        </w:rPr>
        <w:t xml:space="preserve"> czerwca</w:t>
      </w:r>
      <w:r w:rsidRPr="001D0E2C">
        <w:rPr>
          <w:rFonts w:ascii="Arial" w:hAnsi="Arial" w:cs="Arial"/>
          <w:bCs/>
          <w:sz w:val="24"/>
          <w:szCs w:val="24"/>
        </w:rPr>
        <w:t xml:space="preserve"> 2025 r.</w:t>
      </w:r>
    </w:p>
    <w:p w14:paraId="50EC46E0" w14:textId="77777777" w:rsidR="009B3A4F" w:rsidRPr="00C768DF" w:rsidRDefault="009B3A4F" w:rsidP="009B3A4F">
      <w:pPr>
        <w:spacing w:line="240" w:lineRule="auto"/>
        <w:rPr>
          <w:rFonts w:ascii="Arial" w:hAnsi="Arial" w:cs="Arial"/>
          <w:b/>
          <w:sz w:val="24"/>
          <w:szCs w:val="24"/>
        </w:rPr>
      </w:pPr>
      <w:r w:rsidRPr="00C768DF">
        <w:rPr>
          <w:rFonts w:ascii="Arial" w:hAnsi="Arial" w:cs="Arial"/>
          <w:b/>
          <w:sz w:val="24"/>
          <w:szCs w:val="24"/>
        </w:rPr>
        <w:t>WARUNKI KONKURSU OFERT</w:t>
      </w:r>
    </w:p>
    <w:p w14:paraId="1367E43B" w14:textId="77777777" w:rsidR="009B3A4F" w:rsidRPr="001D0E2C" w:rsidRDefault="009B3A4F" w:rsidP="009B3A4F">
      <w:pPr>
        <w:spacing w:line="240" w:lineRule="auto"/>
        <w:rPr>
          <w:rFonts w:ascii="Arial" w:hAnsi="Arial" w:cs="Arial"/>
          <w:bCs/>
          <w:sz w:val="24"/>
          <w:szCs w:val="24"/>
        </w:rPr>
      </w:pPr>
      <w:r w:rsidRPr="001D0E2C">
        <w:rPr>
          <w:rFonts w:ascii="Arial" w:hAnsi="Arial" w:cs="Arial"/>
          <w:bCs/>
          <w:sz w:val="24"/>
          <w:szCs w:val="24"/>
        </w:rPr>
        <w:t>ogłoszonego przez Dyrektora Miejskiego Ośrodka Pomocy Rodzinie w Białymstoku na realizację zadania publicznego z zakresu pomocy społecznej na lata 2025 - 2026 dla podmiotów wymienionych w ustawie z dnia 24 kwietnia 2003 roku o działalności pożytku publicznego i o wolontariacie, w formie powierzenia wykonania zadania.</w:t>
      </w:r>
    </w:p>
    <w:p w14:paraId="13AB71A5" w14:textId="77777777" w:rsidR="009B3A4F" w:rsidRDefault="009B3A4F" w:rsidP="009B3A4F">
      <w:pPr>
        <w:autoSpaceDE w:val="0"/>
        <w:autoSpaceDN w:val="0"/>
        <w:adjustRightInd w:val="0"/>
        <w:spacing w:line="240" w:lineRule="auto"/>
        <w:rPr>
          <w:rFonts w:ascii="Arial" w:hAnsi="Arial" w:cs="Arial"/>
          <w:bCs/>
          <w:sz w:val="24"/>
          <w:szCs w:val="24"/>
        </w:rPr>
      </w:pPr>
      <w:r w:rsidRPr="00C768DF">
        <w:rPr>
          <w:rFonts w:ascii="Arial" w:hAnsi="Arial" w:cs="Arial"/>
          <w:bCs/>
          <w:sz w:val="24"/>
          <w:szCs w:val="24"/>
        </w:rPr>
        <w:t>Warunki konkursu opracowano na podstawie ustawy z dnia 12 marca 2004 r. o</w:t>
      </w:r>
      <w:r>
        <w:rPr>
          <w:rFonts w:ascii="Arial" w:hAnsi="Arial" w:cs="Arial"/>
          <w:bCs/>
          <w:sz w:val="24"/>
          <w:szCs w:val="24"/>
        </w:rPr>
        <w:t xml:space="preserve"> </w:t>
      </w:r>
      <w:r w:rsidRPr="00C768DF">
        <w:rPr>
          <w:rFonts w:ascii="Arial" w:hAnsi="Arial" w:cs="Arial"/>
          <w:bCs/>
          <w:sz w:val="24"/>
          <w:szCs w:val="24"/>
        </w:rPr>
        <w:t>pomocy społecznej (Dz. U. z 2024 r. poz. 1283 ze zm.)</w:t>
      </w:r>
      <w:r w:rsidRPr="00C768DF">
        <w:rPr>
          <w:rFonts w:ascii="Arial" w:hAnsi="Arial" w:cs="Arial"/>
          <w:b/>
          <w:sz w:val="24"/>
          <w:szCs w:val="24"/>
        </w:rPr>
        <w:t xml:space="preserve"> </w:t>
      </w:r>
      <w:r w:rsidRPr="00C768DF">
        <w:rPr>
          <w:rFonts w:ascii="Arial" w:hAnsi="Arial" w:cs="Arial"/>
          <w:bCs/>
          <w:sz w:val="24"/>
          <w:szCs w:val="24"/>
        </w:rPr>
        <w:t>oraz rozporządzenia Ministra Rodziny, Pracy i Polityki Społecznej z dnia 7 lutego 2024 r. w sprawie domów dla</w:t>
      </w:r>
      <w:r>
        <w:rPr>
          <w:rFonts w:ascii="Arial" w:hAnsi="Arial" w:cs="Arial"/>
          <w:bCs/>
          <w:sz w:val="24"/>
          <w:szCs w:val="24"/>
        </w:rPr>
        <w:t xml:space="preserve"> </w:t>
      </w:r>
      <w:r w:rsidRPr="00C768DF">
        <w:rPr>
          <w:rFonts w:ascii="Arial" w:hAnsi="Arial" w:cs="Arial"/>
          <w:bCs/>
          <w:sz w:val="24"/>
          <w:szCs w:val="24"/>
        </w:rPr>
        <w:t>matek z małoletnimi dziećmi i kobiet w ciąży (</w:t>
      </w:r>
      <w:r w:rsidRPr="00C768DF">
        <w:rPr>
          <w:rFonts w:ascii="Arial" w:hAnsi="Arial" w:cs="Arial"/>
          <w:sz w:val="24"/>
          <w:szCs w:val="24"/>
        </w:rPr>
        <w:t>Dz. U. z 2024 r. poz. 169), zwanym dalej „rozporządzeniem”</w:t>
      </w:r>
      <w:r w:rsidRPr="00C768DF">
        <w:rPr>
          <w:rFonts w:ascii="Arial" w:hAnsi="Arial" w:cs="Arial"/>
          <w:bCs/>
          <w:sz w:val="24"/>
          <w:szCs w:val="24"/>
        </w:rPr>
        <w:t>, w związku z ustawą z dnia 24 kwietnia 2003 r. o działalności pożytku publicznego i o wolontariacie (</w:t>
      </w:r>
      <w:r w:rsidRPr="00C768DF">
        <w:rPr>
          <w:rFonts w:ascii="Arial" w:hAnsi="Arial" w:cs="Arial"/>
          <w:sz w:val="24"/>
          <w:szCs w:val="24"/>
        </w:rPr>
        <w:t>Dz. U. z 2024 r. poz. 1491 ze zm.)</w:t>
      </w:r>
      <w:r w:rsidRPr="00C768DF">
        <w:rPr>
          <w:rFonts w:ascii="Arial" w:hAnsi="Arial" w:cs="Arial"/>
          <w:bCs/>
          <w:sz w:val="24"/>
          <w:szCs w:val="24"/>
        </w:rPr>
        <w:t>, zwanej dalej „ustawą”.</w:t>
      </w:r>
    </w:p>
    <w:p w14:paraId="333381FC" w14:textId="77777777" w:rsidR="009B3A4F" w:rsidRPr="00445A2B" w:rsidRDefault="009B3A4F" w:rsidP="009B3A4F">
      <w:pPr>
        <w:spacing w:before="240" w:after="0"/>
        <w:rPr>
          <w:rFonts w:ascii="Arial" w:hAnsi="Arial" w:cs="Arial"/>
          <w:sz w:val="24"/>
          <w:szCs w:val="24"/>
        </w:rPr>
      </w:pPr>
      <w:r w:rsidRPr="00445A2B">
        <w:rPr>
          <w:rFonts w:ascii="Arial" w:hAnsi="Arial" w:cs="Arial"/>
          <w:b/>
          <w:sz w:val="24"/>
          <w:szCs w:val="24"/>
        </w:rPr>
        <w:t>§ 1</w:t>
      </w:r>
    </w:p>
    <w:p w14:paraId="5A0E7F7B" w14:textId="77777777" w:rsidR="009B3A4F" w:rsidRPr="00C768DF" w:rsidRDefault="009B3A4F" w:rsidP="009B3A4F">
      <w:pPr>
        <w:rPr>
          <w:rFonts w:ascii="Arial" w:hAnsi="Arial" w:cs="Arial"/>
          <w:b/>
          <w:sz w:val="24"/>
          <w:szCs w:val="24"/>
        </w:rPr>
      </w:pPr>
      <w:r w:rsidRPr="00445A2B">
        <w:rPr>
          <w:rFonts w:ascii="Arial" w:hAnsi="Arial" w:cs="Arial"/>
          <w:b/>
          <w:sz w:val="24"/>
          <w:szCs w:val="24"/>
        </w:rPr>
        <w:t>Rodzaj zadania i wysokość środków publicznych</w:t>
      </w:r>
    </w:p>
    <w:p w14:paraId="793D70D7" w14:textId="77777777" w:rsidR="009B3A4F" w:rsidRPr="00C768DF" w:rsidRDefault="009B3A4F" w:rsidP="009B3A4F">
      <w:pPr>
        <w:spacing w:line="240" w:lineRule="auto"/>
        <w:rPr>
          <w:rFonts w:ascii="Arial" w:hAnsi="Arial" w:cs="Arial"/>
          <w:b/>
          <w:bCs/>
          <w:sz w:val="24"/>
          <w:szCs w:val="24"/>
          <w:shd w:val="clear" w:color="auto" w:fill="FFFFFF"/>
        </w:rPr>
      </w:pPr>
      <w:r w:rsidRPr="00C768DF">
        <w:rPr>
          <w:rFonts w:ascii="Arial" w:hAnsi="Arial" w:cs="Arial"/>
          <w:b/>
          <w:bCs/>
          <w:sz w:val="24"/>
          <w:szCs w:val="24"/>
          <w:shd w:val="clear" w:color="auto" w:fill="FFFFFF"/>
        </w:rPr>
        <w:t xml:space="preserve">Prowadzenie ośrodka wsparcia w formie </w:t>
      </w:r>
      <w:r w:rsidRPr="00C768DF">
        <w:rPr>
          <w:rFonts w:ascii="Arial" w:hAnsi="Arial" w:cs="Arial"/>
          <w:b/>
          <w:bCs/>
          <w:sz w:val="24"/>
          <w:szCs w:val="24"/>
        </w:rPr>
        <w:t>domu dla matek z małoletnimi dziećmi i kobiet w ciąży</w:t>
      </w:r>
      <w:r w:rsidRPr="00C768DF">
        <w:rPr>
          <w:rFonts w:ascii="Arial" w:hAnsi="Arial" w:cs="Arial"/>
          <w:b/>
          <w:bCs/>
          <w:sz w:val="24"/>
          <w:szCs w:val="24"/>
          <w:shd w:val="clear" w:color="auto" w:fill="FFFFFF"/>
        </w:rPr>
        <w:t xml:space="preserve"> przeznaczonego dla 8 osób.</w:t>
      </w:r>
    </w:p>
    <w:p w14:paraId="451EDC2B" w14:textId="77777777" w:rsidR="009B3A4F" w:rsidRPr="00C768DF" w:rsidRDefault="009B3A4F" w:rsidP="009B3A4F">
      <w:pPr>
        <w:pStyle w:val="Tekstpodstawowy"/>
        <w:numPr>
          <w:ilvl w:val="0"/>
          <w:numId w:val="33"/>
        </w:numPr>
        <w:tabs>
          <w:tab w:val="clear" w:pos="0"/>
        </w:tabs>
        <w:spacing w:after="120"/>
        <w:rPr>
          <w:rFonts w:ascii="Arial" w:hAnsi="Arial" w:cs="Arial"/>
          <w:b w:val="0"/>
          <w:sz w:val="24"/>
        </w:rPr>
      </w:pPr>
      <w:r w:rsidRPr="00D316C2">
        <w:rPr>
          <w:rFonts w:ascii="Arial" w:hAnsi="Arial" w:cs="Arial"/>
          <w:b w:val="0"/>
          <w:bCs w:val="0"/>
          <w:sz w:val="24"/>
        </w:rPr>
        <w:t>Forma realizacji zadania:</w:t>
      </w:r>
      <w:r w:rsidRPr="00C768DF">
        <w:rPr>
          <w:rFonts w:ascii="Arial" w:hAnsi="Arial" w:cs="Arial"/>
          <w:sz w:val="24"/>
        </w:rPr>
        <w:t xml:space="preserve"> </w:t>
      </w:r>
      <w:r w:rsidRPr="00C768DF">
        <w:rPr>
          <w:rFonts w:ascii="Arial" w:hAnsi="Arial" w:cs="Arial"/>
          <w:b w:val="0"/>
          <w:bCs w:val="0"/>
          <w:sz w:val="24"/>
        </w:rPr>
        <w:t>powierzenie</w:t>
      </w:r>
    </w:p>
    <w:p w14:paraId="4BF14565" w14:textId="77777777" w:rsidR="009B3A4F" w:rsidRPr="00C768DF" w:rsidRDefault="009B3A4F" w:rsidP="009B3A4F">
      <w:pPr>
        <w:pStyle w:val="Style1"/>
        <w:widowControl/>
        <w:numPr>
          <w:ilvl w:val="0"/>
          <w:numId w:val="33"/>
        </w:numPr>
        <w:spacing w:after="120" w:line="240" w:lineRule="auto"/>
        <w:jc w:val="left"/>
        <w:rPr>
          <w:rFonts w:ascii="Arial" w:hAnsi="Arial" w:cs="Arial"/>
          <w:b/>
        </w:rPr>
      </w:pPr>
      <w:r w:rsidRPr="00D316C2">
        <w:rPr>
          <w:rFonts w:ascii="Arial" w:hAnsi="Arial" w:cs="Arial"/>
          <w:bCs/>
        </w:rPr>
        <w:t>Opis zadania:</w:t>
      </w:r>
      <w:r w:rsidRPr="00C768DF">
        <w:rPr>
          <w:rFonts w:ascii="Arial" w:hAnsi="Arial" w:cs="Arial"/>
          <w:b/>
        </w:rPr>
        <w:t xml:space="preserve"> </w:t>
      </w:r>
      <w:r w:rsidRPr="00C768DF">
        <w:rPr>
          <w:rFonts w:ascii="Arial" w:hAnsi="Arial" w:cs="Arial"/>
        </w:rPr>
        <w:t>Organizacja, działanie domu dla matek z małoletnimi dziećmi i kobiet w ciąży oraz kwalifikacje kadry w niej zatrudnionej, winny być zgodne z przepisami ustawy z dnia 12 marca 2004 r. o pomocy społecznej oraz</w:t>
      </w:r>
      <w:r>
        <w:rPr>
          <w:rFonts w:ascii="Arial" w:hAnsi="Arial" w:cs="Arial"/>
        </w:rPr>
        <w:t xml:space="preserve"> </w:t>
      </w:r>
      <w:r w:rsidRPr="00C768DF">
        <w:rPr>
          <w:rFonts w:ascii="Arial" w:hAnsi="Arial" w:cs="Arial"/>
        </w:rPr>
        <w:t>rozporządzenia Ministra Rodziny, Pracy i Polityki Społecznej z dnia 7 lutego 2024 r. w sprawie domów dla matek z małoletnimi dziećmi i kobiet w ciąży.</w:t>
      </w:r>
    </w:p>
    <w:p w14:paraId="0200237D" w14:textId="77777777" w:rsidR="009B3A4F" w:rsidRPr="00C768DF" w:rsidRDefault="009B3A4F" w:rsidP="009B3A4F">
      <w:pPr>
        <w:pStyle w:val="Style1"/>
        <w:widowControl/>
        <w:numPr>
          <w:ilvl w:val="0"/>
          <w:numId w:val="33"/>
        </w:numPr>
        <w:spacing w:after="120" w:line="240" w:lineRule="auto"/>
        <w:jc w:val="left"/>
        <w:rPr>
          <w:rFonts w:ascii="Arial" w:hAnsi="Arial" w:cs="Arial"/>
          <w:b/>
        </w:rPr>
      </w:pPr>
      <w:r w:rsidRPr="00D316C2">
        <w:rPr>
          <w:rFonts w:ascii="Arial" w:hAnsi="Arial" w:cs="Arial"/>
          <w:bCs/>
        </w:rPr>
        <w:t>Cel zadania:</w:t>
      </w:r>
      <w:r w:rsidRPr="00C768DF">
        <w:rPr>
          <w:rFonts w:ascii="Arial" w:hAnsi="Arial" w:cs="Arial"/>
          <w:b/>
        </w:rPr>
        <w:t xml:space="preserve"> </w:t>
      </w:r>
      <w:r w:rsidRPr="00C768DF">
        <w:rPr>
          <w:rFonts w:ascii="Arial" w:hAnsi="Arial" w:cs="Arial"/>
          <w:bCs/>
        </w:rPr>
        <w:t>Zapewnienie całodobowego okresowego pobytu w domu oraz</w:t>
      </w:r>
      <w:r>
        <w:rPr>
          <w:rFonts w:ascii="Arial" w:hAnsi="Arial" w:cs="Arial"/>
          <w:bCs/>
        </w:rPr>
        <w:t xml:space="preserve"> </w:t>
      </w:r>
      <w:r w:rsidRPr="00C768DF">
        <w:rPr>
          <w:rFonts w:ascii="Arial" w:hAnsi="Arial" w:cs="Arial"/>
          <w:bCs/>
        </w:rPr>
        <w:t>odpowiedniego do potrzeb mieszkańców wsparcia specjalistycznego mającego na celu przezwyciężenie sytuacji kryzysowej, która była przyczyną skierowania do domu: matek z małoletnimi dziećmi, kobiet w ciąży, ojców z małoletnimi dziećmi oraz innych osób sprawujących opiekę prawną nad małoletnimi dziećmi.</w:t>
      </w:r>
    </w:p>
    <w:p w14:paraId="5A5E262F" w14:textId="77777777" w:rsidR="009B3A4F" w:rsidRPr="00D316C2" w:rsidRDefault="009B3A4F" w:rsidP="009B3A4F">
      <w:pPr>
        <w:pStyle w:val="Akapitzlist"/>
        <w:numPr>
          <w:ilvl w:val="0"/>
          <w:numId w:val="33"/>
        </w:numPr>
        <w:spacing w:after="120" w:line="240" w:lineRule="auto"/>
        <w:rPr>
          <w:rFonts w:ascii="Arial" w:hAnsi="Arial" w:cs="Arial"/>
          <w:bCs/>
          <w:sz w:val="24"/>
          <w:szCs w:val="24"/>
        </w:rPr>
      </w:pPr>
      <w:r w:rsidRPr="00D316C2">
        <w:rPr>
          <w:rFonts w:ascii="Arial" w:hAnsi="Arial" w:cs="Arial"/>
          <w:bCs/>
          <w:sz w:val="24"/>
          <w:szCs w:val="24"/>
        </w:rPr>
        <w:t xml:space="preserve">Adresaci zadania: </w:t>
      </w:r>
    </w:p>
    <w:p w14:paraId="68EBC69F" w14:textId="05C54B60" w:rsidR="009B3A4F" w:rsidRPr="007B0973" w:rsidRDefault="009B3A4F" w:rsidP="007B0973">
      <w:pPr>
        <w:pStyle w:val="Akapitzlist"/>
        <w:spacing w:after="120" w:line="240" w:lineRule="auto"/>
        <w:ind w:left="360"/>
        <w:rPr>
          <w:rFonts w:ascii="Arial" w:hAnsi="Arial" w:cs="Arial"/>
          <w:bCs/>
          <w:sz w:val="24"/>
          <w:szCs w:val="24"/>
        </w:rPr>
      </w:pPr>
      <w:r w:rsidRPr="00C768DF">
        <w:rPr>
          <w:rFonts w:ascii="Arial" w:hAnsi="Arial" w:cs="Arial"/>
          <w:bCs/>
          <w:sz w:val="24"/>
          <w:szCs w:val="24"/>
        </w:rPr>
        <w:t>Dom przeznaczony jest matkom z małoletnimi dziećmi, kobietom w ciąży, ojcom z małoletnimi dziećmi, innym osobom sprawującym opiekę prawną nad małoletnimi dziećmi</w:t>
      </w:r>
      <w:r w:rsidRPr="007B0973">
        <w:rPr>
          <w:rFonts w:ascii="Arial" w:hAnsi="Arial" w:cs="Arial"/>
          <w:bCs/>
          <w:sz w:val="24"/>
          <w:szCs w:val="24"/>
        </w:rPr>
        <w:t>. W przypadku osiągnięcia przez dziecko pełnoletności w trakcie pobytu w domu, w sytuacji kiedy w domu przebywa jego matka, ojciec albo opiekun prawny z młodszym rodzeństwem, osoba może pozostać w domu do czasu przebywania w placówce rodzica albo opiekuna prawnego, pod warunkiem że nadal uczęszcza do szkoły lub szkoły wyższej lub legitymuje się orzeczeniem o znacznym lub umiarkowanym stopniu niepełnosprawności.</w:t>
      </w:r>
    </w:p>
    <w:p w14:paraId="382FA1AC" w14:textId="77777777" w:rsidR="009B3A4F" w:rsidRPr="00C768DF" w:rsidRDefault="009B3A4F" w:rsidP="009B3A4F">
      <w:pPr>
        <w:pStyle w:val="Style1"/>
        <w:numPr>
          <w:ilvl w:val="0"/>
          <w:numId w:val="33"/>
        </w:numPr>
        <w:spacing w:after="120" w:line="240" w:lineRule="auto"/>
        <w:jc w:val="left"/>
        <w:rPr>
          <w:rFonts w:ascii="Arial" w:hAnsi="Arial" w:cs="Arial"/>
          <w:b/>
          <w:bCs/>
        </w:rPr>
      </w:pPr>
      <w:r w:rsidRPr="001F110F">
        <w:rPr>
          <w:rFonts w:ascii="Arial" w:hAnsi="Arial" w:cs="Arial"/>
          <w:bCs/>
        </w:rPr>
        <w:t>Miejsce realizacji zadania:</w:t>
      </w:r>
      <w:r w:rsidRPr="00C768DF">
        <w:rPr>
          <w:rFonts w:ascii="Arial" w:hAnsi="Arial" w:cs="Arial"/>
          <w:b/>
        </w:rPr>
        <w:t xml:space="preserve"> </w:t>
      </w:r>
      <w:r w:rsidRPr="00C768DF">
        <w:rPr>
          <w:rFonts w:ascii="Arial" w:hAnsi="Arial" w:cs="Arial"/>
        </w:rPr>
        <w:t>Miasto Białystok.</w:t>
      </w:r>
    </w:p>
    <w:p w14:paraId="165A0A25" w14:textId="168AE696" w:rsidR="009B3A4F" w:rsidRPr="00C768DF" w:rsidRDefault="009B3A4F" w:rsidP="009B3A4F">
      <w:pPr>
        <w:pStyle w:val="Akapitzlist"/>
        <w:numPr>
          <w:ilvl w:val="0"/>
          <w:numId w:val="33"/>
        </w:numPr>
        <w:spacing w:after="120" w:line="240" w:lineRule="auto"/>
        <w:rPr>
          <w:rFonts w:ascii="Arial" w:hAnsi="Arial" w:cs="Arial"/>
          <w:sz w:val="24"/>
          <w:szCs w:val="24"/>
        </w:rPr>
      </w:pPr>
      <w:r w:rsidRPr="001F110F">
        <w:rPr>
          <w:rFonts w:ascii="Arial" w:hAnsi="Arial" w:cs="Arial"/>
          <w:sz w:val="24"/>
          <w:szCs w:val="24"/>
        </w:rPr>
        <w:t>Wysokość planowanych środków publicznych</w:t>
      </w:r>
      <w:r w:rsidRPr="00C768DF">
        <w:rPr>
          <w:rFonts w:ascii="Arial" w:hAnsi="Arial" w:cs="Arial"/>
          <w:sz w:val="24"/>
          <w:szCs w:val="24"/>
        </w:rPr>
        <w:t xml:space="preserve"> przeznaczonych na powierzenie realizacji zadania w okresie od dnia </w:t>
      </w:r>
      <w:r w:rsidRPr="001F110F">
        <w:rPr>
          <w:rFonts w:ascii="Arial" w:hAnsi="Arial" w:cs="Arial"/>
          <w:bCs/>
          <w:sz w:val="24"/>
          <w:szCs w:val="24"/>
        </w:rPr>
        <w:t>1 października 2025 r.</w:t>
      </w:r>
      <w:r w:rsidRPr="00C768DF">
        <w:rPr>
          <w:rFonts w:ascii="Arial" w:hAnsi="Arial" w:cs="Arial"/>
          <w:sz w:val="24"/>
          <w:szCs w:val="24"/>
        </w:rPr>
        <w:t xml:space="preserve"> do dnia </w:t>
      </w:r>
      <w:r w:rsidRPr="001F110F">
        <w:rPr>
          <w:rFonts w:ascii="Arial" w:hAnsi="Arial" w:cs="Arial"/>
          <w:bCs/>
          <w:sz w:val="24"/>
          <w:szCs w:val="24"/>
        </w:rPr>
        <w:t xml:space="preserve">30 września </w:t>
      </w:r>
      <w:r w:rsidRPr="001F110F">
        <w:rPr>
          <w:rFonts w:ascii="Arial" w:hAnsi="Arial" w:cs="Arial"/>
          <w:bCs/>
          <w:sz w:val="24"/>
          <w:szCs w:val="24"/>
        </w:rPr>
        <w:lastRenderedPageBreak/>
        <w:t>2026 r.</w:t>
      </w:r>
      <w:r w:rsidRPr="00C768DF">
        <w:rPr>
          <w:rFonts w:ascii="Arial" w:hAnsi="Arial" w:cs="Arial"/>
          <w:sz w:val="24"/>
          <w:szCs w:val="24"/>
        </w:rPr>
        <w:t xml:space="preserve"> wynosi </w:t>
      </w:r>
      <w:r w:rsidRPr="001F110F">
        <w:rPr>
          <w:rFonts w:ascii="Arial" w:hAnsi="Arial" w:cs="Arial"/>
          <w:bCs/>
          <w:sz w:val="24"/>
          <w:szCs w:val="24"/>
        </w:rPr>
        <w:t>654 000 zł</w:t>
      </w:r>
      <w:r w:rsidRPr="00C768DF">
        <w:rPr>
          <w:rFonts w:ascii="Arial" w:hAnsi="Arial" w:cs="Arial"/>
          <w:sz w:val="24"/>
          <w:szCs w:val="24"/>
        </w:rPr>
        <w:t xml:space="preserve"> (słownie: sześćset pięćdziesiąt cztery tysi</w:t>
      </w:r>
      <w:r w:rsidR="00942E8E">
        <w:rPr>
          <w:rFonts w:ascii="Arial" w:hAnsi="Arial" w:cs="Arial"/>
          <w:sz w:val="24"/>
          <w:szCs w:val="24"/>
        </w:rPr>
        <w:t>ą</w:t>
      </w:r>
      <w:r w:rsidRPr="00C768DF">
        <w:rPr>
          <w:rFonts w:ascii="Arial" w:hAnsi="Arial" w:cs="Arial"/>
          <w:sz w:val="24"/>
          <w:szCs w:val="24"/>
        </w:rPr>
        <w:t>c</w:t>
      </w:r>
      <w:r w:rsidR="00942E8E">
        <w:rPr>
          <w:rFonts w:ascii="Arial" w:hAnsi="Arial" w:cs="Arial"/>
          <w:sz w:val="24"/>
          <w:szCs w:val="24"/>
        </w:rPr>
        <w:t>e</w:t>
      </w:r>
      <w:r w:rsidRPr="00C768DF">
        <w:rPr>
          <w:rFonts w:ascii="Arial" w:hAnsi="Arial" w:cs="Arial"/>
          <w:sz w:val="24"/>
          <w:szCs w:val="24"/>
        </w:rPr>
        <w:t xml:space="preserve"> złotych) w tym:</w:t>
      </w:r>
    </w:p>
    <w:p w14:paraId="1743EBEF" w14:textId="77777777" w:rsidR="009B3A4F" w:rsidRPr="00C768DF" w:rsidRDefault="009B3A4F" w:rsidP="009B3A4F">
      <w:pPr>
        <w:pStyle w:val="NormalnyWeb"/>
        <w:numPr>
          <w:ilvl w:val="0"/>
          <w:numId w:val="32"/>
        </w:numPr>
        <w:shd w:val="clear" w:color="auto" w:fill="FFFFFF"/>
        <w:spacing w:before="0" w:beforeAutospacing="0" w:after="0" w:afterAutospacing="0"/>
        <w:rPr>
          <w:rFonts w:ascii="Arial" w:hAnsi="Arial" w:cs="Arial"/>
        </w:rPr>
      </w:pPr>
      <w:r w:rsidRPr="00C768DF">
        <w:rPr>
          <w:rFonts w:ascii="Arial" w:hAnsi="Arial" w:cs="Arial"/>
          <w:color w:val="000000" w:themeColor="text1"/>
        </w:rPr>
        <w:t xml:space="preserve">od dnia </w:t>
      </w:r>
      <w:r w:rsidRPr="001F110F">
        <w:rPr>
          <w:rFonts w:ascii="Arial" w:hAnsi="Arial" w:cs="Arial"/>
        </w:rPr>
        <w:t>1 października 2025 r.</w:t>
      </w:r>
      <w:r w:rsidRPr="00C768DF">
        <w:rPr>
          <w:rFonts w:ascii="Arial" w:hAnsi="Arial" w:cs="Arial"/>
        </w:rPr>
        <w:t xml:space="preserve"> do dnia </w:t>
      </w:r>
      <w:r w:rsidRPr="001F110F">
        <w:rPr>
          <w:rFonts w:ascii="Arial" w:hAnsi="Arial" w:cs="Arial"/>
        </w:rPr>
        <w:t xml:space="preserve">31 grudnia 2025 r. </w:t>
      </w:r>
      <w:r w:rsidRPr="00C768DF">
        <w:rPr>
          <w:rFonts w:ascii="Arial" w:hAnsi="Arial" w:cs="Arial"/>
        </w:rPr>
        <w:t xml:space="preserve">w wysokości </w:t>
      </w:r>
      <w:r w:rsidRPr="001F110F">
        <w:rPr>
          <w:rFonts w:ascii="Arial" w:hAnsi="Arial" w:cs="Arial"/>
        </w:rPr>
        <w:t>150 000 zł</w:t>
      </w:r>
      <w:r w:rsidRPr="00C768DF">
        <w:rPr>
          <w:rFonts w:ascii="Arial" w:hAnsi="Arial" w:cs="Arial"/>
        </w:rPr>
        <w:t xml:space="preserve"> (słownie: sto pięćdziesiąt tysięcy złotych),</w:t>
      </w:r>
    </w:p>
    <w:p w14:paraId="23BEF609" w14:textId="1EBC1020" w:rsidR="009B3A4F" w:rsidRPr="001F110F" w:rsidRDefault="009B3A4F" w:rsidP="009B3A4F">
      <w:pPr>
        <w:pStyle w:val="NormalnyWeb"/>
        <w:numPr>
          <w:ilvl w:val="0"/>
          <w:numId w:val="32"/>
        </w:numPr>
        <w:shd w:val="clear" w:color="auto" w:fill="FFFFFF"/>
        <w:spacing w:before="0" w:beforeAutospacing="0" w:after="240" w:afterAutospacing="0"/>
        <w:rPr>
          <w:rFonts w:ascii="Arial" w:hAnsi="Arial" w:cs="Arial"/>
        </w:rPr>
      </w:pPr>
      <w:r w:rsidRPr="00C768DF">
        <w:rPr>
          <w:rFonts w:ascii="Arial" w:hAnsi="Arial" w:cs="Arial"/>
        </w:rPr>
        <w:t xml:space="preserve">od dnia </w:t>
      </w:r>
      <w:r w:rsidRPr="001F110F">
        <w:rPr>
          <w:rFonts w:ascii="Arial" w:hAnsi="Arial" w:cs="Arial"/>
        </w:rPr>
        <w:t>1 stycznia 2026 r.</w:t>
      </w:r>
      <w:r w:rsidRPr="00C768DF">
        <w:rPr>
          <w:rFonts w:ascii="Arial" w:hAnsi="Arial" w:cs="Arial"/>
        </w:rPr>
        <w:t xml:space="preserve"> do dnia </w:t>
      </w:r>
      <w:r w:rsidRPr="001F110F">
        <w:rPr>
          <w:rFonts w:ascii="Arial" w:hAnsi="Arial" w:cs="Arial"/>
        </w:rPr>
        <w:t>30 września 2026 r.</w:t>
      </w:r>
      <w:r w:rsidRPr="00C768DF">
        <w:rPr>
          <w:rFonts w:ascii="Arial" w:hAnsi="Arial" w:cs="Arial"/>
        </w:rPr>
        <w:t xml:space="preserve"> w  wysokości </w:t>
      </w:r>
      <w:r w:rsidRPr="001F110F">
        <w:rPr>
          <w:rFonts w:ascii="Arial" w:hAnsi="Arial" w:cs="Arial"/>
        </w:rPr>
        <w:t>504 000 zł</w:t>
      </w:r>
      <w:r w:rsidRPr="00C768DF">
        <w:rPr>
          <w:rFonts w:ascii="Arial" w:hAnsi="Arial" w:cs="Arial"/>
        </w:rPr>
        <w:t xml:space="preserve"> (słownie: pięćset cztery tysi</w:t>
      </w:r>
      <w:r w:rsidR="00942E8E">
        <w:rPr>
          <w:rFonts w:ascii="Arial" w:hAnsi="Arial" w:cs="Arial"/>
        </w:rPr>
        <w:t>ące</w:t>
      </w:r>
      <w:r w:rsidRPr="00C768DF">
        <w:rPr>
          <w:rFonts w:ascii="Arial" w:hAnsi="Arial" w:cs="Arial"/>
        </w:rPr>
        <w:t xml:space="preserve"> złotych).</w:t>
      </w:r>
    </w:p>
    <w:p w14:paraId="6FF1724F" w14:textId="77777777" w:rsidR="009B3A4F" w:rsidRPr="001F110F" w:rsidRDefault="009B3A4F" w:rsidP="009B3A4F">
      <w:pPr>
        <w:pStyle w:val="Tekstpodstawowy"/>
        <w:numPr>
          <w:ilvl w:val="0"/>
          <w:numId w:val="33"/>
        </w:numPr>
        <w:tabs>
          <w:tab w:val="clear" w:pos="0"/>
        </w:tabs>
        <w:spacing w:after="240"/>
        <w:rPr>
          <w:rFonts w:ascii="Arial" w:hAnsi="Arial" w:cs="Arial"/>
          <w:b w:val="0"/>
          <w:bCs w:val="0"/>
          <w:color w:val="000000" w:themeColor="text1"/>
          <w:sz w:val="24"/>
        </w:rPr>
      </w:pPr>
      <w:r w:rsidRPr="001F110F">
        <w:rPr>
          <w:rFonts w:ascii="Arial" w:hAnsi="Arial" w:cs="Arial"/>
          <w:b w:val="0"/>
          <w:bCs w:val="0"/>
          <w:color w:val="000000" w:themeColor="text1"/>
          <w:sz w:val="24"/>
        </w:rPr>
        <w:t>W ramach realizacji zadania zleceniobiorca zobowiązany jest w szczególności do:</w:t>
      </w:r>
    </w:p>
    <w:p w14:paraId="1CBB4600" w14:textId="1DD0D6CF" w:rsidR="009B3A4F" w:rsidRPr="00C768DF" w:rsidRDefault="009B3A4F" w:rsidP="009B3A4F">
      <w:pPr>
        <w:pStyle w:val="Tekstpodstawowy"/>
        <w:tabs>
          <w:tab w:val="clear" w:pos="0"/>
        </w:tabs>
        <w:spacing w:after="240"/>
        <w:rPr>
          <w:rFonts w:ascii="Arial" w:hAnsi="Arial" w:cs="Arial"/>
          <w:b w:val="0"/>
          <w:bCs w:val="0"/>
          <w:sz w:val="24"/>
        </w:rPr>
      </w:pPr>
      <w:r w:rsidRPr="00C768DF">
        <w:rPr>
          <w:rFonts w:ascii="Arial" w:hAnsi="Arial" w:cs="Arial"/>
          <w:b w:val="0"/>
          <w:bCs w:val="0"/>
          <w:color w:val="000000" w:themeColor="text1"/>
          <w:sz w:val="24"/>
        </w:rPr>
        <w:t xml:space="preserve">1) </w:t>
      </w:r>
      <w:r w:rsidRPr="00C768DF">
        <w:rPr>
          <w:rFonts w:ascii="Arial" w:hAnsi="Arial" w:cs="Arial"/>
          <w:b w:val="0"/>
          <w:bCs w:val="0"/>
          <w:sz w:val="24"/>
        </w:rPr>
        <w:t>zapewnienia całodobowego schronienia kobietom w ciąży i matkom z dziećmi oraz ojcom i innym osobom sprawującym opiekę prawną nad małoletnimi dziećmi do ukończenia 18 roku życia oraz po ukończeniu 18 roku życia dziecka, jeśli uczęszcza ono do szkoły, w tym szkoły wyższej, bądź legitymuje się orzeczeniem o znacznym lub umiarkowanym stopniu niepełnosprawności;</w:t>
      </w:r>
    </w:p>
    <w:p w14:paraId="577926DF" w14:textId="2CEAF262" w:rsidR="009B3A4F" w:rsidRPr="00C768DF" w:rsidRDefault="009B3A4F" w:rsidP="009B3A4F">
      <w:pPr>
        <w:pStyle w:val="Tekstpodstawowy"/>
        <w:tabs>
          <w:tab w:val="clear" w:pos="0"/>
        </w:tabs>
        <w:rPr>
          <w:rFonts w:ascii="Arial" w:hAnsi="Arial" w:cs="Arial"/>
          <w:b w:val="0"/>
          <w:bCs w:val="0"/>
          <w:sz w:val="24"/>
        </w:rPr>
      </w:pPr>
      <w:r w:rsidRPr="00C768DF">
        <w:rPr>
          <w:rFonts w:ascii="Arial" w:hAnsi="Arial" w:cs="Arial"/>
          <w:b w:val="0"/>
          <w:bCs w:val="0"/>
          <w:color w:val="000000" w:themeColor="text1"/>
          <w:sz w:val="24"/>
        </w:rPr>
        <w:t>2) realizowania zadania, zgodnie ze standardami wynikającymi z ustawy o pomocy społecznej oraz rozporządzenia, w szczególności realizując usługi w zakresie:</w:t>
      </w:r>
    </w:p>
    <w:p w14:paraId="5DD50DAE" w14:textId="77777777" w:rsidR="009B3A4F" w:rsidRPr="00C768DF" w:rsidRDefault="009B3A4F" w:rsidP="009B3A4F">
      <w:pPr>
        <w:pStyle w:val="Tekstpodstawowy"/>
        <w:rPr>
          <w:rFonts w:ascii="Arial" w:hAnsi="Arial" w:cs="Arial"/>
          <w:b w:val="0"/>
          <w:bCs w:val="0"/>
          <w:color w:val="000000" w:themeColor="text1"/>
          <w:sz w:val="24"/>
        </w:rPr>
      </w:pPr>
      <w:r w:rsidRPr="00C768DF">
        <w:rPr>
          <w:rFonts w:ascii="Arial" w:hAnsi="Arial" w:cs="Arial"/>
          <w:b w:val="0"/>
          <w:bCs w:val="0"/>
          <w:color w:val="000000" w:themeColor="text1"/>
          <w:sz w:val="24"/>
        </w:rPr>
        <w:t>- interwencyjnym;</w:t>
      </w:r>
    </w:p>
    <w:p w14:paraId="517AAFCA" w14:textId="77777777" w:rsidR="009B3A4F" w:rsidRPr="00C768DF" w:rsidRDefault="009B3A4F" w:rsidP="009B3A4F">
      <w:pPr>
        <w:pStyle w:val="Tekstpodstawowy"/>
        <w:rPr>
          <w:rFonts w:ascii="Arial" w:hAnsi="Arial" w:cs="Arial"/>
          <w:b w:val="0"/>
          <w:bCs w:val="0"/>
          <w:color w:val="000000" w:themeColor="text1"/>
          <w:sz w:val="24"/>
        </w:rPr>
      </w:pPr>
      <w:r w:rsidRPr="00C768DF">
        <w:rPr>
          <w:rFonts w:ascii="Arial" w:hAnsi="Arial" w:cs="Arial"/>
          <w:b w:val="0"/>
          <w:bCs w:val="0"/>
          <w:color w:val="000000" w:themeColor="text1"/>
          <w:sz w:val="24"/>
        </w:rPr>
        <w:t>- terapeutyczno-wspomagającym;</w:t>
      </w:r>
    </w:p>
    <w:p w14:paraId="6AB6C194" w14:textId="77777777" w:rsidR="009B3A4F" w:rsidRPr="00C768DF" w:rsidRDefault="009B3A4F" w:rsidP="009B3A4F">
      <w:pPr>
        <w:pStyle w:val="Tekstpodstawowy"/>
        <w:spacing w:after="240"/>
        <w:rPr>
          <w:rFonts w:ascii="Arial" w:hAnsi="Arial" w:cs="Arial"/>
          <w:b w:val="0"/>
          <w:bCs w:val="0"/>
          <w:color w:val="000000" w:themeColor="text1"/>
          <w:sz w:val="24"/>
        </w:rPr>
      </w:pPr>
      <w:r w:rsidRPr="00C768DF">
        <w:rPr>
          <w:rFonts w:ascii="Arial" w:hAnsi="Arial" w:cs="Arial"/>
          <w:b w:val="0"/>
          <w:bCs w:val="0"/>
          <w:color w:val="000000" w:themeColor="text1"/>
          <w:sz w:val="24"/>
        </w:rPr>
        <w:t>- potrzeb bytowych;</w:t>
      </w:r>
    </w:p>
    <w:p w14:paraId="002D4BDF" w14:textId="118CA136" w:rsidR="009B3A4F" w:rsidRPr="00C768DF" w:rsidRDefault="009B3A4F" w:rsidP="009B3A4F">
      <w:pPr>
        <w:pStyle w:val="Tekstpodstawowy"/>
        <w:spacing w:after="240"/>
        <w:rPr>
          <w:rFonts w:ascii="Arial" w:hAnsi="Arial" w:cs="Arial"/>
          <w:b w:val="0"/>
          <w:bCs w:val="0"/>
          <w:sz w:val="24"/>
        </w:rPr>
      </w:pPr>
      <w:r w:rsidRPr="00C768DF">
        <w:rPr>
          <w:rFonts w:ascii="Arial" w:hAnsi="Arial" w:cs="Arial"/>
          <w:b w:val="0"/>
          <w:bCs w:val="0"/>
          <w:color w:val="000000" w:themeColor="text1"/>
          <w:sz w:val="24"/>
        </w:rPr>
        <w:t xml:space="preserve">3) </w:t>
      </w:r>
      <w:r w:rsidRPr="00C768DF">
        <w:rPr>
          <w:rFonts w:ascii="Arial" w:hAnsi="Arial" w:cs="Arial"/>
          <w:b w:val="0"/>
          <w:bCs w:val="0"/>
          <w:sz w:val="24"/>
        </w:rPr>
        <w:t>świadczenia odpowiednio do potrzeb mieszkańców usług, przez osoby</w:t>
      </w:r>
      <w:r>
        <w:rPr>
          <w:rFonts w:ascii="Arial" w:hAnsi="Arial" w:cs="Arial"/>
          <w:b w:val="0"/>
          <w:bCs w:val="0"/>
          <w:sz w:val="24"/>
        </w:rPr>
        <w:t xml:space="preserve"> </w:t>
      </w:r>
      <w:r w:rsidRPr="00C768DF">
        <w:rPr>
          <w:rFonts w:ascii="Arial" w:hAnsi="Arial" w:cs="Arial"/>
          <w:b w:val="0"/>
          <w:bCs w:val="0"/>
          <w:sz w:val="24"/>
        </w:rPr>
        <w:t>posiadające odpowiednie kwalifikacje zawodowe: psychologa, pedagoga, terapeuty, prawnika, pracownika socjalnego i inne osoby, posiadające niezbędne kwalifikacje zawodowe w zakresie potrzebnym do prawidłowego funkcjonowania domu; (</w:t>
      </w:r>
      <w:r w:rsidR="00902FEC">
        <w:rPr>
          <w:rFonts w:ascii="Arial" w:hAnsi="Arial" w:cs="Arial"/>
          <w:b w:val="0"/>
          <w:bCs w:val="0"/>
          <w:sz w:val="24"/>
        </w:rPr>
        <w:t xml:space="preserve">kadrę </w:t>
      </w:r>
      <w:r w:rsidRPr="00C768DF">
        <w:rPr>
          <w:rFonts w:ascii="Arial" w:hAnsi="Arial" w:cs="Arial"/>
          <w:b w:val="0"/>
          <w:bCs w:val="0"/>
          <w:sz w:val="24"/>
        </w:rPr>
        <w:t>należy wykazać w części IV oferty pkt 2 - Zasoby kadrowe, rzeczowe i finansowe oferenta, które będą wykorzystane do realizacji zadania);</w:t>
      </w:r>
    </w:p>
    <w:p w14:paraId="64C45C36" w14:textId="77777777" w:rsidR="009B3A4F" w:rsidRPr="00C768DF" w:rsidRDefault="009B3A4F" w:rsidP="009B3A4F">
      <w:pPr>
        <w:pStyle w:val="Tekstpodstawowy"/>
        <w:spacing w:after="240"/>
        <w:rPr>
          <w:rFonts w:ascii="Arial" w:hAnsi="Arial" w:cs="Arial"/>
          <w:b w:val="0"/>
          <w:bCs w:val="0"/>
          <w:sz w:val="24"/>
        </w:rPr>
      </w:pPr>
      <w:r w:rsidRPr="00C768DF">
        <w:rPr>
          <w:rFonts w:ascii="Arial" w:hAnsi="Arial" w:cs="Arial"/>
          <w:b w:val="0"/>
          <w:bCs w:val="0"/>
          <w:sz w:val="24"/>
        </w:rPr>
        <w:t xml:space="preserve">4) opracowania i realizowania indywidualnego planu wsparcia, w tym współpracy z ośrodkami pomocy społecznej, zgodnie z § 4 </w:t>
      </w:r>
      <w:r w:rsidRPr="00C768DF">
        <w:rPr>
          <w:rFonts w:ascii="Arial" w:hAnsi="Arial" w:cs="Arial"/>
          <w:b w:val="0"/>
          <w:bCs w:val="0"/>
          <w:color w:val="000000" w:themeColor="text1"/>
          <w:sz w:val="24"/>
        </w:rPr>
        <w:t>rozporządzenia</w:t>
      </w:r>
      <w:r w:rsidRPr="00C768DF">
        <w:rPr>
          <w:rFonts w:ascii="Arial" w:hAnsi="Arial" w:cs="Arial"/>
          <w:b w:val="0"/>
          <w:bCs w:val="0"/>
          <w:sz w:val="24"/>
        </w:rPr>
        <w:t>;</w:t>
      </w:r>
    </w:p>
    <w:p w14:paraId="5C127848" w14:textId="77777777" w:rsidR="009B3A4F" w:rsidRPr="002B4350" w:rsidRDefault="009B3A4F" w:rsidP="009B3A4F">
      <w:pPr>
        <w:pStyle w:val="Tekstpodstawowy"/>
        <w:spacing w:after="240"/>
        <w:rPr>
          <w:rFonts w:ascii="Arial" w:hAnsi="Arial" w:cs="Arial"/>
          <w:b w:val="0"/>
          <w:bCs w:val="0"/>
          <w:color w:val="000000" w:themeColor="text1"/>
          <w:sz w:val="24"/>
        </w:rPr>
      </w:pPr>
      <w:r w:rsidRPr="00C768DF">
        <w:rPr>
          <w:rFonts w:ascii="Arial" w:hAnsi="Arial" w:cs="Arial"/>
          <w:b w:val="0"/>
          <w:bCs w:val="0"/>
          <w:sz w:val="24"/>
        </w:rPr>
        <w:t xml:space="preserve">5) prowadzenia dokumentacji potwierdzającej realizację usług określonych w § 3 </w:t>
      </w:r>
      <w:r w:rsidRPr="00C768DF">
        <w:rPr>
          <w:rFonts w:ascii="Arial" w:hAnsi="Arial" w:cs="Arial"/>
          <w:b w:val="0"/>
          <w:bCs w:val="0"/>
          <w:color w:val="000000" w:themeColor="text1"/>
          <w:sz w:val="24"/>
        </w:rPr>
        <w:t>rozporządzenia;</w:t>
      </w:r>
    </w:p>
    <w:p w14:paraId="4B9D4343" w14:textId="20B34282" w:rsidR="009B3A4F" w:rsidRPr="00C768DF" w:rsidRDefault="009B3A4F" w:rsidP="009B3A4F">
      <w:pPr>
        <w:pStyle w:val="Tekstpodstawowy"/>
        <w:spacing w:after="240"/>
        <w:rPr>
          <w:rFonts w:ascii="Arial" w:hAnsi="Arial" w:cs="Arial"/>
          <w:b w:val="0"/>
          <w:bCs w:val="0"/>
          <w:sz w:val="24"/>
        </w:rPr>
      </w:pPr>
      <w:r w:rsidRPr="00C768DF">
        <w:rPr>
          <w:rFonts w:ascii="Arial" w:hAnsi="Arial" w:cs="Arial"/>
          <w:b w:val="0"/>
          <w:bCs w:val="0"/>
          <w:sz w:val="24"/>
        </w:rPr>
        <w:t>6) zapewnienia mieszkańcom warunków bytowych umożliwiających realizację zadania oraz spełniających warunki wynikające z rozporządzenia</w:t>
      </w:r>
      <w:r w:rsidRPr="00C768DF">
        <w:rPr>
          <w:rFonts w:ascii="Arial" w:hAnsi="Arial" w:cs="Arial"/>
          <w:b w:val="0"/>
          <w:bCs w:val="0"/>
          <w:color w:val="000000" w:themeColor="text1"/>
          <w:sz w:val="24"/>
        </w:rPr>
        <w:t xml:space="preserve">; obiekt, w którym będzie realizowane zadanie musi znajdować się na terenie Miasta Białegostoku i być przystosowany pod względem sanitarnym, przeciwpożarowym i bhp do prowadzenia </w:t>
      </w:r>
      <w:r w:rsidRPr="00C768DF">
        <w:rPr>
          <w:rFonts w:ascii="Arial" w:hAnsi="Arial" w:cs="Arial"/>
          <w:b w:val="0"/>
          <w:bCs w:val="0"/>
          <w:sz w:val="24"/>
        </w:rPr>
        <w:t>domu dla matek z małoletnimi dziećmi i kobiet w ciąży;</w:t>
      </w:r>
    </w:p>
    <w:p w14:paraId="6B2A4AC3" w14:textId="77777777" w:rsidR="009B3A4F" w:rsidRPr="00C768DF" w:rsidRDefault="009B3A4F" w:rsidP="009B3A4F">
      <w:pPr>
        <w:pStyle w:val="Tekstpodstawowy"/>
        <w:tabs>
          <w:tab w:val="clear" w:pos="0"/>
        </w:tabs>
        <w:spacing w:after="240"/>
        <w:rPr>
          <w:rFonts w:ascii="Arial" w:hAnsi="Arial" w:cs="Arial"/>
          <w:b w:val="0"/>
          <w:bCs w:val="0"/>
          <w:sz w:val="24"/>
        </w:rPr>
      </w:pPr>
      <w:r w:rsidRPr="00C768DF">
        <w:rPr>
          <w:rFonts w:ascii="Arial" w:hAnsi="Arial" w:cs="Arial"/>
          <w:b w:val="0"/>
          <w:bCs w:val="0"/>
          <w:sz w:val="24"/>
        </w:rPr>
        <w:t>7) posiadania doświadczenia w realizacji zadań z zakresu pomocy społecznej, którą należy wykazać w części IV oferty pkt 1 - Informacja o wcześniejszej działalności oferenta;</w:t>
      </w:r>
    </w:p>
    <w:p w14:paraId="50830A7B" w14:textId="04B77D98" w:rsidR="009B3A4F" w:rsidRPr="00EC0C37" w:rsidRDefault="009B3A4F" w:rsidP="009B3A4F">
      <w:pPr>
        <w:pStyle w:val="Tekstpodstawowy"/>
        <w:tabs>
          <w:tab w:val="clear" w:pos="0"/>
        </w:tabs>
        <w:spacing w:after="240"/>
        <w:rPr>
          <w:rFonts w:ascii="Arial" w:hAnsi="Arial" w:cs="Arial"/>
          <w:b w:val="0"/>
          <w:bCs w:val="0"/>
          <w:sz w:val="24"/>
        </w:rPr>
      </w:pPr>
      <w:r w:rsidRPr="00C768DF">
        <w:rPr>
          <w:rFonts w:ascii="Arial" w:hAnsi="Arial" w:cs="Arial"/>
          <w:b w:val="0"/>
          <w:bCs w:val="0"/>
          <w:sz w:val="24"/>
        </w:rPr>
        <w:t>8)</w:t>
      </w:r>
      <w:r w:rsidRPr="00C768DF">
        <w:rPr>
          <w:rFonts w:ascii="Arial" w:hAnsi="Arial" w:cs="Arial"/>
          <w:b w:val="0"/>
          <w:bCs w:val="0"/>
          <w:color w:val="000000" w:themeColor="text1"/>
          <w:sz w:val="24"/>
        </w:rPr>
        <w:t xml:space="preserve"> przyjęcia do Domu osób </w:t>
      </w:r>
      <w:r w:rsidR="00593A11">
        <w:rPr>
          <w:rFonts w:ascii="Arial" w:hAnsi="Arial" w:cs="Arial"/>
          <w:b w:val="0"/>
          <w:bCs w:val="0"/>
          <w:color w:val="000000" w:themeColor="text1"/>
          <w:sz w:val="24"/>
        </w:rPr>
        <w:t>s</w:t>
      </w:r>
      <w:r w:rsidRPr="00C768DF">
        <w:rPr>
          <w:rFonts w:ascii="Arial" w:hAnsi="Arial" w:cs="Arial"/>
          <w:b w:val="0"/>
          <w:bCs w:val="0"/>
          <w:color w:val="000000" w:themeColor="text1"/>
          <w:sz w:val="24"/>
        </w:rPr>
        <w:t xml:space="preserve">kierowanych przez Miejski Ośrodek Pomocy Rodzinie w Białymstoku, zwanym dalej „MOPR” na podstawie decyzji administracyjnej; w sytuacji zagrożenia bezpieczeństwa lub zdrowia osoby ubiegającej się o skierowanie do domu lub jej </w:t>
      </w:r>
      <w:r w:rsidRPr="001D118C">
        <w:rPr>
          <w:rFonts w:ascii="Arial" w:hAnsi="Arial" w:cs="Arial"/>
          <w:b w:val="0"/>
          <w:bCs w:val="0"/>
          <w:color w:val="000000" w:themeColor="text1"/>
          <w:sz w:val="24"/>
        </w:rPr>
        <w:t>dziecka przyjęcia tych osób bez wydanej decyzji administracyjnej o skierowaniu do domu,</w:t>
      </w:r>
      <w:r w:rsidR="001D118C" w:rsidRPr="001D118C">
        <w:rPr>
          <w:rFonts w:ascii="Arial" w:hAnsi="Arial" w:cs="Arial"/>
          <w:b w:val="0"/>
          <w:bCs w:val="0"/>
          <w:color w:val="000000" w:themeColor="text1"/>
          <w:sz w:val="24"/>
        </w:rPr>
        <w:t xml:space="preserve"> zgodnie </w:t>
      </w:r>
      <w:r w:rsidR="001D118C" w:rsidRPr="001D118C">
        <w:rPr>
          <w:rFonts w:ascii="Arial" w:hAnsi="Arial" w:cs="Arial"/>
          <w:b w:val="0"/>
          <w:bCs w:val="0"/>
          <w:sz w:val="24"/>
        </w:rPr>
        <w:t>§ 5 ust. 9 rozporządzenia</w:t>
      </w:r>
      <w:r w:rsidR="00590451">
        <w:rPr>
          <w:rFonts w:ascii="Arial" w:hAnsi="Arial" w:cs="Arial"/>
          <w:b w:val="0"/>
          <w:bCs w:val="0"/>
          <w:sz w:val="24"/>
        </w:rPr>
        <w:t xml:space="preserve"> oraz niezwłocznego zawiadomienia MOPR o przyjęciu</w:t>
      </w:r>
      <w:r w:rsidRPr="001D118C">
        <w:rPr>
          <w:rFonts w:ascii="Arial" w:hAnsi="Arial" w:cs="Arial"/>
          <w:b w:val="0"/>
          <w:bCs w:val="0"/>
          <w:sz w:val="24"/>
        </w:rPr>
        <w:t>;</w:t>
      </w:r>
    </w:p>
    <w:p w14:paraId="4E360366" w14:textId="360D4EE3" w:rsidR="009B3A4F" w:rsidRPr="00C768DF" w:rsidRDefault="009B3A4F" w:rsidP="009B3A4F">
      <w:pPr>
        <w:pStyle w:val="Tekstpodstawowy"/>
        <w:tabs>
          <w:tab w:val="clear" w:pos="0"/>
        </w:tabs>
        <w:spacing w:after="240"/>
        <w:rPr>
          <w:rFonts w:ascii="Arial" w:hAnsi="Arial" w:cs="Arial"/>
          <w:b w:val="0"/>
          <w:bCs w:val="0"/>
          <w:color w:val="000000" w:themeColor="text1"/>
          <w:sz w:val="24"/>
        </w:rPr>
      </w:pPr>
      <w:r w:rsidRPr="00C768DF">
        <w:rPr>
          <w:rFonts w:ascii="Arial" w:hAnsi="Arial" w:cs="Arial"/>
          <w:b w:val="0"/>
          <w:bCs w:val="0"/>
          <w:color w:val="000000" w:themeColor="text1"/>
          <w:sz w:val="24"/>
        </w:rPr>
        <w:lastRenderedPageBreak/>
        <w:t>9) pobierania od mieszkańców opłat za pobyt w domu w wysokościach i terminach określonych w decyzjach administracyjnych, określających wysokość opłaty za pobyt w domu, ustalonej zgodnie z obowiązującymi w tym zakresie przepisami;</w:t>
      </w:r>
    </w:p>
    <w:p w14:paraId="092D3D6B" w14:textId="77777777" w:rsidR="009B3A4F" w:rsidRPr="00EC0C37" w:rsidRDefault="009B3A4F" w:rsidP="009B3A4F">
      <w:pPr>
        <w:pStyle w:val="Tekstpodstawowy"/>
        <w:tabs>
          <w:tab w:val="clear" w:pos="0"/>
        </w:tabs>
        <w:spacing w:after="240"/>
        <w:rPr>
          <w:rFonts w:ascii="Arial" w:hAnsi="Arial" w:cs="Arial"/>
          <w:b w:val="0"/>
          <w:bCs w:val="0"/>
          <w:color w:val="000000" w:themeColor="text1"/>
          <w:sz w:val="24"/>
        </w:rPr>
      </w:pPr>
      <w:r w:rsidRPr="00C768DF">
        <w:rPr>
          <w:rFonts w:ascii="Arial" w:hAnsi="Arial" w:cs="Arial"/>
          <w:b w:val="0"/>
          <w:bCs w:val="0"/>
          <w:color w:val="000000" w:themeColor="text1"/>
          <w:sz w:val="24"/>
        </w:rPr>
        <w:t>10) dokonywania wpłat kwot pobranych z tytułu opłaty za pobyt w domu na rachunek bankowy Zleceniodawcy, wskazany w umowie.</w:t>
      </w:r>
    </w:p>
    <w:p w14:paraId="2799F1C9" w14:textId="77777777" w:rsidR="009B3A4F" w:rsidRPr="00445A2B" w:rsidRDefault="009B3A4F" w:rsidP="009B3A4F">
      <w:pPr>
        <w:spacing w:after="0"/>
        <w:rPr>
          <w:rFonts w:ascii="Arial" w:hAnsi="Arial" w:cs="Arial"/>
          <w:sz w:val="24"/>
          <w:szCs w:val="24"/>
        </w:rPr>
      </w:pPr>
      <w:r w:rsidRPr="00445A2B">
        <w:rPr>
          <w:rFonts w:ascii="Arial" w:hAnsi="Arial" w:cs="Arial"/>
          <w:b/>
          <w:sz w:val="24"/>
          <w:szCs w:val="24"/>
        </w:rPr>
        <w:t>§ 2</w:t>
      </w:r>
    </w:p>
    <w:p w14:paraId="57DD8389" w14:textId="77777777" w:rsidR="009B3A4F" w:rsidRPr="00445A2B" w:rsidRDefault="009B3A4F" w:rsidP="009B3A4F">
      <w:pPr>
        <w:rPr>
          <w:rFonts w:ascii="Arial" w:hAnsi="Arial" w:cs="Arial"/>
          <w:b/>
          <w:bCs/>
          <w:sz w:val="24"/>
          <w:szCs w:val="24"/>
        </w:rPr>
      </w:pPr>
      <w:r w:rsidRPr="00445A2B">
        <w:rPr>
          <w:rFonts w:ascii="Arial" w:hAnsi="Arial" w:cs="Arial"/>
          <w:b/>
          <w:bCs/>
          <w:sz w:val="24"/>
          <w:szCs w:val="24"/>
        </w:rPr>
        <w:t>Zasady przyznawania dotacji</w:t>
      </w:r>
    </w:p>
    <w:p w14:paraId="680BFE9A" w14:textId="77777777" w:rsidR="009B3A4F" w:rsidRPr="00FF4CD9" w:rsidRDefault="009B3A4F" w:rsidP="009B3A4F">
      <w:pPr>
        <w:pStyle w:val="Style1"/>
        <w:widowControl/>
        <w:numPr>
          <w:ilvl w:val="0"/>
          <w:numId w:val="1"/>
        </w:numPr>
        <w:spacing w:after="240" w:line="240" w:lineRule="auto"/>
        <w:ind w:hanging="357"/>
        <w:jc w:val="left"/>
        <w:rPr>
          <w:rFonts w:ascii="Arial" w:hAnsi="Arial" w:cs="Arial"/>
        </w:rPr>
      </w:pPr>
      <w:r w:rsidRPr="00C768DF">
        <w:rPr>
          <w:rFonts w:ascii="Arial" w:hAnsi="Arial" w:cs="Arial"/>
        </w:rPr>
        <w:t>Powierzenie zadania i jego finansowanie następuje z odpowiednim</w:t>
      </w:r>
      <w:r>
        <w:rPr>
          <w:rFonts w:ascii="Arial" w:hAnsi="Arial" w:cs="Arial"/>
        </w:rPr>
        <w:t xml:space="preserve"> </w:t>
      </w:r>
      <w:r w:rsidRPr="00C768DF">
        <w:rPr>
          <w:rFonts w:ascii="Arial" w:hAnsi="Arial" w:cs="Arial"/>
        </w:rPr>
        <w:t>zastosowaniem przepisów art. 16 ustawy, z uwzględnieniem art. 221 ust. 3 ustawy z dnia 27 sierpnia 2009 r. o finansach publicznych (Dz. U. z 2024 r. poz. 1530 ze zm.) oraz innych właściwych przepisów.</w:t>
      </w:r>
    </w:p>
    <w:p w14:paraId="2F334000" w14:textId="77777777" w:rsidR="009B3A4F" w:rsidRPr="00FF4CD9" w:rsidRDefault="009B3A4F" w:rsidP="009B3A4F">
      <w:pPr>
        <w:pStyle w:val="Style1"/>
        <w:widowControl/>
        <w:numPr>
          <w:ilvl w:val="0"/>
          <w:numId w:val="1"/>
        </w:numPr>
        <w:spacing w:after="240" w:line="240" w:lineRule="auto"/>
        <w:ind w:hanging="357"/>
        <w:jc w:val="left"/>
        <w:rPr>
          <w:rFonts w:ascii="Arial" w:hAnsi="Arial" w:cs="Arial"/>
        </w:rPr>
      </w:pPr>
      <w:r w:rsidRPr="00C768DF">
        <w:rPr>
          <w:rFonts w:ascii="Arial" w:hAnsi="Arial" w:cs="Arial"/>
        </w:rPr>
        <w:t>O przyznanie dotacji na realizację zadania mogą ubiegać się organizacje pozarządowe oraz podmioty określone w art. 3 ust. 3 ustawy, z zastrzeżeniem, że prowadzą działalność statutową w zakresie pomocy społecznej.</w:t>
      </w:r>
    </w:p>
    <w:p w14:paraId="5C2B029C" w14:textId="77777777" w:rsidR="009B3A4F" w:rsidRPr="00C768DF" w:rsidRDefault="009B3A4F" w:rsidP="009B3A4F">
      <w:pPr>
        <w:pStyle w:val="NormalnyWeb"/>
        <w:numPr>
          <w:ilvl w:val="0"/>
          <w:numId w:val="1"/>
        </w:numPr>
        <w:shd w:val="clear" w:color="auto" w:fill="FFFFFF"/>
        <w:spacing w:before="0" w:beforeAutospacing="0" w:after="0" w:afterAutospacing="0"/>
        <w:rPr>
          <w:rFonts w:ascii="Arial" w:hAnsi="Arial" w:cs="Arial"/>
        </w:rPr>
      </w:pPr>
      <w:r w:rsidRPr="00C768DF">
        <w:rPr>
          <w:rFonts w:ascii="Arial" w:hAnsi="Arial" w:cs="Arial"/>
        </w:rPr>
        <w:t>Dwa lub więcej podmioty, o których mowa w ust. 2, działające wspólnie mogą złożyć ofertę wspólną. Oferta wspólna wskazuje:</w:t>
      </w:r>
    </w:p>
    <w:p w14:paraId="791006DD" w14:textId="77777777" w:rsidR="009B3A4F" w:rsidRPr="00C768DF" w:rsidRDefault="009B3A4F" w:rsidP="009B3A4F">
      <w:pPr>
        <w:pStyle w:val="NormalnyWeb"/>
        <w:numPr>
          <w:ilvl w:val="0"/>
          <w:numId w:val="7"/>
        </w:numPr>
        <w:shd w:val="clear" w:color="auto" w:fill="FFFFFF"/>
        <w:spacing w:before="0" w:beforeAutospacing="0" w:after="0" w:afterAutospacing="0"/>
        <w:rPr>
          <w:rFonts w:ascii="Arial" w:hAnsi="Arial" w:cs="Arial"/>
        </w:rPr>
      </w:pPr>
      <w:r w:rsidRPr="00C768DF">
        <w:rPr>
          <w:rFonts w:ascii="Arial" w:hAnsi="Arial" w:cs="Arial"/>
        </w:rPr>
        <w:t>jakie działania w ramach realizacji zadania publicznego będą wykonywać poszczególne podmioty;</w:t>
      </w:r>
    </w:p>
    <w:p w14:paraId="76E45793" w14:textId="77777777" w:rsidR="009B3A4F" w:rsidRPr="00FF4CD9" w:rsidRDefault="009B3A4F" w:rsidP="009B3A4F">
      <w:pPr>
        <w:pStyle w:val="NormalnyWeb"/>
        <w:numPr>
          <w:ilvl w:val="0"/>
          <w:numId w:val="7"/>
        </w:numPr>
        <w:shd w:val="clear" w:color="auto" w:fill="FFFFFF"/>
        <w:spacing w:before="0" w:beforeAutospacing="0" w:after="240" w:afterAutospacing="0"/>
        <w:rPr>
          <w:rFonts w:ascii="Arial" w:hAnsi="Arial" w:cs="Arial"/>
        </w:rPr>
      </w:pPr>
      <w:r w:rsidRPr="00C768DF">
        <w:rPr>
          <w:rFonts w:ascii="Arial" w:hAnsi="Arial" w:cs="Arial"/>
        </w:rPr>
        <w:t>sposób reprezentacji podmiotów wobec organu administracji publicznej.</w:t>
      </w:r>
    </w:p>
    <w:p w14:paraId="31009605" w14:textId="77777777" w:rsidR="009B3A4F" w:rsidRPr="00DF6BDD" w:rsidRDefault="009B3A4F" w:rsidP="009B3A4F">
      <w:pPr>
        <w:numPr>
          <w:ilvl w:val="0"/>
          <w:numId w:val="1"/>
        </w:numPr>
        <w:spacing w:line="240" w:lineRule="auto"/>
        <w:rPr>
          <w:rFonts w:ascii="Arial" w:eastAsia="Times New Roman" w:hAnsi="Arial" w:cs="Arial"/>
          <w:sz w:val="24"/>
          <w:szCs w:val="24"/>
          <w:lang w:eastAsia="pl-PL"/>
        </w:rPr>
      </w:pPr>
      <w:r w:rsidRPr="00C768DF">
        <w:rPr>
          <w:rFonts w:ascii="Arial" w:eastAsia="Times New Roman" w:hAnsi="Arial" w:cs="Arial"/>
          <w:sz w:val="24"/>
          <w:szCs w:val="24"/>
          <w:lang w:eastAsia="pl-PL"/>
        </w:rPr>
        <w:t>Umowę zawartą między organizacjami pozarządowymi lub podmiotami wymienionymi w </w:t>
      </w:r>
      <w:hyperlink r:id="rId12" w:history="1">
        <w:r w:rsidRPr="00C768DF">
          <w:rPr>
            <w:rFonts w:ascii="Arial" w:eastAsia="Times New Roman" w:hAnsi="Arial" w:cs="Arial"/>
            <w:sz w:val="24"/>
            <w:szCs w:val="24"/>
            <w:lang w:eastAsia="pl-PL"/>
          </w:rPr>
          <w:t>art. 3 ust. 3</w:t>
        </w:r>
      </w:hyperlink>
      <w:r w:rsidRPr="00C768DF">
        <w:rPr>
          <w:rFonts w:ascii="Arial" w:eastAsia="Times New Roman" w:hAnsi="Arial" w:cs="Arial"/>
          <w:sz w:val="24"/>
          <w:szCs w:val="24"/>
          <w:lang w:eastAsia="pl-PL"/>
        </w:rPr>
        <w:t xml:space="preserve"> ustawy, określającą zakres ich świadczeń składających się na realizację zadania publicznego, załącza się do umowy o wsparcie realizacji zadania publicznego lub o powierzenie realizacji zadania publicznego.</w:t>
      </w:r>
      <w:bookmarkStart w:id="1" w:name="mip48482642"/>
      <w:bookmarkEnd w:id="1"/>
    </w:p>
    <w:p w14:paraId="7E87FBC7" w14:textId="77777777" w:rsidR="009B3A4F" w:rsidRPr="00DF6BDD" w:rsidRDefault="009B3A4F" w:rsidP="009B3A4F">
      <w:pPr>
        <w:numPr>
          <w:ilvl w:val="0"/>
          <w:numId w:val="1"/>
        </w:numPr>
        <w:spacing w:line="240" w:lineRule="auto"/>
        <w:rPr>
          <w:rFonts w:ascii="Arial" w:eastAsia="Times New Roman" w:hAnsi="Arial" w:cs="Arial"/>
          <w:sz w:val="24"/>
          <w:szCs w:val="24"/>
          <w:lang w:eastAsia="pl-PL"/>
        </w:rPr>
      </w:pPr>
      <w:r w:rsidRPr="00C768DF">
        <w:rPr>
          <w:rFonts w:ascii="Arial" w:eastAsia="Times New Roman" w:hAnsi="Arial" w:cs="Arial"/>
          <w:sz w:val="24"/>
          <w:szCs w:val="24"/>
          <w:lang w:eastAsia="pl-PL"/>
        </w:rPr>
        <w:t xml:space="preserve">Organizacje pozarządowe lub podmioty wymienione w </w:t>
      </w:r>
      <w:hyperlink r:id="rId13" w:history="1">
        <w:r w:rsidRPr="00C768DF">
          <w:rPr>
            <w:rFonts w:ascii="Arial" w:eastAsia="Times New Roman" w:hAnsi="Arial" w:cs="Arial"/>
            <w:sz w:val="24"/>
            <w:szCs w:val="24"/>
            <w:lang w:eastAsia="pl-PL"/>
          </w:rPr>
          <w:t>art. 3 ust. 3</w:t>
        </w:r>
      </w:hyperlink>
      <w:r w:rsidRPr="00C768DF">
        <w:rPr>
          <w:rFonts w:ascii="Arial" w:eastAsia="Times New Roman" w:hAnsi="Arial" w:cs="Arial"/>
          <w:sz w:val="24"/>
          <w:szCs w:val="24"/>
          <w:lang w:eastAsia="pl-PL"/>
        </w:rPr>
        <w:t xml:space="preserve"> ustawy składające ofertę wspólną ponoszą odpowiedzialność solidarną za zobowiązania, o których mowa w </w:t>
      </w:r>
      <w:hyperlink r:id="rId14" w:history="1">
        <w:r w:rsidRPr="00C768DF">
          <w:rPr>
            <w:rFonts w:ascii="Arial" w:eastAsia="Times New Roman" w:hAnsi="Arial" w:cs="Arial"/>
            <w:sz w:val="24"/>
            <w:szCs w:val="24"/>
            <w:lang w:eastAsia="pl-PL"/>
          </w:rPr>
          <w:t>art. 16 ust. 1</w:t>
        </w:r>
      </w:hyperlink>
      <w:r w:rsidRPr="00C768DF">
        <w:rPr>
          <w:rFonts w:ascii="Arial" w:eastAsia="Times New Roman" w:hAnsi="Arial" w:cs="Arial"/>
          <w:sz w:val="24"/>
          <w:szCs w:val="24"/>
          <w:lang w:eastAsia="pl-PL"/>
        </w:rPr>
        <w:t xml:space="preserve"> ustawy.</w:t>
      </w:r>
    </w:p>
    <w:p w14:paraId="41D309D0" w14:textId="77777777" w:rsidR="009B3A4F" w:rsidRPr="00C768DF" w:rsidRDefault="009B3A4F" w:rsidP="009B3A4F">
      <w:pPr>
        <w:pStyle w:val="Tekstpodstawowy"/>
        <w:numPr>
          <w:ilvl w:val="0"/>
          <w:numId w:val="1"/>
        </w:numPr>
        <w:tabs>
          <w:tab w:val="clear" w:pos="0"/>
        </w:tabs>
        <w:rPr>
          <w:rFonts w:ascii="Arial" w:hAnsi="Arial" w:cs="Arial"/>
          <w:b w:val="0"/>
          <w:bCs w:val="0"/>
          <w:color w:val="000000" w:themeColor="text1"/>
          <w:sz w:val="24"/>
        </w:rPr>
      </w:pPr>
      <w:r w:rsidRPr="00C768DF">
        <w:rPr>
          <w:rFonts w:ascii="Arial" w:hAnsi="Arial" w:cs="Arial"/>
          <w:b w:val="0"/>
          <w:bCs w:val="0"/>
          <w:color w:val="000000" w:themeColor="text1"/>
          <w:sz w:val="24"/>
        </w:rPr>
        <w:t>Oferent ubiegający się o dotację powinien:</w:t>
      </w:r>
    </w:p>
    <w:p w14:paraId="582C489A" w14:textId="77777777" w:rsidR="009B3A4F" w:rsidRPr="00C768DF" w:rsidRDefault="009B3A4F" w:rsidP="009B3A4F">
      <w:pPr>
        <w:pStyle w:val="Tekstpodstawowy"/>
        <w:numPr>
          <w:ilvl w:val="0"/>
          <w:numId w:val="47"/>
        </w:numPr>
        <w:rPr>
          <w:rFonts w:ascii="Arial" w:hAnsi="Arial" w:cs="Arial"/>
          <w:b w:val="0"/>
          <w:bCs w:val="0"/>
          <w:sz w:val="24"/>
        </w:rPr>
      </w:pPr>
      <w:r w:rsidRPr="00C768DF">
        <w:rPr>
          <w:rFonts w:ascii="Arial" w:hAnsi="Arial" w:cs="Arial"/>
          <w:b w:val="0"/>
          <w:bCs w:val="0"/>
          <w:sz w:val="24"/>
        </w:rPr>
        <w:t>posiadać zasoby w postaci bazy materialno-technicznej lub dostęp do takiej bazy;</w:t>
      </w:r>
    </w:p>
    <w:p w14:paraId="35EA2632" w14:textId="3C82FD46" w:rsidR="009B3A4F" w:rsidRPr="00DF6BDD" w:rsidRDefault="009B3A4F" w:rsidP="009B3A4F">
      <w:pPr>
        <w:pStyle w:val="Tekstpodstawowy"/>
        <w:numPr>
          <w:ilvl w:val="0"/>
          <w:numId w:val="47"/>
        </w:numPr>
        <w:spacing w:after="240"/>
        <w:rPr>
          <w:rFonts w:ascii="Arial" w:hAnsi="Arial" w:cs="Arial"/>
          <w:b w:val="0"/>
          <w:bCs w:val="0"/>
          <w:sz w:val="24"/>
        </w:rPr>
      </w:pPr>
      <w:r w:rsidRPr="00C768DF">
        <w:rPr>
          <w:rFonts w:ascii="Arial" w:hAnsi="Arial" w:cs="Arial"/>
          <w:b w:val="0"/>
          <w:bCs w:val="0"/>
          <w:sz w:val="24"/>
        </w:rPr>
        <w:t>posiadać niezbędne warunki i doświadczenie w realizacji zadań o podobnym charakterze, w tym kadrę posiadającą odpowiednie kwalifikacje.</w:t>
      </w:r>
    </w:p>
    <w:p w14:paraId="72C8155E" w14:textId="77777777" w:rsidR="009B3A4F" w:rsidRPr="00C768DF" w:rsidRDefault="009B3A4F" w:rsidP="009B3A4F">
      <w:pPr>
        <w:pStyle w:val="NormalnyWeb"/>
        <w:numPr>
          <w:ilvl w:val="0"/>
          <w:numId w:val="1"/>
        </w:numPr>
        <w:shd w:val="clear" w:color="auto" w:fill="FFFFFF"/>
        <w:spacing w:before="0" w:beforeAutospacing="0" w:after="0" w:afterAutospacing="0"/>
        <w:rPr>
          <w:rFonts w:ascii="Arial" w:hAnsi="Arial" w:cs="Arial"/>
        </w:rPr>
      </w:pPr>
      <w:r w:rsidRPr="00C768DF">
        <w:rPr>
          <w:rFonts w:ascii="Arial" w:hAnsi="Arial" w:cs="Arial"/>
        </w:rPr>
        <w:t>Za kwalifikowane uznane będą koszty, które zostaną poniesione w okresie realizacji zadania, w szczególności:</w:t>
      </w:r>
    </w:p>
    <w:p w14:paraId="00E8A2C0" w14:textId="77777777" w:rsidR="009B3A4F" w:rsidRPr="00C768DF" w:rsidRDefault="009B3A4F" w:rsidP="009B3A4F">
      <w:pPr>
        <w:pStyle w:val="NormalnyWeb"/>
        <w:numPr>
          <w:ilvl w:val="0"/>
          <w:numId w:val="13"/>
        </w:numPr>
        <w:shd w:val="clear" w:color="auto" w:fill="FFFFFF"/>
        <w:spacing w:before="0" w:beforeAutospacing="0" w:after="0" w:afterAutospacing="0"/>
        <w:rPr>
          <w:rFonts w:ascii="Arial" w:hAnsi="Arial" w:cs="Arial"/>
        </w:rPr>
      </w:pPr>
      <w:r w:rsidRPr="00C768DF">
        <w:rPr>
          <w:rFonts w:ascii="Arial" w:hAnsi="Arial" w:cs="Arial"/>
        </w:rPr>
        <w:t>bezpośrednio związane z realizacją zadania, a także niezbędne do jego realizacji;</w:t>
      </w:r>
    </w:p>
    <w:p w14:paraId="77B84CEE" w14:textId="77777777" w:rsidR="009B3A4F" w:rsidRPr="00C768DF" w:rsidRDefault="009B3A4F" w:rsidP="009B3A4F">
      <w:pPr>
        <w:pStyle w:val="NormalnyWeb"/>
        <w:numPr>
          <w:ilvl w:val="0"/>
          <w:numId w:val="13"/>
        </w:numPr>
        <w:shd w:val="clear" w:color="auto" w:fill="FFFFFF"/>
        <w:spacing w:before="0" w:beforeAutospacing="0" w:after="0" w:afterAutospacing="0"/>
        <w:rPr>
          <w:rFonts w:ascii="Arial" w:hAnsi="Arial" w:cs="Arial"/>
        </w:rPr>
      </w:pPr>
      <w:r w:rsidRPr="00C768DF">
        <w:rPr>
          <w:rFonts w:ascii="Arial" w:hAnsi="Arial" w:cs="Arial"/>
        </w:rPr>
        <w:t>zgodne z opisem działań zawartym w ofercie i kosztorysie, uwzględniając pozycje w ramach której są rozliczane;</w:t>
      </w:r>
    </w:p>
    <w:p w14:paraId="746C349B" w14:textId="77777777" w:rsidR="009B3A4F" w:rsidRPr="00C768DF" w:rsidRDefault="009B3A4F" w:rsidP="009B3A4F">
      <w:pPr>
        <w:pStyle w:val="NormalnyWeb"/>
        <w:numPr>
          <w:ilvl w:val="0"/>
          <w:numId w:val="13"/>
        </w:numPr>
        <w:shd w:val="clear" w:color="auto" w:fill="FFFFFF"/>
        <w:spacing w:before="0" w:beforeAutospacing="0" w:after="0" w:afterAutospacing="0"/>
        <w:rPr>
          <w:rFonts w:ascii="Arial" w:hAnsi="Arial" w:cs="Arial"/>
        </w:rPr>
      </w:pPr>
      <w:r w:rsidRPr="00C768DF">
        <w:rPr>
          <w:rFonts w:ascii="Arial" w:hAnsi="Arial" w:cs="Arial"/>
        </w:rPr>
        <w:t>racjonalnie skalkulowane na podstawie cen rynkowych;</w:t>
      </w:r>
    </w:p>
    <w:p w14:paraId="762B0422" w14:textId="77777777" w:rsidR="009B3A4F" w:rsidRPr="00C768DF" w:rsidRDefault="009B3A4F" w:rsidP="009B3A4F">
      <w:pPr>
        <w:numPr>
          <w:ilvl w:val="0"/>
          <w:numId w:val="13"/>
        </w:numPr>
        <w:shd w:val="clear" w:color="auto" w:fill="FFFFFF"/>
        <w:spacing w:after="0" w:line="240" w:lineRule="auto"/>
        <w:rPr>
          <w:rFonts w:ascii="Arial" w:eastAsia="Times New Roman" w:hAnsi="Arial" w:cs="Arial"/>
          <w:sz w:val="24"/>
          <w:szCs w:val="24"/>
          <w:lang w:eastAsia="pl-PL"/>
        </w:rPr>
      </w:pPr>
      <w:r w:rsidRPr="00C768DF">
        <w:rPr>
          <w:rFonts w:ascii="Arial" w:hAnsi="Arial" w:cs="Arial"/>
          <w:sz w:val="24"/>
          <w:szCs w:val="24"/>
        </w:rPr>
        <w:t>s</w:t>
      </w:r>
      <w:r w:rsidRPr="00C768DF">
        <w:rPr>
          <w:rFonts w:ascii="Arial" w:eastAsia="Times New Roman" w:hAnsi="Arial" w:cs="Arial"/>
          <w:sz w:val="24"/>
          <w:szCs w:val="24"/>
          <w:lang w:eastAsia="pl-PL"/>
        </w:rPr>
        <w:t>pełniające wymogi racjonalnego i oszczędnego gospodarowania środkami publicznymi;</w:t>
      </w:r>
    </w:p>
    <w:p w14:paraId="6B4A86DB" w14:textId="77777777" w:rsidR="009B3A4F" w:rsidRPr="00C768DF" w:rsidRDefault="009B3A4F" w:rsidP="009B3A4F">
      <w:pPr>
        <w:pStyle w:val="NormalnyWeb"/>
        <w:numPr>
          <w:ilvl w:val="0"/>
          <w:numId w:val="13"/>
        </w:numPr>
        <w:shd w:val="clear" w:color="auto" w:fill="FFFFFF"/>
        <w:spacing w:before="0" w:beforeAutospacing="0" w:after="0" w:afterAutospacing="0"/>
        <w:rPr>
          <w:rFonts w:ascii="Arial" w:hAnsi="Arial" w:cs="Arial"/>
        </w:rPr>
      </w:pPr>
      <w:r w:rsidRPr="00C768DF">
        <w:rPr>
          <w:rFonts w:ascii="Arial" w:hAnsi="Arial" w:cs="Arial"/>
        </w:rPr>
        <w:t xml:space="preserve">odzwierciedlające koszty rzeczywiste, a także skalkulowane proporcjonalnie </w:t>
      </w:r>
      <w:r w:rsidRPr="00C768DF">
        <w:rPr>
          <w:rFonts w:ascii="Arial" w:hAnsi="Arial" w:cs="Arial"/>
        </w:rPr>
        <w:br/>
        <w:t xml:space="preserve">dla przedsięwzięcia objętego finansowaniem (np. kosztem kwalifikowanym </w:t>
      </w:r>
      <w:r w:rsidRPr="00C768DF">
        <w:rPr>
          <w:rFonts w:ascii="Arial" w:hAnsi="Arial" w:cs="Arial"/>
        </w:rPr>
        <w:lastRenderedPageBreak/>
        <w:t>może być jedynie część wynagrodzenia księgowego, jeżeli wykonuje on w ramach godzin pracy również inne zadania, nie związane z obsługą zadania);</w:t>
      </w:r>
    </w:p>
    <w:p w14:paraId="25247F2A" w14:textId="77777777" w:rsidR="009B3A4F" w:rsidRPr="00C768DF" w:rsidRDefault="009B3A4F" w:rsidP="009B3A4F">
      <w:pPr>
        <w:pStyle w:val="NormalnyWeb"/>
        <w:numPr>
          <w:ilvl w:val="0"/>
          <w:numId w:val="13"/>
        </w:numPr>
        <w:shd w:val="clear" w:color="auto" w:fill="FFFFFF"/>
        <w:spacing w:before="0" w:beforeAutospacing="0" w:after="0" w:afterAutospacing="0"/>
        <w:rPr>
          <w:rFonts w:ascii="Arial" w:hAnsi="Arial" w:cs="Arial"/>
        </w:rPr>
      </w:pPr>
      <w:r w:rsidRPr="00C768DF">
        <w:rPr>
          <w:rFonts w:ascii="Arial" w:hAnsi="Arial" w:cs="Arial"/>
        </w:rPr>
        <w:t>poparte właściwymi dowodami księgowymi oraz prawidłowo odzwierciedlone w ewidencji księgowej (oferent jest zobowiązany do prowadzenia wyodrębnionej  dokumentacji finansowo-księgowej środków finansowych otrzymanych na realizację zadania zgodnie z ustawą o rachunkowości, w sposób umożliwiający identyfikację poszczególnych operacji księgowych);</w:t>
      </w:r>
    </w:p>
    <w:p w14:paraId="042F2EA0" w14:textId="67EA1FB8" w:rsidR="009B3A4F" w:rsidRPr="00C768DF" w:rsidRDefault="009B3A4F" w:rsidP="009B3A4F">
      <w:pPr>
        <w:pStyle w:val="NormalnyWeb"/>
        <w:numPr>
          <w:ilvl w:val="0"/>
          <w:numId w:val="13"/>
        </w:numPr>
        <w:shd w:val="clear" w:color="auto" w:fill="FFFFFF"/>
        <w:spacing w:before="0" w:beforeAutospacing="0" w:after="0" w:afterAutospacing="0"/>
        <w:rPr>
          <w:rFonts w:ascii="Arial" w:hAnsi="Arial" w:cs="Arial"/>
        </w:rPr>
      </w:pPr>
      <w:r w:rsidRPr="00C768DF">
        <w:rPr>
          <w:rFonts w:ascii="Arial" w:hAnsi="Arial" w:cs="Arial"/>
        </w:rPr>
        <w:t xml:space="preserve">czynsze i opłaty za media (w wysokości proporcjonalnej do użytkowanej przez </w:t>
      </w:r>
      <w:r w:rsidR="00E81F4A">
        <w:rPr>
          <w:rFonts w:ascii="Arial" w:hAnsi="Arial" w:cs="Arial"/>
        </w:rPr>
        <w:t>dom</w:t>
      </w:r>
      <w:r w:rsidRPr="00C768DF">
        <w:rPr>
          <w:rFonts w:ascii="Arial" w:hAnsi="Arial" w:cs="Arial"/>
        </w:rPr>
        <w:t xml:space="preserve"> powierzchni);</w:t>
      </w:r>
    </w:p>
    <w:p w14:paraId="211C64BA" w14:textId="77777777" w:rsidR="009B3A4F" w:rsidRPr="00C768DF" w:rsidRDefault="009B3A4F" w:rsidP="009B3A4F">
      <w:pPr>
        <w:pStyle w:val="NormalnyWeb"/>
        <w:numPr>
          <w:ilvl w:val="0"/>
          <w:numId w:val="13"/>
        </w:numPr>
        <w:shd w:val="clear" w:color="auto" w:fill="FFFFFF"/>
        <w:spacing w:before="0" w:beforeAutospacing="0" w:after="0" w:afterAutospacing="0"/>
        <w:rPr>
          <w:rFonts w:ascii="Arial" w:hAnsi="Arial" w:cs="Arial"/>
          <w:strike/>
        </w:rPr>
      </w:pPr>
      <w:r w:rsidRPr="00C768DF">
        <w:rPr>
          <w:rFonts w:ascii="Arial" w:hAnsi="Arial" w:cs="Arial"/>
        </w:rPr>
        <w:t>bieżące naprawy, konserwacje oraz wyposażenie domu dla matek z małoletnimi dziećmi i kobiet w ciąży w sprzęt niezbędny dla umieszczonych w nim mieszkańców;</w:t>
      </w:r>
    </w:p>
    <w:p w14:paraId="5950FAAD" w14:textId="77777777" w:rsidR="009B3A4F" w:rsidRPr="00C768DF" w:rsidRDefault="009B3A4F" w:rsidP="009B3A4F">
      <w:pPr>
        <w:pStyle w:val="NormalnyWeb"/>
        <w:numPr>
          <w:ilvl w:val="0"/>
          <w:numId w:val="13"/>
        </w:numPr>
        <w:shd w:val="clear" w:color="auto" w:fill="FFFFFF"/>
        <w:spacing w:before="0" w:beforeAutospacing="0" w:after="0" w:afterAutospacing="0"/>
        <w:rPr>
          <w:rFonts w:ascii="Arial" w:hAnsi="Arial" w:cs="Arial"/>
        </w:rPr>
      </w:pPr>
      <w:r w:rsidRPr="00C768DF">
        <w:rPr>
          <w:rFonts w:ascii="Arial" w:hAnsi="Arial" w:cs="Arial"/>
        </w:rPr>
        <w:t>merytoryczne, w szczególności:</w:t>
      </w:r>
    </w:p>
    <w:p w14:paraId="12ADA727" w14:textId="77777777" w:rsidR="009B3A4F" w:rsidRPr="00C768DF" w:rsidRDefault="009B3A4F" w:rsidP="009B3A4F">
      <w:pPr>
        <w:pStyle w:val="NormalnyWeb"/>
        <w:numPr>
          <w:ilvl w:val="0"/>
          <w:numId w:val="10"/>
        </w:numPr>
        <w:shd w:val="clear" w:color="auto" w:fill="FFFFFF"/>
        <w:spacing w:before="0" w:beforeAutospacing="0" w:after="0" w:afterAutospacing="0"/>
        <w:rPr>
          <w:rFonts w:ascii="Arial" w:hAnsi="Arial" w:cs="Arial"/>
        </w:rPr>
      </w:pPr>
      <w:r w:rsidRPr="00C768DF">
        <w:rPr>
          <w:rFonts w:ascii="Arial" w:hAnsi="Arial" w:cs="Arial"/>
        </w:rPr>
        <w:t>koszty wynagrodzeń osób realizujących cele projektu;</w:t>
      </w:r>
    </w:p>
    <w:p w14:paraId="2AF230A7" w14:textId="77777777" w:rsidR="009B3A4F" w:rsidRPr="00C768DF" w:rsidRDefault="009B3A4F" w:rsidP="009B3A4F">
      <w:pPr>
        <w:pStyle w:val="NormalnyWeb"/>
        <w:numPr>
          <w:ilvl w:val="0"/>
          <w:numId w:val="10"/>
        </w:numPr>
        <w:shd w:val="clear" w:color="auto" w:fill="FFFFFF"/>
        <w:spacing w:before="0" w:beforeAutospacing="0" w:after="0" w:afterAutospacing="0"/>
        <w:rPr>
          <w:rFonts w:ascii="Arial" w:hAnsi="Arial" w:cs="Arial"/>
        </w:rPr>
      </w:pPr>
      <w:r w:rsidRPr="00C768DF">
        <w:rPr>
          <w:rFonts w:ascii="Arial" w:hAnsi="Arial" w:cs="Arial"/>
        </w:rPr>
        <w:t xml:space="preserve">obsługi zadania publicznego, w tym koszty administracyjne, które związane </w:t>
      </w:r>
      <w:r w:rsidRPr="00C768DF">
        <w:rPr>
          <w:rFonts w:ascii="Arial" w:hAnsi="Arial" w:cs="Arial"/>
        </w:rPr>
        <w:br/>
        <w:t>są z koordynacją projektu, jego obsługą finansową i prawną, w szczególności:</w:t>
      </w:r>
    </w:p>
    <w:p w14:paraId="284133F6" w14:textId="77777777" w:rsidR="009B3A4F" w:rsidRPr="00C768DF" w:rsidRDefault="009B3A4F" w:rsidP="009B3A4F">
      <w:pPr>
        <w:pStyle w:val="NormalnyWeb"/>
        <w:numPr>
          <w:ilvl w:val="0"/>
          <w:numId w:val="29"/>
        </w:numPr>
        <w:shd w:val="clear" w:color="auto" w:fill="FFFFFF"/>
        <w:spacing w:before="0" w:beforeAutospacing="0" w:after="0" w:afterAutospacing="0"/>
        <w:rPr>
          <w:rFonts w:ascii="Arial" w:hAnsi="Arial" w:cs="Arial"/>
        </w:rPr>
      </w:pPr>
      <w:r w:rsidRPr="00C768DF">
        <w:rPr>
          <w:rFonts w:ascii="Arial" w:hAnsi="Arial" w:cs="Arial"/>
        </w:rPr>
        <w:t xml:space="preserve"> wynagrodzenie koordynatora/kierownika projektu,</w:t>
      </w:r>
    </w:p>
    <w:p w14:paraId="68732E2B" w14:textId="77777777" w:rsidR="009B3A4F" w:rsidRPr="00C768DF" w:rsidRDefault="009B3A4F" w:rsidP="009B3A4F">
      <w:pPr>
        <w:pStyle w:val="NormalnyWeb"/>
        <w:numPr>
          <w:ilvl w:val="0"/>
          <w:numId w:val="22"/>
        </w:numPr>
        <w:shd w:val="clear" w:color="auto" w:fill="FFFFFF"/>
        <w:spacing w:before="0" w:beforeAutospacing="0" w:after="0" w:afterAutospacing="0"/>
        <w:ind w:left="1418" w:hanging="425"/>
        <w:rPr>
          <w:rFonts w:ascii="Arial" w:hAnsi="Arial" w:cs="Arial"/>
        </w:rPr>
      </w:pPr>
      <w:r w:rsidRPr="00C768DF">
        <w:rPr>
          <w:rFonts w:ascii="Arial" w:hAnsi="Arial" w:cs="Arial"/>
        </w:rPr>
        <w:t>wynagrodzenie obsługi księgowej związanej z wykonywaniem zadań w ramach projektu,</w:t>
      </w:r>
    </w:p>
    <w:p w14:paraId="25BF249A" w14:textId="77777777" w:rsidR="009B3A4F" w:rsidRPr="00C768DF" w:rsidRDefault="009B3A4F" w:rsidP="009B3A4F">
      <w:pPr>
        <w:pStyle w:val="NormalnyWeb"/>
        <w:numPr>
          <w:ilvl w:val="0"/>
          <w:numId w:val="22"/>
        </w:numPr>
        <w:shd w:val="clear" w:color="auto" w:fill="FFFFFF"/>
        <w:spacing w:before="0" w:beforeAutospacing="0" w:after="0" w:afterAutospacing="0"/>
        <w:ind w:left="1418" w:hanging="425"/>
        <w:rPr>
          <w:rFonts w:ascii="Arial" w:hAnsi="Arial" w:cs="Arial"/>
        </w:rPr>
      </w:pPr>
      <w:r w:rsidRPr="00C768DF">
        <w:rPr>
          <w:rFonts w:ascii="Arial" w:hAnsi="Arial" w:cs="Arial"/>
        </w:rPr>
        <w:t>wydatki przeznaczone na zakup materiałów biurowych niezbędnych do realizacji zadań,</w:t>
      </w:r>
    </w:p>
    <w:p w14:paraId="30EC00E3" w14:textId="77777777" w:rsidR="009B3A4F" w:rsidRPr="00C768DF" w:rsidRDefault="009B3A4F" w:rsidP="009B3A4F">
      <w:pPr>
        <w:pStyle w:val="NormalnyWeb"/>
        <w:numPr>
          <w:ilvl w:val="0"/>
          <w:numId w:val="22"/>
        </w:numPr>
        <w:shd w:val="clear" w:color="auto" w:fill="FFFFFF"/>
        <w:spacing w:before="0" w:beforeAutospacing="0" w:after="0" w:afterAutospacing="0"/>
        <w:ind w:left="1418" w:hanging="425"/>
        <w:rPr>
          <w:rFonts w:ascii="Arial" w:hAnsi="Arial" w:cs="Arial"/>
        </w:rPr>
      </w:pPr>
      <w:r w:rsidRPr="00C768DF">
        <w:rPr>
          <w:rFonts w:ascii="Arial" w:hAnsi="Arial" w:cs="Arial"/>
        </w:rPr>
        <w:t>obejmujące koszty osobowe i bezosobowe, które mogą być ponoszone w następującym zakresie: wynagrodzenia za realizację zadań wraz z przewidzianymi prawem narzutami płatne zgodnie z cenami obowiązującymi na lokalnym rynku (w</w:t>
      </w:r>
      <w:r w:rsidRPr="00C768DF">
        <w:rPr>
          <w:rStyle w:val="text-undreline"/>
          <w:rFonts w:ascii="Arial" w:hAnsi="Arial" w:cs="Arial"/>
        </w:rPr>
        <w:t xml:space="preserve"> kosztorysie do oferty należy</w:t>
      </w:r>
      <w:r w:rsidRPr="00C768DF">
        <w:rPr>
          <w:rFonts w:ascii="Arial" w:hAnsi="Arial" w:cs="Arial"/>
        </w:rPr>
        <w:t xml:space="preserve"> </w:t>
      </w:r>
      <w:r w:rsidRPr="00C768DF">
        <w:rPr>
          <w:rStyle w:val="text-undreline"/>
          <w:rFonts w:ascii="Arial" w:hAnsi="Arial" w:cs="Arial"/>
        </w:rPr>
        <w:t xml:space="preserve">w szczególności określić wynagrodzenie dla każdego stanowiska pracy - wynagrodzenie miesięczne lub stawki za godzinę pracy), </w:t>
      </w:r>
      <w:r w:rsidRPr="00C768DF">
        <w:rPr>
          <w:rFonts w:ascii="Arial" w:hAnsi="Arial" w:cs="Arial"/>
        </w:rPr>
        <w:t>bezosobowe – wynagrodzenie osób zaangażowanych bezpośrednio przy realizacji projektu na podstawie umów zlecenia i umów o dzieło;</w:t>
      </w:r>
    </w:p>
    <w:p w14:paraId="68EACF3E" w14:textId="425EDFF0" w:rsidR="009B3A4F" w:rsidRPr="00DF6BDD" w:rsidRDefault="009B3A4F" w:rsidP="009B3A4F">
      <w:pPr>
        <w:numPr>
          <w:ilvl w:val="0"/>
          <w:numId w:val="28"/>
        </w:numPr>
        <w:spacing w:line="240" w:lineRule="auto"/>
        <w:rPr>
          <w:rFonts w:ascii="Arial" w:eastAsia="Times New Roman" w:hAnsi="Arial" w:cs="Arial"/>
          <w:sz w:val="24"/>
          <w:szCs w:val="24"/>
          <w:lang w:eastAsia="pl-PL"/>
        </w:rPr>
      </w:pPr>
      <w:r w:rsidRPr="00C768DF">
        <w:rPr>
          <w:rFonts w:ascii="Arial" w:eastAsia="Times New Roman" w:hAnsi="Arial" w:cs="Arial"/>
          <w:sz w:val="24"/>
          <w:szCs w:val="24"/>
          <w:lang w:eastAsia="pl-PL"/>
        </w:rPr>
        <w:t>zaangażowanie lub oddelegowanie pracowników do realizacji zadania publicznego musi być odpowiednio udokumentowane (np. w formie aneksu do umowy o pracę lub w zapisach w zakresie obowiązków).</w:t>
      </w:r>
    </w:p>
    <w:p w14:paraId="131D6201" w14:textId="77777777" w:rsidR="009B3A4F" w:rsidRPr="00DF6BDD" w:rsidRDefault="009B3A4F" w:rsidP="009B3A4F">
      <w:pPr>
        <w:pStyle w:val="NormalnyWeb"/>
        <w:numPr>
          <w:ilvl w:val="0"/>
          <w:numId w:val="1"/>
        </w:numPr>
        <w:shd w:val="clear" w:color="auto" w:fill="FFFFFF"/>
        <w:spacing w:before="0" w:beforeAutospacing="0" w:after="240" w:afterAutospacing="0"/>
        <w:rPr>
          <w:rFonts w:ascii="Arial" w:hAnsi="Arial" w:cs="Arial"/>
        </w:rPr>
      </w:pPr>
      <w:r w:rsidRPr="00C768DF">
        <w:rPr>
          <w:rFonts w:ascii="Arial" w:hAnsi="Arial" w:cs="Arial"/>
        </w:rPr>
        <w:t>W kalkulacji przewidywanych kosztów realizacji zadania należy uwzględnić rodzaje kosztów, które będą miały potwierdzenie w dokumentach księgowych oferenta (umowy, faktury, rachunki).</w:t>
      </w:r>
    </w:p>
    <w:p w14:paraId="69458A17" w14:textId="77777777" w:rsidR="009B3A4F" w:rsidRPr="00DF6BDD" w:rsidRDefault="009B3A4F" w:rsidP="009B3A4F">
      <w:pPr>
        <w:pStyle w:val="NormalnyWeb"/>
        <w:numPr>
          <w:ilvl w:val="0"/>
          <w:numId w:val="1"/>
        </w:numPr>
        <w:shd w:val="clear" w:color="auto" w:fill="FFFFFF"/>
        <w:spacing w:before="0" w:beforeAutospacing="0" w:after="240" w:afterAutospacing="0"/>
        <w:rPr>
          <w:rFonts w:ascii="Arial" w:hAnsi="Arial" w:cs="Arial"/>
        </w:rPr>
      </w:pPr>
      <w:r w:rsidRPr="00C768DF">
        <w:rPr>
          <w:rFonts w:ascii="Arial" w:hAnsi="Arial" w:cs="Arial"/>
        </w:rPr>
        <w:t>W przypadku kosztów osobowych kosztorys winien zawierać szczegółowy opis dotyczący ilości zatrudnionych osób, ilości godzin, stawki godzinowej oraz formę zatrudnienia (w przypadku umów o pracę ze wskazaniem na jaką część etatu zatrudniona jest osoba). Powyższe dane powinny znaleźć się w części IV oferty pkt 2: „Zasoby kadrowe, rzeczowe i finansowe oferenta, które będą wykorzystane do realizacji zadania”.</w:t>
      </w:r>
    </w:p>
    <w:p w14:paraId="2BCF8A5E" w14:textId="77777777" w:rsidR="009B3A4F" w:rsidRPr="00C768DF" w:rsidRDefault="009B3A4F" w:rsidP="009B3A4F">
      <w:pPr>
        <w:pStyle w:val="NormalnyWeb"/>
        <w:numPr>
          <w:ilvl w:val="0"/>
          <w:numId w:val="1"/>
        </w:numPr>
        <w:shd w:val="clear" w:color="auto" w:fill="FFFFFF"/>
        <w:spacing w:before="0" w:beforeAutospacing="0" w:after="0" w:afterAutospacing="0"/>
        <w:rPr>
          <w:rFonts w:ascii="Arial" w:hAnsi="Arial" w:cs="Arial"/>
        </w:rPr>
      </w:pPr>
      <w:r w:rsidRPr="00C768DF">
        <w:rPr>
          <w:rFonts w:ascii="Arial" w:hAnsi="Arial" w:cs="Arial"/>
        </w:rPr>
        <w:t xml:space="preserve">Dotacje na realizację zadań publicznych w dziedzinie pomocy społecznej </w:t>
      </w:r>
      <w:r w:rsidRPr="00DF6BDD">
        <w:rPr>
          <w:rFonts w:ascii="Arial" w:hAnsi="Arial" w:cs="Arial"/>
        </w:rPr>
        <w:t>nie mogą</w:t>
      </w:r>
      <w:r w:rsidRPr="00C768DF">
        <w:rPr>
          <w:rFonts w:ascii="Arial" w:hAnsi="Arial" w:cs="Arial"/>
        </w:rPr>
        <w:t xml:space="preserve"> być wykorzystane na:</w:t>
      </w:r>
    </w:p>
    <w:p w14:paraId="53FC1535" w14:textId="77777777" w:rsidR="009B3A4F" w:rsidRPr="00C768DF" w:rsidRDefault="009B3A4F" w:rsidP="009B3A4F">
      <w:pPr>
        <w:pStyle w:val="NormalnyWeb"/>
        <w:numPr>
          <w:ilvl w:val="0"/>
          <w:numId w:val="21"/>
        </w:numPr>
        <w:shd w:val="clear" w:color="auto" w:fill="FFFFFF"/>
        <w:spacing w:before="0" w:beforeAutospacing="0" w:after="0" w:afterAutospacing="0"/>
        <w:rPr>
          <w:rFonts w:ascii="Arial" w:hAnsi="Arial" w:cs="Arial"/>
        </w:rPr>
      </w:pPr>
      <w:r w:rsidRPr="00C768DF">
        <w:rPr>
          <w:rFonts w:ascii="Arial" w:hAnsi="Arial" w:cs="Arial"/>
        </w:rPr>
        <w:t>przedsięwzięcia, które są dofinansowywane z budżetu Miasta Białegostoku;</w:t>
      </w:r>
    </w:p>
    <w:p w14:paraId="08C68306" w14:textId="77777777" w:rsidR="009B3A4F" w:rsidRPr="00C768DF" w:rsidRDefault="009B3A4F" w:rsidP="009B3A4F">
      <w:pPr>
        <w:pStyle w:val="NormalnyWeb"/>
        <w:numPr>
          <w:ilvl w:val="0"/>
          <w:numId w:val="21"/>
        </w:numPr>
        <w:shd w:val="clear" w:color="auto" w:fill="FFFFFF"/>
        <w:spacing w:before="0" w:beforeAutospacing="0" w:after="0" w:afterAutospacing="0"/>
        <w:rPr>
          <w:rFonts w:ascii="Arial" w:hAnsi="Arial" w:cs="Arial"/>
        </w:rPr>
      </w:pPr>
      <w:r w:rsidRPr="00C768DF">
        <w:rPr>
          <w:rFonts w:ascii="Arial" w:hAnsi="Arial" w:cs="Arial"/>
        </w:rPr>
        <w:t>zobowiązania powstałe przed datą obowiązywania umowy o udzielenie dotacji;</w:t>
      </w:r>
    </w:p>
    <w:p w14:paraId="429D3ED1" w14:textId="77777777" w:rsidR="009B3A4F" w:rsidRPr="00C768DF" w:rsidRDefault="009B3A4F" w:rsidP="009B3A4F">
      <w:pPr>
        <w:pStyle w:val="NormalnyWeb"/>
        <w:numPr>
          <w:ilvl w:val="0"/>
          <w:numId w:val="21"/>
        </w:numPr>
        <w:shd w:val="clear" w:color="auto" w:fill="FFFFFF"/>
        <w:spacing w:before="0" w:beforeAutospacing="0" w:after="0" w:afterAutospacing="0"/>
        <w:rPr>
          <w:rFonts w:ascii="Arial" w:hAnsi="Arial" w:cs="Arial"/>
        </w:rPr>
      </w:pPr>
      <w:r w:rsidRPr="00C768DF">
        <w:rPr>
          <w:rFonts w:ascii="Arial" w:hAnsi="Arial" w:cs="Arial"/>
        </w:rPr>
        <w:t>opłaty leasingowe oraz zobowiązania z tytułu otrzymanych kredytów;</w:t>
      </w:r>
    </w:p>
    <w:p w14:paraId="257FB643" w14:textId="77777777" w:rsidR="009B3A4F" w:rsidRPr="00C768DF" w:rsidRDefault="009B3A4F" w:rsidP="009B3A4F">
      <w:pPr>
        <w:pStyle w:val="NormalnyWeb"/>
        <w:numPr>
          <w:ilvl w:val="0"/>
          <w:numId w:val="21"/>
        </w:numPr>
        <w:shd w:val="clear" w:color="auto" w:fill="FFFFFF"/>
        <w:spacing w:before="0" w:beforeAutospacing="0" w:after="0" w:afterAutospacing="0"/>
        <w:rPr>
          <w:rFonts w:ascii="Arial" w:hAnsi="Arial" w:cs="Arial"/>
        </w:rPr>
      </w:pPr>
      <w:r w:rsidRPr="00C768DF">
        <w:rPr>
          <w:rFonts w:ascii="Arial" w:hAnsi="Arial" w:cs="Arial"/>
        </w:rPr>
        <w:lastRenderedPageBreak/>
        <w:t>nabycie lub dzierżawę gruntów;</w:t>
      </w:r>
    </w:p>
    <w:p w14:paraId="2F7FF61E" w14:textId="77777777" w:rsidR="009B3A4F" w:rsidRPr="00C768DF" w:rsidRDefault="009B3A4F" w:rsidP="009B3A4F">
      <w:pPr>
        <w:pStyle w:val="NormalnyWeb"/>
        <w:numPr>
          <w:ilvl w:val="0"/>
          <w:numId w:val="21"/>
        </w:numPr>
        <w:shd w:val="clear" w:color="auto" w:fill="FFFFFF"/>
        <w:spacing w:before="0" w:beforeAutospacing="0" w:after="0" w:afterAutospacing="0"/>
        <w:rPr>
          <w:rFonts w:ascii="Arial" w:hAnsi="Arial" w:cs="Arial"/>
        </w:rPr>
      </w:pPr>
      <w:r w:rsidRPr="00C768DF">
        <w:rPr>
          <w:rFonts w:ascii="Arial" w:hAnsi="Arial" w:cs="Arial"/>
          <w:shd w:val="clear" w:color="auto" w:fill="FFFFFF"/>
        </w:rPr>
        <w:t>pokrycie kosztów utrzymania biura organizacji starającej się o przyznanie dotacji (w tym także wydatków na wynagrodzenie pracowników biura organizacji) chyba, że stanowią one niezbędny element zleconego zadania publicznego, potwierdzony przez organ administracji publicznej wspierający realizację zadania (przy zastosowaniu zasady proporcjonalności kosztów);</w:t>
      </w:r>
    </w:p>
    <w:p w14:paraId="5B11A534" w14:textId="3C4E0D1B" w:rsidR="009B3A4F" w:rsidRPr="00C768DF" w:rsidRDefault="009B3A4F" w:rsidP="009B3A4F">
      <w:pPr>
        <w:pStyle w:val="NormalnyWeb"/>
        <w:numPr>
          <w:ilvl w:val="0"/>
          <w:numId w:val="21"/>
        </w:numPr>
        <w:shd w:val="clear" w:color="auto" w:fill="FFFFFF"/>
        <w:spacing w:before="0" w:beforeAutospacing="0" w:after="0" w:afterAutospacing="0"/>
        <w:rPr>
          <w:rFonts w:ascii="Arial" w:hAnsi="Arial" w:cs="Arial"/>
        </w:rPr>
      </w:pPr>
      <w:r w:rsidRPr="00C768DF">
        <w:rPr>
          <w:rFonts w:ascii="Arial" w:hAnsi="Arial" w:cs="Arial"/>
        </w:rPr>
        <w:t>zadania inwestycyjne</w:t>
      </w:r>
      <w:r w:rsidR="00AE3169">
        <w:rPr>
          <w:rFonts w:ascii="Arial" w:hAnsi="Arial" w:cs="Arial"/>
        </w:rPr>
        <w:t xml:space="preserve"> oraz prace remontowe i budowlane</w:t>
      </w:r>
      <w:r w:rsidRPr="00C768DF">
        <w:rPr>
          <w:rFonts w:ascii="Arial" w:hAnsi="Arial" w:cs="Arial"/>
        </w:rPr>
        <w:t>;</w:t>
      </w:r>
    </w:p>
    <w:p w14:paraId="4EFBA098" w14:textId="77777777" w:rsidR="009B3A4F" w:rsidRPr="00C768DF" w:rsidRDefault="009B3A4F" w:rsidP="009B3A4F">
      <w:pPr>
        <w:pStyle w:val="NormalnyWeb"/>
        <w:numPr>
          <w:ilvl w:val="0"/>
          <w:numId w:val="21"/>
        </w:numPr>
        <w:shd w:val="clear" w:color="auto" w:fill="FFFFFF"/>
        <w:spacing w:before="0" w:beforeAutospacing="0" w:after="0" w:afterAutospacing="0"/>
        <w:rPr>
          <w:rFonts w:ascii="Arial" w:hAnsi="Arial" w:cs="Arial"/>
        </w:rPr>
      </w:pPr>
      <w:r w:rsidRPr="00C768DF">
        <w:rPr>
          <w:rFonts w:ascii="Arial" w:hAnsi="Arial" w:cs="Arial"/>
        </w:rPr>
        <w:t>działalność gospodarczą i polityczną;</w:t>
      </w:r>
    </w:p>
    <w:p w14:paraId="264CC5DB" w14:textId="77777777" w:rsidR="009B3A4F" w:rsidRPr="00C768DF" w:rsidRDefault="009B3A4F" w:rsidP="009B3A4F">
      <w:pPr>
        <w:pStyle w:val="NormalnyWeb"/>
        <w:numPr>
          <w:ilvl w:val="0"/>
          <w:numId w:val="21"/>
        </w:numPr>
        <w:shd w:val="clear" w:color="auto" w:fill="FFFFFF"/>
        <w:spacing w:before="0" w:beforeAutospacing="0" w:after="0" w:afterAutospacing="0"/>
        <w:rPr>
          <w:rFonts w:ascii="Arial" w:hAnsi="Arial" w:cs="Arial"/>
        </w:rPr>
      </w:pPr>
      <w:r w:rsidRPr="00C768DF">
        <w:rPr>
          <w:rFonts w:ascii="Arial" w:hAnsi="Arial" w:cs="Arial"/>
        </w:rPr>
        <w:t>kary i odsetki;</w:t>
      </w:r>
    </w:p>
    <w:p w14:paraId="6A4F25D8" w14:textId="77777777" w:rsidR="009B3A4F" w:rsidRPr="00DF6BDD" w:rsidRDefault="009B3A4F" w:rsidP="009B3A4F">
      <w:pPr>
        <w:pStyle w:val="NormalnyWeb"/>
        <w:numPr>
          <w:ilvl w:val="0"/>
          <w:numId w:val="21"/>
        </w:numPr>
        <w:shd w:val="clear" w:color="auto" w:fill="FFFFFF"/>
        <w:spacing w:before="0" w:beforeAutospacing="0" w:after="240" w:afterAutospacing="0"/>
        <w:rPr>
          <w:rFonts w:ascii="Arial" w:hAnsi="Arial" w:cs="Arial"/>
        </w:rPr>
      </w:pPr>
      <w:r w:rsidRPr="00C768DF">
        <w:rPr>
          <w:rFonts w:ascii="Arial" w:hAnsi="Arial" w:cs="Arial"/>
        </w:rPr>
        <w:t>opłaty poniesione po zakończeniu realizacji zadania.</w:t>
      </w:r>
    </w:p>
    <w:p w14:paraId="796BADA7" w14:textId="77777777" w:rsidR="009B3A4F" w:rsidRPr="00DF6BDD" w:rsidRDefault="009B3A4F" w:rsidP="009B3A4F">
      <w:pPr>
        <w:pStyle w:val="NormalnyWeb"/>
        <w:numPr>
          <w:ilvl w:val="0"/>
          <w:numId w:val="1"/>
        </w:numPr>
        <w:shd w:val="clear" w:color="auto" w:fill="FFFFFF"/>
        <w:spacing w:before="0" w:beforeAutospacing="0" w:after="240" w:afterAutospacing="0"/>
        <w:rPr>
          <w:rFonts w:ascii="Arial" w:hAnsi="Arial" w:cs="Arial"/>
        </w:rPr>
      </w:pPr>
      <w:r w:rsidRPr="00C768DF">
        <w:rPr>
          <w:rFonts w:ascii="Arial" w:hAnsi="Arial" w:cs="Arial"/>
        </w:rPr>
        <w:t>Wysokość przyznanej dotacji może być niższa, niż wnioskowana w ofercie. W takim przypadku oferent może zrezygnować z dotacji, oświadczając o tym pisemnie w ciągu 14 dni od dnia powiadomienia o wysokości przyznanej dotacji. W szczególnie uzasadnionych przypadkach oświadczenie to można złożyć po terminie wymienionym wyżej. Oświadczenie powinno być skierowane do Miejskiego Ośrodka Pomocy Rodzinie w Białymstoku, zawierać nazwę zadania, pieczęć oferenta oraz podpisy osób uprawnionych do składania oświadczenia woli w imieniu oferenta.</w:t>
      </w:r>
    </w:p>
    <w:p w14:paraId="32F1C5DF" w14:textId="77777777" w:rsidR="009B3A4F" w:rsidRPr="00DF6BDD" w:rsidRDefault="009B3A4F" w:rsidP="009B3A4F">
      <w:pPr>
        <w:pStyle w:val="NormalnyWeb"/>
        <w:numPr>
          <w:ilvl w:val="0"/>
          <w:numId w:val="1"/>
        </w:numPr>
        <w:shd w:val="clear" w:color="auto" w:fill="FFFFFF"/>
        <w:spacing w:before="0" w:beforeAutospacing="0" w:after="240" w:afterAutospacing="0"/>
        <w:rPr>
          <w:rFonts w:ascii="Arial" w:hAnsi="Arial" w:cs="Arial"/>
        </w:rPr>
      </w:pPr>
      <w:r w:rsidRPr="00C768DF">
        <w:rPr>
          <w:rFonts w:ascii="Arial" w:hAnsi="Arial" w:cs="Arial"/>
        </w:rPr>
        <w:t xml:space="preserve">Oferent, który otrzymał dotację mniejszą niż wnioskowana, zobowiązany jest do </w:t>
      </w:r>
      <w:r w:rsidRPr="00DF6BDD">
        <w:rPr>
          <w:rFonts w:ascii="Arial" w:hAnsi="Arial" w:cs="Arial"/>
          <w:bCs/>
        </w:rPr>
        <w:t xml:space="preserve">złożenia za pośrednictwem </w:t>
      </w:r>
      <w:r w:rsidRPr="00DF6BDD">
        <w:rPr>
          <w:rFonts w:ascii="Arial" w:hAnsi="Arial" w:cs="Arial"/>
          <w:bCs/>
          <w:color w:val="000000" w:themeColor="text1"/>
        </w:rPr>
        <w:t xml:space="preserve">systemu </w:t>
      </w:r>
      <w:hyperlink r:id="rId15" w:history="1">
        <w:r w:rsidRPr="00DF6BDD">
          <w:rPr>
            <w:rStyle w:val="Hipercze"/>
            <w:rFonts w:ascii="Arial" w:eastAsiaTheme="majorEastAsia" w:hAnsi="Arial" w:cs="Arial"/>
            <w:bCs/>
            <w:color w:val="000000" w:themeColor="text1"/>
          </w:rPr>
          <w:t>Witkac.pl</w:t>
        </w:r>
      </w:hyperlink>
      <w:r w:rsidRPr="00DF6BDD">
        <w:rPr>
          <w:rFonts w:ascii="Arial" w:hAnsi="Arial" w:cs="Arial"/>
          <w:bCs/>
          <w:color w:val="000000" w:themeColor="text1"/>
        </w:rPr>
        <w:t xml:space="preserve"> </w:t>
      </w:r>
      <w:r w:rsidRPr="00DF6BDD">
        <w:rPr>
          <w:rFonts w:ascii="Arial" w:hAnsi="Arial" w:cs="Arial"/>
          <w:bCs/>
        </w:rPr>
        <w:t xml:space="preserve">aktualizacji oferty realizacji zadania publicznego. Wersję papierową zaktualizowanej oferty należy złożyć w kancelarii Miejskiego Ośrodka Pomocy Rodzinie w Białymstoku, ul. </w:t>
      </w:r>
      <w:proofErr w:type="spellStart"/>
      <w:r w:rsidRPr="00DF6BDD">
        <w:rPr>
          <w:rFonts w:ascii="Arial" w:hAnsi="Arial" w:cs="Arial"/>
          <w:bCs/>
        </w:rPr>
        <w:t>Icchoka</w:t>
      </w:r>
      <w:proofErr w:type="spellEnd"/>
      <w:r w:rsidRPr="00DF6BDD">
        <w:rPr>
          <w:rFonts w:ascii="Arial" w:hAnsi="Arial" w:cs="Arial"/>
          <w:bCs/>
        </w:rPr>
        <w:t xml:space="preserve"> </w:t>
      </w:r>
      <w:proofErr w:type="spellStart"/>
      <w:r w:rsidRPr="00DF6BDD">
        <w:rPr>
          <w:rFonts w:ascii="Arial" w:hAnsi="Arial" w:cs="Arial"/>
          <w:bCs/>
        </w:rPr>
        <w:t>Malmeda</w:t>
      </w:r>
      <w:proofErr w:type="spellEnd"/>
      <w:r w:rsidRPr="00DF6BDD">
        <w:rPr>
          <w:rFonts w:ascii="Arial" w:hAnsi="Arial" w:cs="Arial"/>
          <w:bCs/>
        </w:rPr>
        <w:t xml:space="preserve"> 8, niezwłocznie po opublikowaniu wyników konkursu.</w:t>
      </w:r>
    </w:p>
    <w:p w14:paraId="0040CC90" w14:textId="77777777" w:rsidR="009B3A4F" w:rsidRPr="00C768DF" w:rsidRDefault="009B3A4F" w:rsidP="009B3A4F">
      <w:pPr>
        <w:pStyle w:val="NormalnyWeb"/>
        <w:numPr>
          <w:ilvl w:val="0"/>
          <w:numId w:val="1"/>
        </w:numPr>
        <w:shd w:val="clear" w:color="auto" w:fill="FFFFFF"/>
        <w:spacing w:before="0" w:beforeAutospacing="0" w:after="0" w:afterAutospacing="0"/>
        <w:rPr>
          <w:rFonts w:ascii="Arial" w:hAnsi="Arial" w:cs="Arial"/>
        </w:rPr>
      </w:pPr>
      <w:r w:rsidRPr="00C768DF">
        <w:rPr>
          <w:rFonts w:ascii="Arial" w:hAnsi="Arial" w:cs="Arial"/>
        </w:rPr>
        <w:t>Prezydent Miasta Białegostoku może odmówić podmiotowi wyłonionemu w konkursie przyznania dotacji i podpisania umowy w przypadku, gdy:</w:t>
      </w:r>
    </w:p>
    <w:p w14:paraId="50F46DE7" w14:textId="77777777" w:rsidR="009B3A4F" w:rsidRPr="00C768DF" w:rsidRDefault="009B3A4F" w:rsidP="009B3A4F">
      <w:pPr>
        <w:numPr>
          <w:ilvl w:val="0"/>
          <w:numId w:val="31"/>
        </w:numPr>
        <w:shd w:val="clear" w:color="auto" w:fill="FFFFFF"/>
        <w:spacing w:after="0" w:line="240" w:lineRule="auto"/>
        <w:rPr>
          <w:rFonts w:ascii="Arial" w:eastAsia="Times New Roman" w:hAnsi="Arial" w:cs="Arial"/>
          <w:sz w:val="24"/>
          <w:szCs w:val="24"/>
          <w:lang w:eastAsia="pl-PL"/>
        </w:rPr>
      </w:pPr>
      <w:r w:rsidRPr="00C768DF">
        <w:rPr>
          <w:rFonts w:ascii="Arial" w:eastAsia="Times New Roman" w:hAnsi="Arial" w:cs="Arial"/>
          <w:sz w:val="24"/>
          <w:szCs w:val="24"/>
          <w:lang w:eastAsia="pl-PL"/>
        </w:rPr>
        <w:t>okaże się, iż rzeczywisty zakres realizowanego zadania znacząco odbiega od opisanego w ofercie;</w:t>
      </w:r>
    </w:p>
    <w:p w14:paraId="4C291C99" w14:textId="77777777" w:rsidR="009B3A4F" w:rsidRPr="00C768DF" w:rsidRDefault="009B3A4F" w:rsidP="00567CCC">
      <w:pPr>
        <w:numPr>
          <w:ilvl w:val="0"/>
          <w:numId w:val="31"/>
        </w:numPr>
        <w:shd w:val="clear" w:color="auto" w:fill="FFFFFF"/>
        <w:spacing w:after="0" w:line="240" w:lineRule="auto"/>
        <w:rPr>
          <w:rFonts w:ascii="Arial" w:eastAsia="Times New Roman" w:hAnsi="Arial" w:cs="Arial"/>
          <w:sz w:val="24"/>
          <w:szCs w:val="24"/>
          <w:lang w:eastAsia="pl-PL"/>
        </w:rPr>
      </w:pPr>
      <w:r w:rsidRPr="00C768DF">
        <w:rPr>
          <w:rFonts w:ascii="Arial" w:eastAsia="Times New Roman" w:hAnsi="Arial" w:cs="Arial"/>
          <w:sz w:val="24"/>
          <w:szCs w:val="24"/>
          <w:lang w:eastAsia="pl-PL"/>
        </w:rPr>
        <w:t>oferent, w sytuacji przyznania dotacji w mniejszej kwocie niż wnioskował, nie przedstawi aktualizacji oferty realizacji zadania publicznego, w czasie umożliwiającym przygotowanie i podpisanie umowy;</w:t>
      </w:r>
    </w:p>
    <w:p w14:paraId="603AEE19" w14:textId="603CD78F" w:rsidR="009B3A4F" w:rsidRPr="00C768DF" w:rsidRDefault="009B3A4F" w:rsidP="00567CCC">
      <w:pPr>
        <w:numPr>
          <w:ilvl w:val="0"/>
          <w:numId w:val="31"/>
        </w:numPr>
        <w:shd w:val="clear" w:color="auto" w:fill="FFFFFF"/>
        <w:spacing w:after="0" w:line="240" w:lineRule="auto"/>
        <w:rPr>
          <w:rFonts w:ascii="Arial" w:eastAsia="Times New Roman" w:hAnsi="Arial" w:cs="Arial"/>
          <w:sz w:val="24"/>
          <w:szCs w:val="24"/>
          <w:lang w:eastAsia="pl-PL"/>
        </w:rPr>
      </w:pPr>
      <w:r w:rsidRPr="00C768DF">
        <w:rPr>
          <w:rFonts w:ascii="Arial" w:eastAsia="Times New Roman" w:hAnsi="Arial" w:cs="Arial"/>
          <w:sz w:val="24"/>
          <w:szCs w:val="24"/>
          <w:lang w:eastAsia="pl-PL"/>
        </w:rPr>
        <w:t>nie podpisze przygotowanej umowy w czasie umożliwiającym terminowe przekazanie kwoty dotacji na konto oferenta, umożliwiające jej wydatkowanie w terminie określonym w umowie;</w:t>
      </w:r>
    </w:p>
    <w:p w14:paraId="4FCD3116" w14:textId="77777777" w:rsidR="009B3A4F" w:rsidRPr="00DF6BDD" w:rsidRDefault="009B3A4F" w:rsidP="009B3A4F">
      <w:pPr>
        <w:numPr>
          <w:ilvl w:val="0"/>
          <w:numId w:val="31"/>
        </w:numPr>
        <w:shd w:val="clear" w:color="auto" w:fill="FFFFFF"/>
        <w:spacing w:line="240" w:lineRule="auto"/>
        <w:rPr>
          <w:rFonts w:ascii="Arial" w:eastAsia="Times New Roman" w:hAnsi="Arial" w:cs="Arial"/>
          <w:sz w:val="24"/>
          <w:szCs w:val="24"/>
          <w:lang w:eastAsia="pl-PL"/>
        </w:rPr>
      </w:pPr>
      <w:r w:rsidRPr="00C768DF">
        <w:rPr>
          <w:rFonts w:ascii="Arial" w:eastAsia="Times New Roman" w:hAnsi="Arial" w:cs="Arial"/>
          <w:sz w:val="24"/>
          <w:szCs w:val="24"/>
          <w:lang w:eastAsia="pl-PL"/>
        </w:rPr>
        <w:t>zostaną ujawnione nieznane wcześniej okoliczności, podważające wiarygodność merytoryczną lub finansową oferenta.</w:t>
      </w:r>
    </w:p>
    <w:p w14:paraId="0DE10A70" w14:textId="77777777" w:rsidR="009B3A4F" w:rsidRPr="00445A2B" w:rsidRDefault="009B3A4F" w:rsidP="009B3A4F">
      <w:pPr>
        <w:spacing w:after="0"/>
        <w:rPr>
          <w:rFonts w:ascii="Arial" w:hAnsi="Arial" w:cs="Arial"/>
          <w:sz w:val="24"/>
          <w:szCs w:val="24"/>
        </w:rPr>
      </w:pPr>
      <w:r w:rsidRPr="00445A2B">
        <w:rPr>
          <w:rFonts w:ascii="Arial" w:hAnsi="Arial" w:cs="Arial"/>
          <w:b/>
          <w:sz w:val="24"/>
          <w:szCs w:val="24"/>
        </w:rPr>
        <w:t>§ 3</w:t>
      </w:r>
    </w:p>
    <w:p w14:paraId="0D5A1E51" w14:textId="77777777" w:rsidR="009B3A4F" w:rsidRPr="00DF6BDD" w:rsidRDefault="009B3A4F" w:rsidP="009B3A4F">
      <w:pPr>
        <w:rPr>
          <w:rFonts w:ascii="Arial" w:hAnsi="Arial" w:cs="Arial"/>
          <w:b/>
          <w:bCs/>
          <w:sz w:val="24"/>
          <w:szCs w:val="24"/>
        </w:rPr>
      </w:pPr>
      <w:r w:rsidRPr="00445A2B">
        <w:rPr>
          <w:rFonts w:ascii="Arial" w:hAnsi="Arial" w:cs="Arial"/>
          <w:b/>
          <w:bCs/>
          <w:sz w:val="24"/>
          <w:szCs w:val="24"/>
        </w:rPr>
        <w:t>Terminy i warunki realizacji zadania</w:t>
      </w:r>
    </w:p>
    <w:p w14:paraId="5549C2AC" w14:textId="77777777" w:rsidR="009B3A4F" w:rsidRPr="00DF6BDD" w:rsidRDefault="009B3A4F" w:rsidP="009B3A4F">
      <w:pPr>
        <w:numPr>
          <w:ilvl w:val="0"/>
          <w:numId w:val="2"/>
        </w:numPr>
        <w:shd w:val="clear" w:color="auto" w:fill="FFFFFF"/>
        <w:spacing w:line="240" w:lineRule="auto"/>
        <w:rPr>
          <w:rFonts w:ascii="Arial" w:eastAsia="Times New Roman" w:hAnsi="Arial" w:cs="Arial"/>
          <w:sz w:val="24"/>
          <w:szCs w:val="24"/>
          <w:lang w:eastAsia="pl-PL"/>
        </w:rPr>
      </w:pPr>
      <w:r w:rsidRPr="00C768DF">
        <w:rPr>
          <w:rFonts w:ascii="Arial" w:eastAsia="Times New Roman" w:hAnsi="Arial" w:cs="Arial"/>
          <w:sz w:val="24"/>
          <w:szCs w:val="24"/>
          <w:lang w:eastAsia="pl-PL"/>
        </w:rPr>
        <w:t>Termin realizacji zadania publicznego ustala się od dnia</w:t>
      </w:r>
      <w:r w:rsidRPr="00C768DF">
        <w:rPr>
          <w:rFonts w:ascii="Arial" w:eastAsia="Times New Roman" w:hAnsi="Arial" w:cs="Arial"/>
          <w:b/>
          <w:sz w:val="24"/>
          <w:szCs w:val="24"/>
          <w:lang w:eastAsia="pl-PL"/>
        </w:rPr>
        <w:t xml:space="preserve"> </w:t>
      </w:r>
      <w:r w:rsidRPr="00DF6BDD">
        <w:rPr>
          <w:rFonts w:ascii="Arial" w:hAnsi="Arial" w:cs="Arial"/>
          <w:bCs/>
          <w:sz w:val="24"/>
          <w:szCs w:val="24"/>
        </w:rPr>
        <w:t>1 października 2025 r.</w:t>
      </w:r>
      <w:r w:rsidRPr="00C768DF">
        <w:rPr>
          <w:rFonts w:ascii="Arial" w:hAnsi="Arial" w:cs="Arial"/>
          <w:sz w:val="24"/>
          <w:szCs w:val="24"/>
        </w:rPr>
        <w:t xml:space="preserve"> do dnia </w:t>
      </w:r>
      <w:r w:rsidRPr="00DF6BDD">
        <w:rPr>
          <w:rFonts w:ascii="Arial" w:hAnsi="Arial" w:cs="Arial"/>
          <w:bCs/>
          <w:sz w:val="24"/>
          <w:szCs w:val="24"/>
        </w:rPr>
        <w:t>30 września 2026 r.</w:t>
      </w:r>
    </w:p>
    <w:p w14:paraId="09BE11A3" w14:textId="77777777" w:rsidR="009B3A4F" w:rsidRPr="00FA460E" w:rsidRDefault="009B3A4F" w:rsidP="009B3A4F">
      <w:pPr>
        <w:numPr>
          <w:ilvl w:val="0"/>
          <w:numId w:val="2"/>
        </w:numPr>
        <w:shd w:val="clear" w:color="auto" w:fill="FFFFFF"/>
        <w:spacing w:line="240" w:lineRule="auto"/>
        <w:rPr>
          <w:rFonts w:ascii="Arial" w:eastAsia="Times New Roman" w:hAnsi="Arial" w:cs="Arial"/>
          <w:sz w:val="24"/>
          <w:szCs w:val="24"/>
          <w:lang w:eastAsia="pl-PL"/>
        </w:rPr>
      </w:pPr>
      <w:r w:rsidRPr="00C768DF">
        <w:rPr>
          <w:rFonts w:ascii="Arial" w:eastAsia="Times New Roman" w:hAnsi="Arial" w:cs="Arial"/>
          <w:sz w:val="24"/>
          <w:szCs w:val="24"/>
          <w:lang w:eastAsia="pl-PL"/>
        </w:rPr>
        <w:t xml:space="preserve">Termin poniesienia wydatków dla środków pochodzących z dotacji ustala się od dnia </w:t>
      </w:r>
      <w:r w:rsidRPr="00DF6BDD">
        <w:rPr>
          <w:rFonts w:ascii="Arial" w:hAnsi="Arial" w:cs="Arial"/>
          <w:bCs/>
          <w:sz w:val="24"/>
          <w:szCs w:val="24"/>
        </w:rPr>
        <w:t>1 października 2025 r.</w:t>
      </w:r>
      <w:r w:rsidRPr="00C768DF">
        <w:rPr>
          <w:rFonts w:ascii="Arial" w:hAnsi="Arial" w:cs="Arial"/>
          <w:sz w:val="24"/>
          <w:szCs w:val="24"/>
        </w:rPr>
        <w:t xml:space="preserve"> do dnia </w:t>
      </w:r>
      <w:r w:rsidRPr="00DF6BDD">
        <w:rPr>
          <w:rFonts w:ascii="Arial" w:hAnsi="Arial" w:cs="Arial"/>
          <w:bCs/>
          <w:sz w:val="24"/>
          <w:szCs w:val="24"/>
        </w:rPr>
        <w:t>30 września 2026 r.</w:t>
      </w:r>
    </w:p>
    <w:p w14:paraId="5BB742D3" w14:textId="77777777" w:rsidR="009B3A4F" w:rsidRPr="00FA460E" w:rsidRDefault="009B3A4F" w:rsidP="009B3A4F">
      <w:pPr>
        <w:numPr>
          <w:ilvl w:val="0"/>
          <w:numId w:val="2"/>
        </w:numPr>
        <w:shd w:val="clear" w:color="auto" w:fill="FFFFFF"/>
        <w:spacing w:line="240" w:lineRule="auto"/>
        <w:rPr>
          <w:rFonts w:ascii="Arial" w:eastAsia="Times New Roman" w:hAnsi="Arial" w:cs="Arial"/>
          <w:sz w:val="24"/>
          <w:szCs w:val="24"/>
          <w:lang w:eastAsia="pl-PL"/>
        </w:rPr>
      </w:pPr>
      <w:r w:rsidRPr="00C768DF">
        <w:rPr>
          <w:rFonts w:ascii="Arial" w:eastAsia="Times New Roman" w:hAnsi="Arial" w:cs="Arial"/>
          <w:sz w:val="24"/>
          <w:szCs w:val="24"/>
          <w:lang w:eastAsia="pl-PL"/>
        </w:rPr>
        <w:t>W przypadku wykorzystania dotacji niezgodnie z umową środki finansowe podlegają niezwłocznemu zwrotowi na rzecz Prezydenta Miasta Białegostoku zgodnie z zapisami umowy.</w:t>
      </w:r>
    </w:p>
    <w:p w14:paraId="208B83BA" w14:textId="77777777" w:rsidR="009B3A4F" w:rsidRPr="00C768DF" w:rsidRDefault="009B3A4F" w:rsidP="009B3A4F">
      <w:pPr>
        <w:numPr>
          <w:ilvl w:val="0"/>
          <w:numId w:val="2"/>
        </w:numPr>
        <w:shd w:val="clear" w:color="auto" w:fill="FFFFFF"/>
        <w:spacing w:after="0" w:line="240" w:lineRule="auto"/>
        <w:ind w:hanging="357"/>
        <w:rPr>
          <w:rFonts w:ascii="Arial" w:eastAsia="Times New Roman" w:hAnsi="Arial" w:cs="Arial"/>
          <w:sz w:val="24"/>
          <w:szCs w:val="24"/>
          <w:lang w:eastAsia="pl-PL"/>
        </w:rPr>
      </w:pPr>
      <w:r w:rsidRPr="00C768DF">
        <w:rPr>
          <w:rFonts w:ascii="Arial" w:eastAsia="Times New Roman" w:hAnsi="Arial" w:cs="Arial"/>
          <w:sz w:val="24"/>
          <w:szCs w:val="24"/>
          <w:lang w:eastAsia="pl-PL"/>
        </w:rPr>
        <w:lastRenderedPageBreak/>
        <w:t>Realizacja zadania publicznego musi odbywać się z uwzględnieniem zasady zapewnienia dostępności osobom ze szczególnymi potrzebami oraz zasady równego traktowania:</w:t>
      </w:r>
    </w:p>
    <w:p w14:paraId="23493FB4" w14:textId="77777777" w:rsidR="009B3A4F" w:rsidRPr="00C768DF" w:rsidRDefault="009B3A4F" w:rsidP="009B3A4F">
      <w:pPr>
        <w:numPr>
          <w:ilvl w:val="0"/>
          <w:numId w:val="30"/>
        </w:numPr>
        <w:spacing w:after="0" w:line="240" w:lineRule="auto"/>
        <w:ind w:hanging="357"/>
        <w:rPr>
          <w:rFonts w:ascii="Arial" w:eastAsia="Times New Roman" w:hAnsi="Arial" w:cs="Arial"/>
          <w:sz w:val="24"/>
          <w:szCs w:val="24"/>
          <w:lang w:eastAsia="pl-PL"/>
        </w:rPr>
      </w:pPr>
      <w:r w:rsidRPr="00FA460E">
        <w:rPr>
          <w:rFonts w:ascii="Arial" w:eastAsia="Times New Roman" w:hAnsi="Arial" w:cs="Arial"/>
          <w:sz w:val="24"/>
          <w:szCs w:val="24"/>
          <w:lang w:eastAsia="pl-PL"/>
        </w:rPr>
        <w:t>zasada zapewnienia dostępności osobom ze szczególnymi potrzebami</w:t>
      </w:r>
      <w:r w:rsidRPr="00C768DF">
        <w:rPr>
          <w:rFonts w:ascii="Arial" w:eastAsia="Times New Roman" w:hAnsi="Arial" w:cs="Arial"/>
          <w:b/>
          <w:bCs/>
          <w:sz w:val="24"/>
          <w:szCs w:val="24"/>
          <w:lang w:eastAsia="pl-PL"/>
        </w:rPr>
        <w:t xml:space="preserve"> </w:t>
      </w:r>
      <w:r w:rsidRPr="00C768DF">
        <w:rPr>
          <w:rFonts w:ascii="Arial" w:eastAsia="Times New Roman" w:hAnsi="Arial" w:cs="Arial"/>
          <w:sz w:val="24"/>
          <w:szCs w:val="24"/>
          <w:lang w:eastAsia="pl-PL"/>
        </w:rPr>
        <w:t>– polega na zapewnieniu co najmniej minimalnej dostępności architektonicznej, cyfrowej oraz informacyjno-komunikacyjnej w rozumieniu ustawy z dnia 19 lipca 2019 r. o zapewnieniu dostępności osobom ze szczególnymi potrzebami (</w:t>
      </w:r>
      <w:proofErr w:type="spellStart"/>
      <w:r w:rsidRPr="00C768DF">
        <w:rPr>
          <w:rFonts w:ascii="Arial" w:eastAsia="Times New Roman" w:hAnsi="Arial" w:cs="Arial"/>
          <w:sz w:val="24"/>
          <w:szCs w:val="24"/>
          <w:lang w:eastAsia="pl-PL"/>
        </w:rPr>
        <w:t>t.j</w:t>
      </w:r>
      <w:proofErr w:type="spellEnd"/>
      <w:r w:rsidRPr="00C768DF">
        <w:rPr>
          <w:rFonts w:ascii="Arial" w:eastAsia="Times New Roman" w:hAnsi="Arial" w:cs="Arial"/>
          <w:sz w:val="24"/>
          <w:szCs w:val="24"/>
          <w:lang w:eastAsia="pl-PL"/>
        </w:rPr>
        <w:t>. Dz. U. z 2024 r. poz. 1411),</w:t>
      </w:r>
    </w:p>
    <w:p w14:paraId="4C1D9AA8" w14:textId="77777777" w:rsidR="009B3A4F" w:rsidRPr="00C768DF" w:rsidRDefault="009B3A4F" w:rsidP="009B3A4F">
      <w:pPr>
        <w:numPr>
          <w:ilvl w:val="0"/>
          <w:numId w:val="30"/>
        </w:numPr>
        <w:spacing w:line="240" w:lineRule="auto"/>
        <w:ind w:hanging="357"/>
        <w:rPr>
          <w:rFonts w:ascii="Arial" w:eastAsia="Times New Roman" w:hAnsi="Arial" w:cs="Arial"/>
          <w:sz w:val="24"/>
          <w:szCs w:val="24"/>
          <w:lang w:eastAsia="pl-PL"/>
        </w:rPr>
      </w:pPr>
      <w:r w:rsidRPr="00FA460E">
        <w:rPr>
          <w:rFonts w:ascii="Arial" w:eastAsia="Times New Roman" w:hAnsi="Arial" w:cs="Arial"/>
          <w:sz w:val="24"/>
          <w:szCs w:val="24"/>
          <w:lang w:eastAsia="pl-PL"/>
        </w:rPr>
        <w:t>zasada równego traktowania</w:t>
      </w:r>
      <w:r w:rsidRPr="00C768DF">
        <w:rPr>
          <w:rFonts w:ascii="Arial" w:eastAsia="Times New Roman" w:hAnsi="Arial" w:cs="Arial"/>
          <w:sz w:val="24"/>
          <w:szCs w:val="24"/>
          <w:lang w:eastAsia="pl-PL"/>
        </w:rPr>
        <w:t xml:space="preserve"> – oznacza równe traktowanie osób bez względu na płeć, rasę, pochodzenie etniczne, narodowość, religię, wyznanie, światopogląd, niepełnosprawność, wiek, orientację seksualną.</w:t>
      </w:r>
    </w:p>
    <w:p w14:paraId="26C2F6B3" w14:textId="77777777" w:rsidR="009B3A4F" w:rsidRPr="00C768DF" w:rsidRDefault="009B3A4F" w:rsidP="009B3A4F">
      <w:pPr>
        <w:numPr>
          <w:ilvl w:val="0"/>
          <w:numId w:val="2"/>
        </w:numPr>
        <w:shd w:val="clear" w:color="auto" w:fill="FFFFFF"/>
        <w:spacing w:after="0" w:line="240" w:lineRule="auto"/>
        <w:ind w:left="357"/>
        <w:rPr>
          <w:rFonts w:ascii="Arial" w:eastAsia="Times New Roman" w:hAnsi="Arial" w:cs="Arial"/>
          <w:sz w:val="24"/>
          <w:szCs w:val="24"/>
          <w:lang w:eastAsia="pl-PL"/>
        </w:rPr>
      </w:pPr>
      <w:r w:rsidRPr="00C768DF">
        <w:rPr>
          <w:rFonts w:ascii="Arial" w:eastAsia="Times New Roman" w:hAnsi="Arial" w:cs="Arial"/>
          <w:sz w:val="24"/>
          <w:szCs w:val="24"/>
          <w:lang w:eastAsia="pl-PL"/>
        </w:rPr>
        <w:t>Zleceniobiorca zobowiązany jest do:</w:t>
      </w:r>
    </w:p>
    <w:p w14:paraId="207EF870" w14:textId="77777777" w:rsidR="009B3A4F" w:rsidRPr="00C768DF" w:rsidRDefault="009B3A4F" w:rsidP="009B3A4F">
      <w:pPr>
        <w:numPr>
          <w:ilvl w:val="0"/>
          <w:numId w:val="5"/>
        </w:numPr>
        <w:shd w:val="clear" w:color="auto" w:fill="FFFFFF"/>
        <w:spacing w:line="240" w:lineRule="auto"/>
        <w:rPr>
          <w:rFonts w:ascii="Arial" w:eastAsia="Times New Roman" w:hAnsi="Arial" w:cs="Arial"/>
          <w:sz w:val="24"/>
          <w:szCs w:val="24"/>
          <w:lang w:eastAsia="pl-PL"/>
        </w:rPr>
      </w:pPr>
      <w:r w:rsidRPr="00C768DF">
        <w:rPr>
          <w:rFonts w:ascii="Arial" w:eastAsia="Times New Roman" w:hAnsi="Arial" w:cs="Arial"/>
          <w:sz w:val="24"/>
          <w:szCs w:val="24"/>
          <w:lang w:eastAsia="pl-PL"/>
        </w:rPr>
        <w:t>wyodrębnienia w ewidencji księgowej środków otrzymanych na realizację umowy;</w:t>
      </w:r>
    </w:p>
    <w:p w14:paraId="420D9822" w14:textId="77777777" w:rsidR="009B3A4F" w:rsidRPr="00C768DF" w:rsidRDefault="009B3A4F" w:rsidP="009B3A4F">
      <w:pPr>
        <w:numPr>
          <w:ilvl w:val="0"/>
          <w:numId w:val="5"/>
        </w:numPr>
        <w:shd w:val="clear" w:color="auto" w:fill="FFFFFF"/>
        <w:spacing w:line="240" w:lineRule="auto"/>
        <w:rPr>
          <w:rFonts w:ascii="Arial" w:eastAsia="Times New Roman" w:hAnsi="Arial" w:cs="Arial"/>
          <w:sz w:val="24"/>
          <w:szCs w:val="24"/>
          <w:lang w:eastAsia="pl-PL"/>
        </w:rPr>
      </w:pPr>
      <w:r w:rsidRPr="00C768DF">
        <w:rPr>
          <w:rFonts w:ascii="Arial" w:eastAsia="Times New Roman" w:hAnsi="Arial" w:cs="Arial"/>
          <w:sz w:val="24"/>
          <w:szCs w:val="24"/>
          <w:lang w:eastAsia="pl-PL"/>
        </w:rPr>
        <w:t>stosowania Rozporządzenia Parlamentu Europejskiego i Rady (UE) 2016/679 z dnia 27 kwietnia 2016 r. w sprawie ochrony osób fizycznych w związku z przetwarzaniem danych osobowych i w sprawie swobodnego przepływu takich danych oraz uchylenia dyrektywy 95/46/WE (ogólnego rozporządzenia o ochronie danych) (Dz. Urz. UE L 119 z 2016 ze zm.), zwanym dalej „RODO”;</w:t>
      </w:r>
    </w:p>
    <w:p w14:paraId="1E923A14" w14:textId="77777777" w:rsidR="009B3A4F" w:rsidRPr="00C768DF" w:rsidRDefault="009B3A4F" w:rsidP="009B3A4F">
      <w:pPr>
        <w:numPr>
          <w:ilvl w:val="0"/>
          <w:numId w:val="5"/>
        </w:numPr>
        <w:shd w:val="clear" w:color="auto" w:fill="FFFFFF"/>
        <w:spacing w:line="240" w:lineRule="auto"/>
        <w:rPr>
          <w:rFonts w:ascii="Arial" w:eastAsia="Times New Roman" w:hAnsi="Arial" w:cs="Arial"/>
          <w:sz w:val="24"/>
          <w:szCs w:val="24"/>
          <w:lang w:eastAsia="pl-PL"/>
        </w:rPr>
      </w:pPr>
      <w:r w:rsidRPr="00C768DF">
        <w:rPr>
          <w:rFonts w:ascii="Arial" w:eastAsia="Times New Roman" w:hAnsi="Arial" w:cs="Arial"/>
          <w:sz w:val="24"/>
          <w:szCs w:val="24"/>
          <w:lang w:eastAsia="pl-PL"/>
        </w:rPr>
        <w:t>dostarczenia na wezwanie Miejskiego Ośrodka Pomocy Rodzinie w Białymstoku oryginałów lub kopii dokumentów (faktur, rachunków), celem kontroli prawidłowości wydatkowania dofinansowania oraz kontroli prowadzenia właściwej dokumentacji z nią związanej. Kontrola, nie ogranicza prawa do kontrolowania całości realizowanego zadania pod względem finansowym i merytorycznym;</w:t>
      </w:r>
    </w:p>
    <w:p w14:paraId="6ACAD00E" w14:textId="77777777" w:rsidR="009B3A4F" w:rsidRPr="00C768DF" w:rsidRDefault="009B3A4F" w:rsidP="009B3A4F">
      <w:pPr>
        <w:numPr>
          <w:ilvl w:val="0"/>
          <w:numId w:val="5"/>
        </w:numPr>
        <w:shd w:val="clear" w:color="auto" w:fill="FFFFFF"/>
        <w:spacing w:line="240" w:lineRule="auto"/>
        <w:rPr>
          <w:rFonts w:ascii="Arial" w:eastAsia="Times New Roman" w:hAnsi="Arial" w:cs="Arial"/>
          <w:sz w:val="24"/>
          <w:szCs w:val="24"/>
          <w:lang w:eastAsia="pl-PL"/>
        </w:rPr>
      </w:pPr>
      <w:r w:rsidRPr="00C768DF">
        <w:rPr>
          <w:rFonts w:ascii="Arial" w:eastAsia="Times New Roman" w:hAnsi="Arial" w:cs="Arial"/>
          <w:sz w:val="24"/>
          <w:szCs w:val="24"/>
          <w:lang w:eastAsia="pl-PL"/>
        </w:rPr>
        <w:t xml:space="preserve">sporządzania za </w:t>
      </w:r>
      <w:r w:rsidRPr="00C768DF">
        <w:rPr>
          <w:rFonts w:ascii="Arial" w:eastAsia="Times New Roman" w:hAnsi="Arial" w:cs="Arial"/>
          <w:color w:val="000000" w:themeColor="text1"/>
          <w:sz w:val="24"/>
          <w:szCs w:val="24"/>
          <w:lang w:eastAsia="pl-PL"/>
        </w:rPr>
        <w:t xml:space="preserve">pośrednictwem systemu </w:t>
      </w:r>
      <w:hyperlink r:id="rId16" w:history="1">
        <w:r w:rsidRPr="00C768DF">
          <w:rPr>
            <w:rStyle w:val="Hipercze"/>
            <w:rFonts w:ascii="Arial" w:eastAsia="Times New Roman" w:hAnsi="Arial" w:cs="Arial"/>
            <w:color w:val="000000" w:themeColor="text1"/>
            <w:sz w:val="24"/>
            <w:szCs w:val="24"/>
            <w:lang w:eastAsia="pl-PL"/>
          </w:rPr>
          <w:t>Witkac.pl</w:t>
        </w:r>
      </w:hyperlink>
      <w:r w:rsidRPr="00C768DF">
        <w:rPr>
          <w:rFonts w:ascii="Arial" w:eastAsia="Times New Roman" w:hAnsi="Arial" w:cs="Arial"/>
          <w:color w:val="000000" w:themeColor="text1"/>
          <w:sz w:val="24"/>
          <w:szCs w:val="24"/>
          <w:lang w:eastAsia="pl-PL"/>
        </w:rPr>
        <w:t xml:space="preserve"> i składania w wersji papierowej sprawozdań z wykonania zadania publicznego w terminie określonym </w:t>
      </w:r>
      <w:r w:rsidRPr="00C768DF">
        <w:rPr>
          <w:rFonts w:ascii="Arial" w:eastAsia="Times New Roman" w:hAnsi="Arial" w:cs="Arial"/>
          <w:sz w:val="24"/>
          <w:szCs w:val="24"/>
          <w:lang w:eastAsia="pl-PL"/>
        </w:rPr>
        <w:t xml:space="preserve">w umowie wg wzoru określonego w rozporządzeniu Przewodniczącego Komitetu do Spraw Pożytku Publicznego z dnia </w:t>
      </w:r>
      <w:r w:rsidRPr="00C768DF">
        <w:rPr>
          <w:rFonts w:ascii="Arial" w:eastAsia="Times New Roman" w:hAnsi="Arial" w:cs="Arial"/>
          <w:sz w:val="24"/>
          <w:szCs w:val="24"/>
          <w:lang w:eastAsia="pl-PL"/>
        </w:rPr>
        <w:br/>
        <w:t>24 października 2018 r. w sprawie wzorów ofert i ramowych wzorów umów dotyczących realizacji zadań publicznych oraz wzorów sprawozdań z wykonywania tych zadań (Dz. U. z 2018 r. poz. 2057) do Miejskiego Ośrodka Pomocy Rodzinie w Białymstoku;</w:t>
      </w:r>
    </w:p>
    <w:p w14:paraId="019C8B2C" w14:textId="77777777" w:rsidR="009B3A4F" w:rsidRPr="00C768DF" w:rsidRDefault="009B3A4F" w:rsidP="009B3A4F">
      <w:pPr>
        <w:numPr>
          <w:ilvl w:val="0"/>
          <w:numId w:val="5"/>
        </w:numPr>
        <w:shd w:val="clear" w:color="auto" w:fill="FFFFFF"/>
        <w:spacing w:line="240" w:lineRule="auto"/>
        <w:rPr>
          <w:rFonts w:ascii="Arial" w:eastAsia="Times New Roman" w:hAnsi="Arial" w:cs="Arial"/>
          <w:sz w:val="24"/>
          <w:szCs w:val="24"/>
          <w:lang w:eastAsia="pl-PL"/>
        </w:rPr>
      </w:pPr>
      <w:r w:rsidRPr="00C768DF">
        <w:rPr>
          <w:rFonts w:ascii="Arial" w:eastAsia="Times New Roman" w:hAnsi="Arial" w:cs="Arial"/>
          <w:sz w:val="24"/>
          <w:szCs w:val="24"/>
          <w:lang w:eastAsia="pl-PL"/>
        </w:rPr>
        <w:t>realizowania zadań z najwyższą starannością gwarantującą ich wykonanie w sposób efektywny, oszczędny i terminowy, zgodnie z zawartą umową oraz z obowiązującymi standardami i przepisami, w zakresie opisanym w ofercie;</w:t>
      </w:r>
    </w:p>
    <w:p w14:paraId="6D93C19E" w14:textId="77777777" w:rsidR="009B3A4F" w:rsidRPr="00C768DF" w:rsidRDefault="009B3A4F" w:rsidP="009B3A4F">
      <w:pPr>
        <w:numPr>
          <w:ilvl w:val="0"/>
          <w:numId w:val="5"/>
        </w:numPr>
        <w:shd w:val="clear" w:color="auto" w:fill="FFFFFF"/>
        <w:spacing w:line="240" w:lineRule="auto"/>
        <w:rPr>
          <w:rFonts w:ascii="Arial" w:eastAsia="Times New Roman" w:hAnsi="Arial" w:cs="Arial"/>
          <w:sz w:val="24"/>
          <w:szCs w:val="24"/>
          <w:lang w:eastAsia="pl-PL"/>
        </w:rPr>
      </w:pPr>
      <w:r w:rsidRPr="00C768DF">
        <w:rPr>
          <w:rFonts w:ascii="Arial" w:eastAsia="Times New Roman" w:hAnsi="Arial" w:cs="Arial"/>
          <w:sz w:val="24"/>
          <w:szCs w:val="24"/>
          <w:lang w:eastAsia="pl-PL"/>
        </w:rPr>
        <w:t>zamieszczenia na wszystkich drukach i materiałach promocyjnych, informacyjnych  związanych z realizacją zadania informacji o fakcie realizacji zadania przy udziale środków Miasta Białystok oraz zamieszczaniu logotypów „Białystok”. Ponadto ww. informacja winna znaleźć się na stronie internetowej podmiotu, któremu przyznana zostanie dotacja;</w:t>
      </w:r>
    </w:p>
    <w:p w14:paraId="5877B1CD" w14:textId="650B5694" w:rsidR="009B3A4F" w:rsidRPr="00C410C6" w:rsidRDefault="009B3A4F" w:rsidP="009B3A4F">
      <w:pPr>
        <w:numPr>
          <w:ilvl w:val="0"/>
          <w:numId w:val="5"/>
        </w:numPr>
        <w:shd w:val="clear" w:color="auto" w:fill="FFFFFF"/>
        <w:spacing w:line="240" w:lineRule="auto"/>
        <w:rPr>
          <w:rFonts w:ascii="Arial" w:eastAsia="Times New Roman" w:hAnsi="Arial" w:cs="Arial"/>
          <w:color w:val="000000" w:themeColor="text1"/>
          <w:sz w:val="24"/>
          <w:szCs w:val="24"/>
          <w:lang w:eastAsia="pl-PL"/>
        </w:rPr>
      </w:pPr>
      <w:r w:rsidRPr="00C410C6">
        <w:rPr>
          <w:rFonts w:ascii="Arial" w:hAnsi="Arial" w:cs="Arial"/>
          <w:color w:val="000000" w:themeColor="text1"/>
          <w:sz w:val="24"/>
          <w:szCs w:val="24"/>
        </w:rPr>
        <w:t xml:space="preserve">stosowania standardów ochrony małoletnich zgodnie z art. 22b i art. 22c ustawy z dnia 13 maja 2016 r. o </w:t>
      </w:r>
      <w:r w:rsidRPr="00C410C6">
        <w:rPr>
          <w:rFonts w:ascii="Arial" w:hAnsi="Arial" w:cs="Arial"/>
          <w:color w:val="000000" w:themeColor="text1"/>
          <w:sz w:val="24"/>
          <w:szCs w:val="24"/>
          <w:shd w:val="clear" w:color="auto" w:fill="FFFFFF"/>
        </w:rPr>
        <w:t>przeciwdziałaniu zagrożeniom</w:t>
      </w:r>
      <w:r w:rsidR="001A6164">
        <w:rPr>
          <w:rFonts w:ascii="Arial" w:hAnsi="Arial" w:cs="Arial"/>
          <w:color w:val="000000" w:themeColor="text1"/>
          <w:sz w:val="24"/>
          <w:szCs w:val="24"/>
          <w:shd w:val="clear" w:color="auto" w:fill="FFFFFF"/>
        </w:rPr>
        <w:t xml:space="preserve"> </w:t>
      </w:r>
      <w:r w:rsidRPr="00C410C6">
        <w:rPr>
          <w:rFonts w:ascii="Arial" w:hAnsi="Arial" w:cs="Arial"/>
          <w:color w:val="000000" w:themeColor="text1"/>
          <w:sz w:val="24"/>
          <w:szCs w:val="24"/>
          <w:shd w:val="clear" w:color="auto" w:fill="FFFFFF"/>
        </w:rPr>
        <w:t>przestępczością na tle seksualnym i ochronie małoletnich (</w:t>
      </w:r>
      <w:proofErr w:type="spellStart"/>
      <w:r w:rsidRPr="00C410C6">
        <w:rPr>
          <w:rFonts w:ascii="Arial" w:hAnsi="Arial" w:cs="Arial"/>
          <w:color w:val="000000" w:themeColor="text1"/>
          <w:sz w:val="24"/>
          <w:szCs w:val="24"/>
          <w:shd w:val="clear" w:color="auto" w:fill="FFFFFF"/>
        </w:rPr>
        <w:t>t.j</w:t>
      </w:r>
      <w:proofErr w:type="spellEnd"/>
      <w:r w:rsidRPr="00C410C6">
        <w:rPr>
          <w:rFonts w:ascii="Arial" w:hAnsi="Arial" w:cs="Arial"/>
          <w:color w:val="000000" w:themeColor="text1"/>
          <w:sz w:val="24"/>
          <w:szCs w:val="24"/>
          <w:shd w:val="clear" w:color="auto" w:fill="FFFFFF"/>
        </w:rPr>
        <w:t>. Dz. U. z 2024 poz. 1802)</w:t>
      </w:r>
      <w:r w:rsidRPr="00C410C6">
        <w:rPr>
          <w:rFonts w:ascii="Arial" w:eastAsia="Times New Roman" w:hAnsi="Arial" w:cs="Arial"/>
          <w:color w:val="000000" w:themeColor="text1"/>
          <w:sz w:val="24"/>
          <w:szCs w:val="24"/>
          <w:lang w:eastAsia="pl-PL"/>
        </w:rPr>
        <w:t>.</w:t>
      </w:r>
    </w:p>
    <w:p w14:paraId="02ECDDF8" w14:textId="77777777" w:rsidR="009B3A4F" w:rsidRPr="00C768DF" w:rsidRDefault="009B3A4F" w:rsidP="009B3A4F">
      <w:pPr>
        <w:pStyle w:val="Akapitzlist"/>
        <w:numPr>
          <w:ilvl w:val="0"/>
          <w:numId w:val="2"/>
        </w:numPr>
        <w:shd w:val="clear" w:color="auto" w:fill="FFFFFF"/>
        <w:spacing w:line="240" w:lineRule="auto"/>
        <w:contextualSpacing w:val="0"/>
        <w:rPr>
          <w:rFonts w:ascii="Arial" w:eastAsia="Times New Roman" w:hAnsi="Arial" w:cs="Arial"/>
          <w:sz w:val="24"/>
          <w:szCs w:val="24"/>
          <w:lang w:eastAsia="pl-PL"/>
        </w:rPr>
      </w:pPr>
      <w:r w:rsidRPr="00C768DF">
        <w:rPr>
          <w:rFonts w:ascii="Arial" w:eastAsia="Times New Roman" w:hAnsi="Arial" w:cs="Arial"/>
          <w:sz w:val="24"/>
          <w:szCs w:val="24"/>
          <w:lang w:eastAsia="pl-PL"/>
        </w:rPr>
        <w:lastRenderedPageBreak/>
        <w:t>W przypadku rezygnacji przez Zleceniobiorcę z realizacji zadań po przekazaniu dotacji, środki finansowe podlegają zwrotowi wraz z odsetkami.</w:t>
      </w:r>
    </w:p>
    <w:p w14:paraId="540C1410" w14:textId="77777777" w:rsidR="009B3A4F" w:rsidRPr="00FA79EF" w:rsidRDefault="009B3A4F" w:rsidP="009B3A4F">
      <w:pPr>
        <w:spacing w:after="0"/>
        <w:rPr>
          <w:rFonts w:ascii="Arial" w:hAnsi="Arial" w:cs="Arial"/>
          <w:sz w:val="24"/>
          <w:szCs w:val="24"/>
        </w:rPr>
      </w:pPr>
      <w:r w:rsidRPr="00FA79EF">
        <w:rPr>
          <w:rFonts w:ascii="Arial" w:hAnsi="Arial" w:cs="Arial"/>
          <w:b/>
          <w:sz w:val="24"/>
          <w:szCs w:val="24"/>
        </w:rPr>
        <w:t>§ 4</w:t>
      </w:r>
    </w:p>
    <w:p w14:paraId="6E6A80A7" w14:textId="77777777" w:rsidR="009B3A4F" w:rsidRPr="00FA79EF" w:rsidRDefault="009B3A4F" w:rsidP="009B3A4F">
      <w:pPr>
        <w:rPr>
          <w:rFonts w:ascii="Arial" w:hAnsi="Arial" w:cs="Arial"/>
          <w:b/>
          <w:bCs/>
          <w:sz w:val="24"/>
          <w:szCs w:val="24"/>
        </w:rPr>
      </w:pPr>
      <w:r w:rsidRPr="00FA79EF">
        <w:rPr>
          <w:rFonts w:ascii="Arial" w:hAnsi="Arial" w:cs="Arial"/>
          <w:b/>
          <w:bCs/>
          <w:sz w:val="24"/>
          <w:szCs w:val="24"/>
        </w:rPr>
        <w:t>Terminy i warunki składania ofert</w:t>
      </w:r>
    </w:p>
    <w:p w14:paraId="06D68B85" w14:textId="77777777" w:rsidR="009B3A4F" w:rsidRPr="00682F19" w:rsidRDefault="009B3A4F" w:rsidP="009B3A4F">
      <w:pPr>
        <w:numPr>
          <w:ilvl w:val="0"/>
          <w:numId w:val="3"/>
        </w:numPr>
        <w:shd w:val="clear" w:color="auto" w:fill="FFFFFF"/>
        <w:tabs>
          <w:tab w:val="clear" w:pos="720"/>
          <w:tab w:val="num" w:pos="360"/>
        </w:tabs>
        <w:spacing w:line="240" w:lineRule="auto"/>
        <w:ind w:left="360"/>
        <w:rPr>
          <w:rFonts w:ascii="Arial" w:eastAsia="Times New Roman" w:hAnsi="Arial" w:cs="Arial"/>
          <w:color w:val="000000" w:themeColor="text1"/>
          <w:sz w:val="24"/>
          <w:szCs w:val="24"/>
          <w:lang w:eastAsia="pl-PL"/>
        </w:rPr>
      </w:pPr>
      <w:r w:rsidRPr="00C768DF">
        <w:rPr>
          <w:rFonts w:ascii="Arial" w:eastAsia="Times New Roman" w:hAnsi="Arial" w:cs="Arial"/>
          <w:sz w:val="24"/>
          <w:szCs w:val="24"/>
          <w:lang w:eastAsia="pl-PL"/>
        </w:rPr>
        <w:t xml:space="preserve">Oferty należy sporządzić zgodnie z załącznikiem do </w:t>
      </w:r>
      <w:r w:rsidRPr="00C768DF">
        <w:rPr>
          <w:rFonts w:ascii="Arial" w:hAnsi="Arial" w:cs="Arial"/>
          <w:sz w:val="24"/>
          <w:szCs w:val="24"/>
        </w:rPr>
        <w:t xml:space="preserve">rozporządzenia Przewodniczącego Komitetu do Spraw Pożytku Publicznego z dnia 24 października 2018 r. w sprawie wzorów ofert i ramowych wzorów umów dotyczących realizacji zadań publicznych oraz wzorów sprawozdań z wykonania tych zadań </w:t>
      </w:r>
      <w:r w:rsidRPr="00C768DF">
        <w:rPr>
          <w:rFonts w:ascii="Arial" w:eastAsia="Times New Roman" w:hAnsi="Arial" w:cs="Arial"/>
          <w:sz w:val="24"/>
          <w:szCs w:val="24"/>
          <w:lang w:eastAsia="pl-PL"/>
        </w:rPr>
        <w:t xml:space="preserve">i następnie złożyć za pośrednictwem </w:t>
      </w:r>
      <w:r w:rsidRPr="00C768DF">
        <w:rPr>
          <w:rFonts w:ascii="Arial" w:eastAsia="Times New Roman" w:hAnsi="Arial" w:cs="Arial"/>
          <w:color w:val="000000" w:themeColor="text1"/>
          <w:sz w:val="24"/>
          <w:szCs w:val="24"/>
          <w:lang w:eastAsia="pl-PL"/>
        </w:rPr>
        <w:t xml:space="preserve">systemu </w:t>
      </w:r>
      <w:hyperlink r:id="rId17" w:history="1">
        <w:r w:rsidRPr="00C768DF">
          <w:rPr>
            <w:rStyle w:val="Hipercze"/>
            <w:rFonts w:ascii="Arial" w:eastAsia="Times New Roman" w:hAnsi="Arial" w:cs="Arial"/>
            <w:color w:val="000000" w:themeColor="text1"/>
            <w:sz w:val="24"/>
            <w:szCs w:val="24"/>
            <w:lang w:eastAsia="pl-PL"/>
          </w:rPr>
          <w:t>Witkac.pl</w:t>
        </w:r>
      </w:hyperlink>
      <w:r w:rsidRPr="00C768DF">
        <w:rPr>
          <w:rFonts w:ascii="Arial" w:eastAsia="Times New Roman" w:hAnsi="Arial" w:cs="Arial"/>
          <w:color w:val="000000" w:themeColor="text1"/>
          <w:sz w:val="24"/>
          <w:szCs w:val="24"/>
          <w:lang w:eastAsia="pl-PL"/>
        </w:rPr>
        <w:t>.</w:t>
      </w:r>
    </w:p>
    <w:p w14:paraId="6FB322BD" w14:textId="77777777" w:rsidR="009B3A4F" w:rsidRPr="00682F19" w:rsidRDefault="009B3A4F" w:rsidP="009B3A4F">
      <w:pPr>
        <w:numPr>
          <w:ilvl w:val="0"/>
          <w:numId w:val="3"/>
        </w:numPr>
        <w:shd w:val="clear" w:color="auto" w:fill="FFFFFF"/>
        <w:tabs>
          <w:tab w:val="clear" w:pos="720"/>
          <w:tab w:val="num" w:pos="360"/>
        </w:tabs>
        <w:spacing w:line="240" w:lineRule="auto"/>
        <w:ind w:left="360"/>
        <w:rPr>
          <w:rFonts w:ascii="Arial" w:eastAsia="Times New Roman" w:hAnsi="Arial" w:cs="Arial"/>
          <w:sz w:val="24"/>
          <w:szCs w:val="24"/>
          <w:lang w:eastAsia="pl-PL"/>
        </w:rPr>
      </w:pPr>
      <w:r w:rsidRPr="00C768DF">
        <w:rPr>
          <w:rFonts w:ascii="Arial" w:eastAsia="Times New Roman" w:hAnsi="Arial" w:cs="Arial"/>
          <w:color w:val="000000" w:themeColor="text1"/>
          <w:sz w:val="24"/>
          <w:szCs w:val="24"/>
          <w:lang w:eastAsia="pl-PL"/>
        </w:rPr>
        <w:t xml:space="preserve">Po złożeniu oferty za pośrednictwem systemu </w:t>
      </w:r>
      <w:hyperlink r:id="rId18" w:history="1">
        <w:r w:rsidRPr="00C768DF">
          <w:rPr>
            <w:rStyle w:val="Hipercze"/>
            <w:rFonts w:ascii="Arial" w:eastAsia="Times New Roman" w:hAnsi="Arial" w:cs="Arial"/>
            <w:color w:val="000000" w:themeColor="text1"/>
            <w:sz w:val="24"/>
            <w:szCs w:val="24"/>
            <w:lang w:eastAsia="pl-PL"/>
          </w:rPr>
          <w:t>Witkac.pl</w:t>
        </w:r>
      </w:hyperlink>
      <w:r w:rsidRPr="00C768DF">
        <w:rPr>
          <w:rFonts w:ascii="Arial" w:eastAsia="Times New Roman" w:hAnsi="Arial" w:cs="Arial"/>
          <w:color w:val="000000" w:themeColor="text1"/>
          <w:sz w:val="24"/>
          <w:szCs w:val="24"/>
          <w:lang w:eastAsia="pl-PL"/>
        </w:rPr>
        <w:t>, ofertę z jednakową sumą kontrolną należy wydrukować, podpisać przez uprawnione osoby i złożyć w wersji papierowej</w:t>
      </w:r>
      <w:r w:rsidRPr="00C768DF">
        <w:rPr>
          <w:rFonts w:ascii="Arial" w:eastAsia="Times New Roman" w:hAnsi="Arial" w:cs="Arial"/>
          <w:sz w:val="24"/>
          <w:szCs w:val="24"/>
          <w:lang w:eastAsia="pl-PL"/>
        </w:rPr>
        <w:t xml:space="preserve">, w zamkniętej kopercie z dokładnie określonym w nagłówku oferty rodzajem zadania oraz nazwą i adresem oferenta, w kancelarii Miejskiego Ośrodka Pomocy Rodzinie w Białymstoku, ul. </w:t>
      </w:r>
      <w:proofErr w:type="spellStart"/>
      <w:r w:rsidRPr="00C768DF">
        <w:rPr>
          <w:rFonts w:ascii="Arial" w:eastAsia="Times New Roman" w:hAnsi="Arial" w:cs="Arial"/>
          <w:sz w:val="24"/>
          <w:szCs w:val="24"/>
          <w:lang w:eastAsia="pl-PL"/>
        </w:rPr>
        <w:t>Malmeda</w:t>
      </w:r>
      <w:proofErr w:type="spellEnd"/>
      <w:r w:rsidRPr="00C768DF">
        <w:rPr>
          <w:rFonts w:ascii="Arial" w:eastAsia="Times New Roman" w:hAnsi="Arial" w:cs="Arial"/>
          <w:sz w:val="24"/>
          <w:szCs w:val="24"/>
          <w:lang w:eastAsia="pl-PL"/>
        </w:rPr>
        <w:t xml:space="preserve"> </w:t>
      </w:r>
      <w:proofErr w:type="spellStart"/>
      <w:r w:rsidRPr="00C768DF">
        <w:rPr>
          <w:rFonts w:ascii="Arial" w:eastAsia="Times New Roman" w:hAnsi="Arial" w:cs="Arial"/>
          <w:sz w:val="24"/>
          <w:szCs w:val="24"/>
          <w:lang w:eastAsia="pl-PL"/>
        </w:rPr>
        <w:t>Icchoka</w:t>
      </w:r>
      <w:proofErr w:type="spellEnd"/>
      <w:r w:rsidRPr="00C768DF">
        <w:rPr>
          <w:rFonts w:ascii="Arial" w:eastAsia="Times New Roman" w:hAnsi="Arial" w:cs="Arial"/>
          <w:sz w:val="24"/>
          <w:szCs w:val="24"/>
          <w:lang w:eastAsia="pl-PL"/>
        </w:rPr>
        <w:t xml:space="preserve"> 8, 15-440 Białystok, </w:t>
      </w:r>
      <w:r w:rsidRPr="00C768DF">
        <w:rPr>
          <w:rFonts w:ascii="Arial" w:eastAsia="Times New Roman" w:hAnsi="Arial" w:cs="Arial"/>
          <w:sz w:val="24"/>
          <w:szCs w:val="24"/>
        </w:rPr>
        <w:t>w terminie określonym w ust. 3 do godziny 15.30 (decyduje data wpływu do kancelarii Ośrodka).</w:t>
      </w:r>
    </w:p>
    <w:p w14:paraId="46489A0E" w14:textId="77777777" w:rsidR="009B3A4F" w:rsidRPr="008D660A" w:rsidRDefault="009B3A4F" w:rsidP="009B3A4F">
      <w:pPr>
        <w:numPr>
          <w:ilvl w:val="0"/>
          <w:numId w:val="3"/>
        </w:numPr>
        <w:shd w:val="clear" w:color="auto" w:fill="FFFFFF"/>
        <w:tabs>
          <w:tab w:val="clear" w:pos="720"/>
          <w:tab w:val="num" w:pos="360"/>
        </w:tabs>
        <w:spacing w:line="240" w:lineRule="auto"/>
        <w:ind w:left="360"/>
        <w:rPr>
          <w:rFonts w:ascii="Arial" w:eastAsia="Times New Roman" w:hAnsi="Arial" w:cs="Arial"/>
          <w:bCs/>
          <w:color w:val="000000" w:themeColor="text1"/>
          <w:sz w:val="24"/>
          <w:szCs w:val="24"/>
          <w:lang w:eastAsia="pl-PL"/>
        </w:rPr>
      </w:pPr>
      <w:r w:rsidRPr="00682F19">
        <w:rPr>
          <w:rFonts w:ascii="Arial" w:eastAsia="Times New Roman" w:hAnsi="Arial" w:cs="Arial"/>
          <w:bCs/>
          <w:color w:val="000000" w:themeColor="text1"/>
          <w:sz w:val="24"/>
          <w:szCs w:val="24"/>
          <w:lang w:eastAsia="pl-PL"/>
        </w:rPr>
        <w:t xml:space="preserve">Termin składania ofert w wersji elektronicznej oraz w wersji papierowej upływa </w:t>
      </w:r>
      <w:r w:rsidRPr="002D1B20">
        <w:rPr>
          <w:rFonts w:ascii="Arial" w:eastAsia="Times New Roman" w:hAnsi="Arial" w:cs="Arial"/>
          <w:bCs/>
          <w:color w:val="000000" w:themeColor="text1"/>
          <w:sz w:val="24"/>
          <w:szCs w:val="24"/>
          <w:lang w:eastAsia="pl-PL"/>
        </w:rPr>
        <w:t>21 dnia</w:t>
      </w:r>
      <w:r w:rsidRPr="00682F19">
        <w:rPr>
          <w:rFonts w:ascii="Arial" w:eastAsia="Times New Roman" w:hAnsi="Arial" w:cs="Arial"/>
          <w:bCs/>
          <w:color w:val="000000" w:themeColor="text1"/>
          <w:sz w:val="24"/>
          <w:szCs w:val="24"/>
          <w:lang w:eastAsia="pl-PL"/>
        </w:rPr>
        <w:t xml:space="preserve"> o godzinie 15.30 od daty ukazania się ogłoszenia o konkursie</w:t>
      </w:r>
      <w:r>
        <w:rPr>
          <w:rFonts w:ascii="Arial" w:eastAsia="Times New Roman" w:hAnsi="Arial" w:cs="Arial"/>
          <w:bCs/>
          <w:color w:val="000000" w:themeColor="text1"/>
          <w:sz w:val="24"/>
          <w:szCs w:val="24"/>
          <w:lang w:eastAsia="pl-PL"/>
        </w:rPr>
        <w:t xml:space="preserve"> </w:t>
      </w:r>
      <w:r w:rsidRPr="00682F19">
        <w:rPr>
          <w:rFonts w:ascii="Arial" w:eastAsia="Times New Roman" w:hAnsi="Arial" w:cs="Arial"/>
          <w:bCs/>
          <w:color w:val="000000" w:themeColor="text1"/>
          <w:sz w:val="24"/>
          <w:szCs w:val="24"/>
          <w:lang w:eastAsia="pl-PL"/>
        </w:rPr>
        <w:t xml:space="preserve">zamieszczonego w </w:t>
      </w:r>
      <w:r w:rsidRPr="00682F19">
        <w:rPr>
          <w:rFonts w:ascii="Arial" w:hAnsi="Arial" w:cs="Arial"/>
          <w:bCs/>
          <w:color w:val="000000" w:themeColor="text1"/>
          <w:sz w:val="24"/>
          <w:szCs w:val="24"/>
        </w:rPr>
        <w:t xml:space="preserve">Biuletynie Informacji Publicznej Urzędu Miejskiego w Białymstoku, </w:t>
      </w:r>
      <w:r w:rsidRPr="00682F19">
        <w:rPr>
          <w:rFonts w:ascii="Arial" w:eastAsia="Times New Roman" w:hAnsi="Arial" w:cs="Arial"/>
          <w:bCs/>
          <w:color w:val="000000" w:themeColor="text1"/>
          <w:sz w:val="24"/>
          <w:szCs w:val="24"/>
          <w:lang w:eastAsia="pl-PL"/>
        </w:rPr>
        <w:t xml:space="preserve">w </w:t>
      </w:r>
      <w:r w:rsidRPr="00682F19">
        <w:rPr>
          <w:rFonts w:ascii="Arial" w:hAnsi="Arial" w:cs="Arial"/>
          <w:bCs/>
          <w:color w:val="000000" w:themeColor="text1"/>
          <w:sz w:val="24"/>
          <w:szCs w:val="24"/>
        </w:rPr>
        <w:t xml:space="preserve">Biuletynie Informacji Publicznej Miejskiego Ośrodka Pomocy Rodzinie w Białymstoku, na portalu miejskim:  </w:t>
      </w:r>
      <w:hyperlink r:id="rId19" w:history="1">
        <w:r w:rsidRPr="00682F19">
          <w:rPr>
            <w:rFonts w:ascii="Arial" w:hAnsi="Arial" w:cs="Arial"/>
            <w:bCs/>
            <w:color w:val="000000" w:themeColor="text1"/>
            <w:sz w:val="24"/>
            <w:szCs w:val="24"/>
            <w:u w:val="single"/>
          </w:rPr>
          <w:t>www.bialystok.pl</w:t>
        </w:r>
      </w:hyperlink>
      <w:r w:rsidRPr="00682F19">
        <w:rPr>
          <w:rFonts w:ascii="Arial" w:hAnsi="Arial" w:cs="Arial"/>
          <w:bCs/>
          <w:color w:val="000000" w:themeColor="text1"/>
          <w:sz w:val="24"/>
          <w:szCs w:val="24"/>
        </w:rPr>
        <w:t xml:space="preserve"> i na stronie internetowej Miejskiego Ośrodka Pomocy Rodzinie w Białymstoku </w:t>
      </w:r>
      <w:hyperlink r:id="rId20" w:history="1">
        <w:r w:rsidRPr="00682F19">
          <w:rPr>
            <w:rFonts w:ascii="Arial" w:hAnsi="Arial" w:cs="Arial"/>
            <w:bCs/>
            <w:color w:val="000000" w:themeColor="text1"/>
            <w:sz w:val="24"/>
            <w:szCs w:val="24"/>
            <w:u w:val="single"/>
          </w:rPr>
          <w:t>www.mopr.bialystok.pl</w:t>
        </w:r>
      </w:hyperlink>
      <w:r w:rsidRPr="00682F19">
        <w:rPr>
          <w:rFonts w:ascii="Arial" w:hAnsi="Arial" w:cs="Arial"/>
          <w:bCs/>
          <w:color w:val="000000" w:themeColor="text1"/>
          <w:sz w:val="24"/>
          <w:szCs w:val="24"/>
        </w:rPr>
        <w:t xml:space="preserve">, tablicy ogłoszeń w siedzibie Urzędu Miejskiego w Białymstoku i Miejskiego Ośrodka Pomocy Rodzinie w Białymstoku oraz w systemie </w:t>
      </w:r>
      <w:hyperlink r:id="rId21" w:history="1">
        <w:r w:rsidRPr="00682F19">
          <w:rPr>
            <w:rStyle w:val="Hipercze"/>
            <w:rFonts w:ascii="Arial" w:hAnsi="Arial" w:cs="Arial"/>
            <w:bCs/>
            <w:color w:val="000000" w:themeColor="text1"/>
            <w:sz w:val="24"/>
            <w:szCs w:val="24"/>
          </w:rPr>
          <w:t>Witkac.pl</w:t>
        </w:r>
      </w:hyperlink>
      <w:r w:rsidRPr="00682F19">
        <w:rPr>
          <w:rFonts w:ascii="Arial" w:hAnsi="Arial" w:cs="Arial"/>
          <w:bCs/>
          <w:color w:val="000000" w:themeColor="text1"/>
          <w:sz w:val="24"/>
          <w:szCs w:val="24"/>
        </w:rPr>
        <w:t>.</w:t>
      </w:r>
    </w:p>
    <w:p w14:paraId="6A4AEC6A" w14:textId="2DF25AF1" w:rsidR="009B3A4F" w:rsidRPr="008D660A" w:rsidRDefault="009B3A4F" w:rsidP="009B3A4F">
      <w:pPr>
        <w:numPr>
          <w:ilvl w:val="0"/>
          <w:numId w:val="3"/>
        </w:numPr>
        <w:shd w:val="clear" w:color="auto" w:fill="FFFFFF"/>
        <w:tabs>
          <w:tab w:val="clear" w:pos="720"/>
          <w:tab w:val="num" w:pos="360"/>
        </w:tabs>
        <w:spacing w:line="240" w:lineRule="auto"/>
        <w:ind w:left="360"/>
        <w:rPr>
          <w:rFonts w:ascii="Arial" w:eastAsia="Times New Roman" w:hAnsi="Arial" w:cs="Arial"/>
          <w:sz w:val="24"/>
          <w:szCs w:val="24"/>
          <w:lang w:eastAsia="pl-PL"/>
        </w:rPr>
      </w:pPr>
      <w:r w:rsidRPr="00C768DF">
        <w:rPr>
          <w:rFonts w:ascii="Arial" w:eastAsia="Times New Roman" w:hAnsi="Arial" w:cs="Arial"/>
          <w:sz w:val="24"/>
          <w:szCs w:val="24"/>
          <w:lang w:eastAsia="pl-PL"/>
        </w:rPr>
        <w:t>Jeden oferent może w konkursie złożyć maksymalnie </w:t>
      </w:r>
      <w:r w:rsidRPr="00C768DF">
        <w:rPr>
          <w:rFonts w:ascii="Arial" w:eastAsia="Times New Roman" w:hAnsi="Arial" w:cs="Arial"/>
          <w:bCs/>
          <w:sz w:val="24"/>
          <w:szCs w:val="24"/>
          <w:lang w:eastAsia="pl-PL"/>
        </w:rPr>
        <w:t>1 ofer</w:t>
      </w:r>
      <w:r w:rsidR="00D02C97">
        <w:rPr>
          <w:rFonts w:ascii="Arial" w:eastAsia="Times New Roman" w:hAnsi="Arial" w:cs="Arial"/>
          <w:bCs/>
          <w:sz w:val="24"/>
          <w:szCs w:val="24"/>
          <w:lang w:eastAsia="pl-PL"/>
        </w:rPr>
        <w:t>tę</w:t>
      </w:r>
      <w:r w:rsidRPr="00C768DF">
        <w:rPr>
          <w:rFonts w:ascii="Arial" w:eastAsia="Times New Roman" w:hAnsi="Arial" w:cs="Arial"/>
          <w:bCs/>
          <w:sz w:val="24"/>
          <w:szCs w:val="24"/>
          <w:lang w:eastAsia="pl-PL"/>
        </w:rPr>
        <w:t xml:space="preserve"> na zadanie.</w:t>
      </w:r>
    </w:p>
    <w:p w14:paraId="575C9CD6" w14:textId="77777777" w:rsidR="009B3A4F" w:rsidRPr="009859DF" w:rsidRDefault="009B3A4F" w:rsidP="009B3A4F">
      <w:pPr>
        <w:numPr>
          <w:ilvl w:val="0"/>
          <w:numId w:val="3"/>
        </w:numPr>
        <w:shd w:val="clear" w:color="auto" w:fill="FFFFFF"/>
        <w:tabs>
          <w:tab w:val="clear" w:pos="720"/>
          <w:tab w:val="num" w:pos="360"/>
        </w:tabs>
        <w:spacing w:line="240" w:lineRule="auto"/>
        <w:ind w:left="360"/>
        <w:rPr>
          <w:rFonts w:ascii="Arial" w:eastAsia="Times New Roman" w:hAnsi="Arial" w:cs="Arial"/>
          <w:sz w:val="24"/>
          <w:szCs w:val="24"/>
          <w:lang w:eastAsia="pl-PL"/>
        </w:rPr>
      </w:pPr>
      <w:r w:rsidRPr="00C768DF">
        <w:rPr>
          <w:rFonts w:ascii="Arial" w:eastAsia="Times New Roman" w:hAnsi="Arial" w:cs="Arial"/>
          <w:sz w:val="24"/>
          <w:szCs w:val="24"/>
          <w:lang w:eastAsia="pl-PL"/>
        </w:rPr>
        <w:t>W formularzu oferty nie wolno dokonywać żadnych skreśleń i poprawek. Na</w:t>
      </w:r>
      <w:r>
        <w:rPr>
          <w:rFonts w:ascii="Arial" w:eastAsia="Times New Roman" w:hAnsi="Arial" w:cs="Arial"/>
          <w:sz w:val="24"/>
          <w:szCs w:val="24"/>
          <w:lang w:eastAsia="pl-PL"/>
        </w:rPr>
        <w:t xml:space="preserve"> </w:t>
      </w:r>
      <w:r w:rsidRPr="00C768DF">
        <w:rPr>
          <w:rFonts w:ascii="Arial" w:eastAsia="Times New Roman" w:hAnsi="Arial" w:cs="Arial"/>
          <w:sz w:val="24"/>
          <w:szCs w:val="24"/>
          <w:lang w:eastAsia="pl-PL"/>
        </w:rPr>
        <w:t>pierwszej stronie oferty należy wskazać rodzaj zadania publicznego określony w § 1. We wskazanych miejscach należy umieścić pieczęć i podpisy osób</w:t>
      </w:r>
      <w:r>
        <w:rPr>
          <w:rFonts w:ascii="Arial" w:eastAsia="Times New Roman" w:hAnsi="Arial" w:cs="Arial"/>
          <w:sz w:val="24"/>
          <w:szCs w:val="24"/>
          <w:lang w:eastAsia="pl-PL"/>
        </w:rPr>
        <w:t xml:space="preserve"> </w:t>
      </w:r>
      <w:r w:rsidRPr="00C768DF">
        <w:rPr>
          <w:rFonts w:ascii="Arial" w:eastAsia="Times New Roman" w:hAnsi="Arial" w:cs="Arial"/>
          <w:sz w:val="24"/>
          <w:szCs w:val="24"/>
          <w:lang w:eastAsia="pl-PL"/>
        </w:rPr>
        <w:t>upoważnionych do reprezentacji oferenta.</w:t>
      </w:r>
    </w:p>
    <w:p w14:paraId="16F9A106" w14:textId="77777777" w:rsidR="009B3A4F" w:rsidRPr="00C768DF" w:rsidRDefault="009B3A4F" w:rsidP="009B3A4F">
      <w:pPr>
        <w:numPr>
          <w:ilvl w:val="0"/>
          <w:numId w:val="3"/>
        </w:numPr>
        <w:shd w:val="clear" w:color="auto" w:fill="FFFFFF"/>
        <w:tabs>
          <w:tab w:val="clear" w:pos="720"/>
          <w:tab w:val="num" w:pos="360"/>
        </w:tabs>
        <w:spacing w:after="0" w:line="240" w:lineRule="auto"/>
        <w:ind w:left="360"/>
        <w:rPr>
          <w:rFonts w:ascii="Arial" w:eastAsia="Times New Roman" w:hAnsi="Arial" w:cs="Arial"/>
          <w:sz w:val="24"/>
          <w:szCs w:val="24"/>
          <w:lang w:eastAsia="pl-PL"/>
        </w:rPr>
      </w:pPr>
      <w:r w:rsidRPr="00C768DF">
        <w:rPr>
          <w:rFonts w:ascii="Arial" w:eastAsia="Times New Roman" w:hAnsi="Arial" w:cs="Arial"/>
          <w:sz w:val="24"/>
          <w:szCs w:val="24"/>
          <w:lang w:eastAsia="pl-PL"/>
        </w:rPr>
        <w:t>Oferent zobowiązany jest do:</w:t>
      </w:r>
    </w:p>
    <w:p w14:paraId="01A33083" w14:textId="77777777" w:rsidR="009B3A4F" w:rsidRPr="00C768DF" w:rsidRDefault="009B3A4F" w:rsidP="009B3A4F">
      <w:pPr>
        <w:pStyle w:val="Akapitzlist"/>
        <w:numPr>
          <w:ilvl w:val="0"/>
          <w:numId w:val="26"/>
        </w:numPr>
        <w:shd w:val="clear" w:color="auto" w:fill="FFFFFF"/>
        <w:spacing w:after="0" w:line="240" w:lineRule="auto"/>
        <w:contextualSpacing w:val="0"/>
        <w:rPr>
          <w:rFonts w:ascii="Arial" w:eastAsia="Times New Roman" w:hAnsi="Arial" w:cs="Arial"/>
          <w:sz w:val="24"/>
          <w:szCs w:val="24"/>
          <w:lang w:eastAsia="pl-PL"/>
        </w:rPr>
      </w:pPr>
      <w:r w:rsidRPr="00C768DF">
        <w:rPr>
          <w:rFonts w:ascii="Arial" w:eastAsia="Times New Roman" w:hAnsi="Arial" w:cs="Arial"/>
          <w:sz w:val="24"/>
          <w:szCs w:val="24"/>
          <w:lang w:eastAsia="pl-PL"/>
        </w:rPr>
        <w:t>określenia celu zadania publicznego – informacja taka winna znaleźć się w części III pkt 3 oferty: „Syntetyczny opis zadania”;</w:t>
      </w:r>
    </w:p>
    <w:p w14:paraId="6C88B015" w14:textId="77777777" w:rsidR="009B3A4F" w:rsidRPr="00C768DF" w:rsidRDefault="009B3A4F" w:rsidP="009B3A4F">
      <w:pPr>
        <w:pStyle w:val="Akapitzlist"/>
        <w:numPr>
          <w:ilvl w:val="0"/>
          <w:numId w:val="26"/>
        </w:numPr>
        <w:shd w:val="clear" w:color="auto" w:fill="FFFFFF"/>
        <w:spacing w:after="0" w:line="240" w:lineRule="auto"/>
        <w:contextualSpacing w:val="0"/>
        <w:rPr>
          <w:rFonts w:ascii="Arial" w:eastAsia="Times New Roman" w:hAnsi="Arial" w:cs="Arial"/>
          <w:sz w:val="24"/>
          <w:szCs w:val="24"/>
          <w:lang w:eastAsia="pl-PL"/>
        </w:rPr>
      </w:pPr>
      <w:r w:rsidRPr="00C768DF">
        <w:rPr>
          <w:rFonts w:ascii="Arial" w:eastAsia="Times New Roman" w:hAnsi="Arial" w:cs="Arial"/>
          <w:sz w:val="24"/>
          <w:szCs w:val="24"/>
          <w:lang w:eastAsia="pl-PL"/>
        </w:rPr>
        <w:t>określenia liczby odbiorców zadania publicznego – informacja taka winna znaleźć się w części III pkt 5 oferty: „Opis zakładanych rezultatów realizacji zadania publicznego”;</w:t>
      </w:r>
    </w:p>
    <w:p w14:paraId="52D8130F" w14:textId="77777777" w:rsidR="009B3A4F" w:rsidRPr="00C768DF" w:rsidRDefault="009B3A4F" w:rsidP="009B3A4F">
      <w:pPr>
        <w:pStyle w:val="Akapitzlist"/>
        <w:numPr>
          <w:ilvl w:val="0"/>
          <w:numId w:val="26"/>
        </w:numPr>
        <w:shd w:val="clear" w:color="auto" w:fill="FFFFFF"/>
        <w:spacing w:after="0" w:line="240" w:lineRule="auto"/>
        <w:contextualSpacing w:val="0"/>
        <w:rPr>
          <w:rFonts w:ascii="Arial" w:eastAsia="Times New Roman" w:hAnsi="Arial" w:cs="Arial"/>
          <w:sz w:val="24"/>
          <w:szCs w:val="24"/>
          <w:lang w:eastAsia="pl-PL"/>
        </w:rPr>
      </w:pPr>
      <w:r w:rsidRPr="00C768DF">
        <w:rPr>
          <w:rFonts w:ascii="Arial" w:eastAsia="Times New Roman" w:hAnsi="Arial" w:cs="Arial"/>
          <w:sz w:val="24"/>
          <w:szCs w:val="24"/>
          <w:lang w:eastAsia="pl-PL"/>
        </w:rPr>
        <w:t>uszczegółowienia opisu kosztów osobowych o opis dotyczący formy zatrudnienia, ilości godzin/wymiaru etatu oraz stawki wynagrodzenia – informacja taka winna znaleźć się w części V sekcji A oferty: „Zestawienie kosztów realizacji zadania publicznego”;</w:t>
      </w:r>
    </w:p>
    <w:p w14:paraId="46600E60" w14:textId="77777777" w:rsidR="009B3A4F" w:rsidRPr="00C410C6" w:rsidRDefault="009B3A4F" w:rsidP="009B3A4F">
      <w:pPr>
        <w:pStyle w:val="Akapitzlist"/>
        <w:numPr>
          <w:ilvl w:val="0"/>
          <w:numId w:val="26"/>
        </w:numPr>
        <w:shd w:val="clear" w:color="auto" w:fill="FFFFFF"/>
        <w:spacing w:line="240" w:lineRule="auto"/>
        <w:contextualSpacing w:val="0"/>
        <w:rPr>
          <w:rFonts w:ascii="Arial" w:eastAsia="Times New Roman" w:hAnsi="Arial" w:cs="Arial"/>
          <w:color w:val="000000" w:themeColor="text1"/>
          <w:sz w:val="24"/>
          <w:szCs w:val="24"/>
          <w:lang w:eastAsia="pl-PL"/>
        </w:rPr>
      </w:pPr>
      <w:r w:rsidRPr="00C410C6">
        <w:rPr>
          <w:rFonts w:ascii="Arial" w:eastAsia="Times New Roman" w:hAnsi="Arial" w:cs="Arial"/>
          <w:color w:val="000000" w:themeColor="text1"/>
          <w:sz w:val="24"/>
          <w:szCs w:val="24"/>
          <w:lang w:eastAsia="pl-PL"/>
        </w:rPr>
        <w:t>opisania doświadczenia w realizacji zadań z zakresu pomocy społecznej w części IV pkt 1 oferty  – „Informacja o wcześniejszej działalności oferenta”.</w:t>
      </w:r>
    </w:p>
    <w:p w14:paraId="6E14503D" w14:textId="77777777" w:rsidR="009B3A4F" w:rsidRPr="00C768DF" w:rsidRDefault="009B3A4F" w:rsidP="009B3A4F">
      <w:pPr>
        <w:numPr>
          <w:ilvl w:val="0"/>
          <w:numId w:val="3"/>
        </w:numPr>
        <w:shd w:val="clear" w:color="auto" w:fill="FFFFFF"/>
        <w:tabs>
          <w:tab w:val="clear" w:pos="720"/>
          <w:tab w:val="num" w:pos="360"/>
        </w:tabs>
        <w:spacing w:after="0" w:line="240" w:lineRule="auto"/>
        <w:ind w:left="360"/>
        <w:rPr>
          <w:rFonts w:ascii="Arial" w:eastAsia="Times New Roman" w:hAnsi="Arial" w:cs="Arial"/>
          <w:sz w:val="24"/>
          <w:szCs w:val="24"/>
          <w:lang w:eastAsia="pl-PL"/>
        </w:rPr>
      </w:pPr>
      <w:r w:rsidRPr="00C768DF">
        <w:rPr>
          <w:rFonts w:ascii="Arial" w:eastAsia="Times New Roman" w:hAnsi="Arial" w:cs="Arial"/>
          <w:bCs/>
          <w:sz w:val="24"/>
          <w:szCs w:val="24"/>
          <w:lang w:eastAsia="pl-PL"/>
        </w:rPr>
        <w:t>Do oferty należy dołączyć następujące dokumenty:</w:t>
      </w:r>
    </w:p>
    <w:p w14:paraId="1C572C6C" w14:textId="77777777" w:rsidR="009B3A4F" w:rsidRPr="00C768DF" w:rsidRDefault="009B3A4F" w:rsidP="009B3A4F">
      <w:pPr>
        <w:numPr>
          <w:ilvl w:val="0"/>
          <w:numId w:val="6"/>
        </w:numPr>
        <w:shd w:val="clear" w:color="auto" w:fill="FFFFFF"/>
        <w:spacing w:after="0" w:line="240" w:lineRule="auto"/>
        <w:rPr>
          <w:rFonts w:ascii="Arial" w:eastAsia="Times New Roman" w:hAnsi="Arial" w:cs="Arial"/>
          <w:sz w:val="24"/>
          <w:szCs w:val="24"/>
          <w:lang w:eastAsia="pl-PL"/>
        </w:rPr>
      </w:pPr>
      <w:r w:rsidRPr="00C768DF">
        <w:rPr>
          <w:rFonts w:ascii="Arial" w:eastAsia="Times New Roman" w:hAnsi="Arial" w:cs="Arial"/>
          <w:bCs/>
          <w:sz w:val="24"/>
          <w:szCs w:val="24"/>
          <w:lang w:eastAsia="pl-PL"/>
        </w:rPr>
        <w:lastRenderedPageBreak/>
        <w:t>aktualny odpis z rejestru</w:t>
      </w:r>
      <w:r w:rsidRPr="00C768DF">
        <w:rPr>
          <w:rFonts w:ascii="Arial" w:eastAsia="Times New Roman" w:hAnsi="Arial" w:cs="Arial"/>
          <w:sz w:val="24"/>
          <w:szCs w:val="24"/>
          <w:lang w:eastAsia="pl-PL"/>
        </w:rPr>
        <w:t xml:space="preserve"> lub odpowiednio wyciąg z ewidencji lub inne dokumenty potwierdzające status prawny oferenta i umocowanie osób go reprezentujących;</w:t>
      </w:r>
    </w:p>
    <w:p w14:paraId="574FF33D" w14:textId="11AE6800" w:rsidR="009B3A4F" w:rsidRPr="00C768DF" w:rsidRDefault="009B3A4F" w:rsidP="009B3A4F">
      <w:pPr>
        <w:numPr>
          <w:ilvl w:val="0"/>
          <w:numId w:val="6"/>
        </w:numPr>
        <w:shd w:val="clear" w:color="auto" w:fill="FFFFFF"/>
        <w:spacing w:after="0" w:line="240" w:lineRule="auto"/>
        <w:rPr>
          <w:rFonts w:ascii="Arial" w:eastAsia="Times New Roman" w:hAnsi="Arial" w:cs="Arial"/>
          <w:sz w:val="24"/>
          <w:szCs w:val="24"/>
          <w:lang w:eastAsia="pl-PL"/>
        </w:rPr>
      </w:pPr>
      <w:r w:rsidRPr="00C768DF">
        <w:rPr>
          <w:rFonts w:ascii="Arial" w:eastAsia="Times New Roman" w:hAnsi="Arial" w:cs="Arial"/>
          <w:sz w:val="24"/>
          <w:szCs w:val="24"/>
          <w:lang w:eastAsia="pl-PL"/>
        </w:rPr>
        <w:t>aktualny statut</w:t>
      </w:r>
      <w:r w:rsidR="00204152">
        <w:rPr>
          <w:rFonts w:ascii="Arial" w:eastAsia="Times New Roman" w:hAnsi="Arial" w:cs="Arial"/>
          <w:sz w:val="24"/>
          <w:szCs w:val="24"/>
          <w:lang w:eastAsia="pl-PL"/>
        </w:rPr>
        <w:t xml:space="preserve"> oferenta</w:t>
      </w:r>
      <w:r w:rsidRPr="00C768DF">
        <w:rPr>
          <w:rFonts w:ascii="Arial" w:eastAsia="Times New Roman" w:hAnsi="Arial" w:cs="Arial"/>
          <w:sz w:val="24"/>
          <w:szCs w:val="24"/>
          <w:lang w:eastAsia="pl-PL"/>
        </w:rPr>
        <w:t>;</w:t>
      </w:r>
    </w:p>
    <w:p w14:paraId="31335A5B" w14:textId="27080C34" w:rsidR="009B3A4F" w:rsidRPr="00C768DF" w:rsidRDefault="009B3A4F" w:rsidP="009B3A4F">
      <w:pPr>
        <w:numPr>
          <w:ilvl w:val="0"/>
          <w:numId w:val="6"/>
        </w:numPr>
        <w:shd w:val="clear" w:color="auto" w:fill="FFFFFF"/>
        <w:spacing w:after="0" w:line="240" w:lineRule="auto"/>
        <w:rPr>
          <w:rFonts w:ascii="Arial" w:eastAsia="Times New Roman" w:hAnsi="Arial" w:cs="Arial"/>
          <w:sz w:val="24"/>
          <w:szCs w:val="24"/>
          <w:lang w:eastAsia="pl-PL"/>
        </w:rPr>
      </w:pPr>
      <w:r w:rsidRPr="00C768DF">
        <w:rPr>
          <w:rFonts w:ascii="Arial" w:eastAsia="Times New Roman" w:hAnsi="Arial" w:cs="Arial"/>
          <w:sz w:val="24"/>
          <w:szCs w:val="24"/>
          <w:lang w:eastAsia="pl-PL"/>
        </w:rPr>
        <w:t>regulamin organizacyjny</w:t>
      </w:r>
      <w:r w:rsidR="00204152">
        <w:rPr>
          <w:rFonts w:ascii="Arial" w:eastAsia="Times New Roman" w:hAnsi="Arial" w:cs="Arial"/>
          <w:sz w:val="24"/>
          <w:szCs w:val="24"/>
          <w:lang w:eastAsia="pl-PL"/>
        </w:rPr>
        <w:t xml:space="preserve"> domu</w:t>
      </w:r>
      <w:r w:rsidRPr="00C768DF">
        <w:rPr>
          <w:rFonts w:ascii="Arial" w:eastAsia="Times New Roman" w:hAnsi="Arial" w:cs="Arial"/>
          <w:sz w:val="24"/>
          <w:szCs w:val="24"/>
          <w:lang w:eastAsia="pl-PL"/>
        </w:rPr>
        <w:t>, zatwierdzony przez organ prowadzący dom;</w:t>
      </w:r>
    </w:p>
    <w:p w14:paraId="1A1E1DD1" w14:textId="77777777" w:rsidR="009B3A4F" w:rsidRPr="00C768DF" w:rsidRDefault="009B3A4F" w:rsidP="009B3A4F">
      <w:pPr>
        <w:numPr>
          <w:ilvl w:val="0"/>
          <w:numId w:val="6"/>
        </w:numPr>
        <w:shd w:val="clear" w:color="auto" w:fill="FFFFFF"/>
        <w:spacing w:after="0" w:line="240" w:lineRule="auto"/>
        <w:rPr>
          <w:rFonts w:ascii="Arial" w:eastAsia="Times New Roman" w:hAnsi="Arial" w:cs="Arial"/>
          <w:sz w:val="24"/>
          <w:szCs w:val="24"/>
          <w:lang w:eastAsia="pl-PL"/>
        </w:rPr>
      </w:pPr>
      <w:r w:rsidRPr="00C768DF">
        <w:rPr>
          <w:rFonts w:ascii="Arial" w:eastAsia="Times New Roman" w:hAnsi="Arial" w:cs="Arial"/>
          <w:sz w:val="24"/>
          <w:szCs w:val="24"/>
          <w:lang w:eastAsia="pl-PL"/>
        </w:rPr>
        <w:t>pełnomocnictwa niezbędne do reprezentowania oferenta;</w:t>
      </w:r>
    </w:p>
    <w:p w14:paraId="106A9CB7" w14:textId="77777777" w:rsidR="009B3A4F" w:rsidRPr="00C768DF" w:rsidRDefault="009B3A4F" w:rsidP="009B3A4F">
      <w:pPr>
        <w:numPr>
          <w:ilvl w:val="0"/>
          <w:numId w:val="6"/>
        </w:numPr>
        <w:shd w:val="clear" w:color="auto" w:fill="FFFFFF"/>
        <w:spacing w:after="0" w:line="240" w:lineRule="auto"/>
        <w:rPr>
          <w:rFonts w:ascii="Arial" w:eastAsia="Times New Roman" w:hAnsi="Arial" w:cs="Arial"/>
          <w:sz w:val="24"/>
          <w:szCs w:val="24"/>
          <w:lang w:eastAsia="pl-PL"/>
        </w:rPr>
      </w:pPr>
      <w:r w:rsidRPr="00C768DF">
        <w:rPr>
          <w:rFonts w:ascii="Arial" w:eastAsia="Times New Roman" w:hAnsi="Arial" w:cs="Arial"/>
          <w:sz w:val="24"/>
          <w:szCs w:val="24"/>
          <w:lang w:eastAsia="pl-PL"/>
        </w:rPr>
        <w:t>oświadczenie oferenta o nieubieganiu się o inne środki budżetowe Miasta Białegostoku stanowiące załącznik nr 1 do warunków konkursu;</w:t>
      </w:r>
    </w:p>
    <w:p w14:paraId="650ADE63" w14:textId="77777777" w:rsidR="009B3A4F" w:rsidRPr="008425F1" w:rsidRDefault="009B3A4F" w:rsidP="009B3A4F">
      <w:pPr>
        <w:numPr>
          <w:ilvl w:val="0"/>
          <w:numId w:val="6"/>
        </w:numPr>
        <w:shd w:val="clear" w:color="auto" w:fill="FFFFFF"/>
        <w:spacing w:after="0" w:line="240" w:lineRule="auto"/>
        <w:rPr>
          <w:rFonts w:ascii="Arial" w:eastAsia="Times New Roman" w:hAnsi="Arial" w:cs="Arial"/>
          <w:sz w:val="24"/>
          <w:szCs w:val="24"/>
          <w:lang w:eastAsia="pl-PL"/>
        </w:rPr>
      </w:pPr>
      <w:r w:rsidRPr="00C768DF">
        <w:rPr>
          <w:rFonts w:ascii="Arial" w:eastAsia="Times New Roman" w:hAnsi="Arial" w:cs="Arial"/>
          <w:sz w:val="24"/>
          <w:szCs w:val="24"/>
          <w:lang w:eastAsia="pl-PL"/>
        </w:rPr>
        <w:t>dokument poświadczający prawo do zajmowania lokalu, w którym realizowane ma być niniejsze zadanie, np. akt własności, umowa najmu, umowa użyczenia, porozumienie w sprawie udostępnienia lokalu lub przyrzeczenie użyczenia lokalu</w:t>
      </w:r>
      <w:r>
        <w:rPr>
          <w:rFonts w:ascii="Arial" w:eastAsia="Times New Roman" w:hAnsi="Arial" w:cs="Arial"/>
          <w:sz w:val="24"/>
          <w:szCs w:val="24"/>
          <w:lang w:eastAsia="pl-PL"/>
        </w:rPr>
        <w:t>.</w:t>
      </w:r>
    </w:p>
    <w:p w14:paraId="6D0267DC" w14:textId="77777777" w:rsidR="009B3A4F" w:rsidRPr="008425F1" w:rsidRDefault="009B3A4F" w:rsidP="009B3A4F">
      <w:pPr>
        <w:numPr>
          <w:ilvl w:val="0"/>
          <w:numId w:val="11"/>
        </w:numPr>
        <w:shd w:val="clear" w:color="auto" w:fill="FFFFFF"/>
        <w:spacing w:line="240" w:lineRule="auto"/>
        <w:rPr>
          <w:rFonts w:ascii="Arial" w:eastAsia="Times New Roman" w:hAnsi="Arial" w:cs="Arial"/>
          <w:sz w:val="24"/>
          <w:szCs w:val="24"/>
          <w:lang w:eastAsia="pl-PL"/>
        </w:rPr>
      </w:pPr>
      <w:r w:rsidRPr="00C768DF">
        <w:rPr>
          <w:rFonts w:ascii="Arial" w:eastAsia="Times New Roman" w:hAnsi="Arial" w:cs="Arial"/>
          <w:sz w:val="24"/>
          <w:szCs w:val="24"/>
          <w:lang w:eastAsia="pl-PL"/>
        </w:rPr>
        <w:t>Oferty, które nie spełniają któregokolwiek z wymogów formalnych, nie będą rozpatrywane pod względem merytorycznym.</w:t>
      </w:r>
    </w:p>
    <w:p w14:paraId="10575258" w14:textId="77777777" w:rsidR="009B3A4F" w:rsidRPr="00601E4B" w:rsidRDefault="009B3A4F" w:rsidP="009B3A4F">
      <w:pPr>
        <w:numPr>
          <w:ilvl w:val="0"/>
          <w:numId w:val="11"/>
        </w:numPr>
        <w:shd w:val="clear" w:color="auto" w:fill="FFFFFF"/>
        <w:spacing w:line="240" w:lineRule="auto"/>
        <w:rPr>
          <w:rFonts w:ascii="Arial" w:eastAsia="Times New Roman" w:hAnsi="Arial" w:cs="Arial"/>
          <w:sz w:val="24"/>
          <w:szCs w:val="24"/>
          <w:lang w:eastAsia="pl-PL"/>
        </w:rPr>
      </w:pPr>
      <w:r w:rsidRPr="00C768DF">
        <w:rPr>
          <w:rFonts w:ascii="Arial" w:eastAsia="Times New Roman" w:hAnsi="Arial" w:cs="Arial"/>
          <w:sz w:val="24"/>
          <w:szCs w:val="24"/>
          <w:lang w:eastAsia="pl-PL"/>
        </w:rPr>
        <w:t>Złożone oferty nie podlegają uzupełnieniu ani korekcie po upływie terminu ich składania.</w:t>
      </w:r>
    </w:p>
    <w:p w14:paraId="00FEB158" w14:textId="77777777" w:rsidR="009B3A4F" w:rsidRPr="00C768DF" w:rsidRDefault="009B3A4F" w:rsidP="009B3A4F">
      <w:pPr>
        <w:numPr>
          <w:ilvl w:val="0"/>
          <w:numId w:val="11"/>
        </w:numPr>
        <w:shd w:val="clear" w:color="auto" w:fill="FFFFFF"/>
        <w:spacing w:line="240" w:lineRule="auto"/>
        <w:rPr>
          <w:rFonts w:ascii="Arial" w:eastAsia="Times New Roman" w:hAnsi="Arial" w:cs="Arial"/>
          <w:sz w:val="24"/>
          <w:szCs w:val="24"/>
          <w:lang w:eastAsia="pl-PL"/>
        </w:rPr>
      </w:pPr>
      <w:r w:rsidRPr="00C768DF">
        <w:rPr>
          <w:rFonts w:ascii="Arial" w:eastAsia="Times New Roman" w:hAnsi="Arial" w:cs="Arial"/>
          <w:sz w:val="24"/>
          <w:szCs w:val="24"/>
          <w:lang w:eastAsia="pl-PL"/>
        </w:rPr>
        <w:t>W przypadku załączników składanych w formie kserokopii, każda strona załącznika powinna być potwierdzona za zgodność z oryginałem przez osoby do tego uprawnione.</w:t>
      </w:r>
    </w:p>
    <w:p w14:paraId="45E6395C" w14:textId="77777777" w:rsidR="009B3A4F" w:rsidRPr="00445A2B" w:rsidRDefault="009B3A4F" w:rsidP="009B3A4F">
      <w:pPr>
        <w:spacing w:after="0"/>
        <w:rPr>
          <w:rFonts w:ascii="Arial" w:hAnsi="Arial" w:cs="Arial"/>
          <w:b/>
          <w:sz w:val="24"/>
          <w:szCs w:val="24"/>
        </w:rPr>
      </w:pPr>
      <w:r w:rsidRPr="00445A2B">
        <w:rPr>
          <w:rFonts w:ascii="Arial" w:hAnsi="Arial" w:cs="Arial"/>
          <w:b/>
          <w:sz w:val="24"/>
          <w:szCs w:val="24"/>
        </w:rPr>
        <w:t>§ 5</w:t>
      </w:r>
    </w:p>
    <w:p w14:paraId="2C3367B3" w14:textId="77777777" w:rsidR="009B3A4F" w:rsidRPr="00E602CC" w:rsidRDefault="009B3A4F" w:rsidP="009B3A4F">
      <w:pPr>
        <w:rPr>
          <w:rFonts w:ascii="Arial" w:hAnsi="Arial" w:cs="Arial"/>
          <w:b/>
          <w:sz w:val="24"/>
          <w:szCs w:val="24"/>
        </w:rPr>
      </w:pPr>
      <w:r w:rsidRPr="00445A2B">
        <w:rPr>
          <w:rFonts w:ascii="Arial" w:hAnsi="Arial" w:cs="Arial"/>
          <w:b/>
          <w:sz w:val="24"/>
          <w:szCs w:val="24"/>
        </w:rPr>
        <w:t>Termin, kryteria i tryb dokonywania wyboru ofer</w:t>
      </w:r>
      <w:r>
        <w:rPr>
          <w:rFonts w:ascii="Arial" w:hAnsi="Arial" w:cs="Arial"/>
          <w:b/>
          <w:sz w:val="24"/>
          <w:szCs w:val="24"/>
        </w:rPr>
        <w:t>t</w:t>
      </w:r>
    </w:p>
    <w:p w14:paraId="4B1E04D6" w14:textId="77777777" w:rsidR="009B3A4F" w:rsidRPr="00E602CC" w:rsidRDefault="009B3A4F" w:rsidP="009B3A4F">
      <w:pPr>
        <w:numPr>
          <w:ilvl w:val="0"/>
          <w:numId w:val="4"/>
        </w:numPr>
        <w:shd w:val="clear" w:color="auto" w:fill="FFFFFF"/>
        <w:spacing w:after="0" w:line="240" w:lineRule="auto"/>
        <w:rPr>
          <w:rFonts w:ascii="Arial" w:eastAsia="Times New Roman" w:hAnsi="Arial" w:cs="Arial"/>
          <w:bCs/>
          <w:sz w:val="24"/>
          <w:szCs w:val="24"/>
          <w:lang w:eastAsia="pl-PL"/>
        </w:rPr>
      </w:pPr>
      <w:r w:rsidRPr="00E602CC">
        <w:rPr>
          <w:rFonts w:ascii="Arial" w:eastAsia="Times New Roman" w:hAnsi="Arial" w:cs="Arial"/>
          <w:bCs/>
          <w:sz w:val="24"/>
          <w:szCs w:val="24"/>
          <w:lang w:eastAsia="pl-PL"/>
        </w:rPr>
        <w:t>Kryteria stosowane przy wyborze ofert:</w:t>
      </w:r>
    </w:p>
    <w:p w14:paraId="59AC522B" w14:textId="77777777" w:rsidR="009B3A4F" w:rsidRPr="00E602CC" w:rsidRDefault="009B3A4F" w:rsidP="009B3A4F">
      <w:pPr>
        <w:numPr>
          <w:ilvl w:val="0"/>
          <w:numId w:val="14"/>
        </w:numPr>
        <w:tabs>
          <w:tab w:val="left" w:pos="0"/>
        </w:tabs>
        <w:spacing w:after="0" w:line="240" w:lineRule="auto"/>
        <w:rPr>
          <w:rFonts w:ascii="Arial" w:eastAsia="Times New Roman" w:hAnsi="Arial" w:cs="Arial"/>
          <w:bCs/>
          <w:sz w:val="24"/>
          <w:szCs w:val="24"/>
          <w:lang w:eastAsia="pl-PL"/>
        </w:rPr>
      </w:pPr>
      <w:r w:rsidRPr="00C768DF">
        <w:rPr>
          <w:rFonts w:ascii="Arial" w:eastAsia="Times New Roman" w:hAnsi="Arial" w:cs="Arial"/>
          <w:bCs/>
          <w:sz w:val="24"/>
          <w:szCs w:val="24"/>
          <w:lang w:eastAsia="pl-PL"/>
        </w:rPr>
        <w:t>wybór ofert nastąpi w oparciu o kryteria formalne i merytoryczne;</w:t>
      </w:r>
    </w:p>
    <w:p w14:paraId="42D91FF3" w14:textId="77777777" w:rsidR="009B3A4F" w:rsidRPr="00E602CC" w:rsidRDefault="009B3A4F" w:rsidP="009B3A4F">
      <w:pPr>
        <w:numPr>
          <w:ilvl w:val="0"/>
          <w:numId w:val="14"/>
        </w:numPr>
        <w:tabs>
          <w:tab w:val="left" w:pos="0"/>
        </w:tabs>
        <w:spacing w:after="0" w:line="240" w:lineRule="auto"/>
        <w:rPr>
          <w:rFonts w:ascii="Arial" w:eastAsia="Times New Roman" w:hAnsi="Arial" w:cs="Arial"/>
          <w:bCs/>
          <w:sz w:val="24"/>
          <w:szCs w:val="24"/>
          <w:lang w:eastAsia="pl-PL"/>
        </w:rPr>
      </w:pPr>
      <w:r w:rsidRPr="00C768DF">
        <w:rPr>
          <w:rFonts w:ascii="Arial" w:eastAsia="Times New Roman" w:hAnsi="Arial" w:cs="Arial"/>
          <w:bCs/>
          <w:sz w:val="24"/>
          <w:szCs w:val="24"/>
          <w:lang w:eastAsia="pl-PL"/>
        </w:rPr>
        <w:t>karta oceny formalnej oferty i karta oceny merytorycznej oferty stanowią odpowiednio załącznik Nr 2 do warunków konkursu i załącznik Nr 3 do warunków konkursu;</w:t>
      </w:r>
    </w:p>
    <w:p w14:paraId="1EAB8F70" w14:textId="77777777" w:rsidR="009B3A4F" w:rsidRPr="00C768DF" w:rsidRDefault="009B3A4F" w:rsidP="009B3A4F">
      <w:pPr>
        <w:numPr>
          <w:ilvl w:val="0"/>
          <w:numId w:val="14"/>
        </w:numPr>
        <w:tabs>
          <w:tab w:val="left" w:pos="0"/>
        </w:tabs>
        <w:spacing w:after="0" w:line="240" w:lineRule="auto"/>
        <w:rPr>
          <w:rFonts w:ascii="Arial" w:eastAsia="Times New Roman" w:hAnsi="Arial" w:cs="Arial"/>
          <w:bCs/>
          <w:sz w:val="24"/>
          <w:szCs w:val="24"/>
          <w:lang w:eastAsia="pl-PL"/>
        </w:rPr>
      </w:pPr>
      <w:r w:rsidRPr="00C768DF">
        <w:rPr>
          <w:rFonts w:ascii="Arial" w:eastAsia="Times New Roman" w:hAnsi="Arial" w:cs="Arial"/>
          <w:bCs/>
          <w:sz w:val="24"/>
          <w:szCs w:val="24"/>
          <w:lang w:eastAsia="pl-PL"/>
        </w:rPr>
        <w:t>za spełnienie wymogów formalnych przyjmuje się:</w:t>
      </w:r>
    </w:p>
    <w:p w14:paraId="36AA6D37" w14:textId="77777777" w:rsidR="009B3A4F" w:rsidRPr="00C768DF" w:rsidRDefault="009B3A4F" w:rsidP="009B3A4F">
      <w:pPr>
        <w:numPr>
          <w:ilvl w:val="0"/>
          <w:numId w:val="15"/>
        </w:numPr>
        <w:tabs>
          <w:tab w:val="left" w:pos="0"/>
        </w:tabs>
        <w:spacing w:after="0" w:line="240" w:lineRule="auto"/>
        <w:ind w:left="993" w:hanging="284"/>
        <w:rPr>
          <w:rFonts w:ascii="Arial" w:eastAsia="Times New Roman" w:hAnsi="Arial" w:cs="Arial"/>
          <w:bCs/>
          <w:sz w:val="24"/>
          <w:szCs w:val="24"/>
          <w:lang w:eastAsia="pl-PL"/>
        </w:rPr>
      </w:pPr>
      <w:r w:rsidRPr="00C768DF">
        <w:rPr>
          <w:rFonts w:ascii="Arial" w:eastAsia="Times New Roman" w:hAnsi="Arial" w:cs="Arial"/>
          <w:bCs/>
          <w:sz w:val="24"/>
          <w:szCs w:val="24"/>
          <w:lang w:eastAsia="pl-PL"/>
        </w:rPr>
        <w:t>złożenie oferty w terminie i w miejscu, określonych w szczegółowych warunkach otwartego konkursu ofert,</w:t>
      </w:r>
    </w:p>
    <w:p w14:paraId="432CB34B" w14:textId="77777777" w:rsidR="009B3A4F" w:rsidRPr="00C768DF" w:rsidRDefault="009B3A4F" w:rsidP="009B3A4F">
      <w:pPr>
        <w:numPr>
          <w:ilvl w:val="0"/>
          <w:numId w:val="15"/>
        </w:numPr>
        <w:tabs>
          <w:tab w:val="left" w:pos="0"/>
        </w:tabs>
        <w:spacing w:after="0" w:line="240" w:lineRule="auto"/>
        <w:ind w:left="993" w:hanging="284"/>
        <w:rPr>
          <w:rFonts w:ascii="Arial" w:eastAsia="Times New Roman" w:hAnsi="Arial" w:cs="Arial"/>
          <w:bCs/>
          <w:sz w:val="24"/>
          <w:szCs w:val="24"/>
          <w:lang w:eastAsia="pl-PL"/>
        </w:rPr>
      </w:pPr>
      <w:r w:rsidRPr="00C768DF">
        <w:rPr>
          <w:rFonts w:ascii="Arial" w:eastAsia="Times New Roman" w:hAnsi="Arial" w:cs="Arial"/>
          <w:bCs/>
          <w:sz w:val="24"/>
          <w:szCs w:val="24"/>
          <w:lang w:eastAsia="pl-PL"/>
        </w:rPr>
        <w:t>złożenie oferty na właściwym formularzu z jednakową sumą kontrolną,</w:t>
      </w:r>
    </w:p>
    <w:p w14:paraId="24E715B2" w14:textId="77777777" w:rsidR="009B3A4F" w:rsidRPr="00C768DF" w:rsidRDefault="009B3A4F" w:rsidP="009B3A4F">
      <w:pPr>
        <w:numPr>
          <w:ilvl w:val="0"/>
          <w:numId w:val="15"/>
        </w:numPr>
        <w:tabs>
          <w:tab w:val="left" w:pos="0"/>
        </w:tabs>
        <w:spacing w:after="0" w:line="240" w:lineRule="auto"/>
        <w:ind w:left="993" w:hanging="284"/>
        <w:rPr>
          <w:rFonts w:ascii="Arial" w:eastAsia="Times New Roman" w:hAnsi="Arial" w:cs="Arial"/>
          <w:bCs/>
          <w:sz w:val="24"/>
          <w:szCs w:val="24"/>
          <w:lang w:eastAsia="pl-PL"/>
        </w:rPr>
      </w:pPr>
      <w:r w:rsidRPr="00C768DF">
        <w:rPr>
          <w:rFonts w:ascii="Arial" w:eastAsia="Times New Roman" w:hAnsi="Arial" w:cs="Arial"/>
          <w:bCs/>
          <w:sz w:val="24"/>
          <w:szCs w:val="24"/>
          <w:lang w:eastAsia="pl-PL"/>
        </w:rPr>
        <w:t>złożenie oferty przez uprawniony podmiot,</w:t>
      </w:r>
    </w:p>
    <w:p w14:paraId="50381226" w14:textId="77777777" w:rsidR="009B3A4F" w:rsidRPr="00C768DF" w:rsidRDefault="009B3A4F" w:rsidP="009B3A4F">
      <w:pPr>
        <w:numPr>
          <w:ilvl w:val="0"/>
          <w:numId w:val="15"/>
        </w:numPr>
        <w:tabs>
          <w:tab w:val="left" w:pos="0"/>
        </w:tabs>
        <w:spacing w:after="0" w:line="240" w:lineRule="auto"/>
        <w:ind w:left="993" w:hanging="284"/>
        <w:rPr>
          <w:rFonts w:ascii="Arial" w:eastAsia="Times New Roman" w:hAnsi="Arial" w:cs="Arial"/>
          <w:bCs/>
          <w:sz w:val="24"/>
          <w:szCs w:val="24"/>
          <w:lang w:eastAsia="pl-PL"/>
        </w:rPr>
      </w:pPr>
      <w:r w:rsidRPr="00C768DF">
        <w:rPr>
          <w:rFonts w:ascii="Arial" w:eastAsia="Times New Roman" w:hAnsi="Arial" w:cs="Arial"/>
          <w:bCs/>
          <w:sz w:val="24"/>
          <w:szCs w:val="24"/>
          <w:lang w:eastAsia="pl-PL"/>
        </w:rPr>
        <w:t>prawidłowe (m.in. wszystkie pola wymagane) wypełnienie oferty,</w:t>
      </w:r>
    </w:p>
    <w:p w14:paraId="121D1665" w14:textId="77777777" w:rsidR="009B3A4F" w:rsidRPr="00C768DF" w:rsidRDefault="009B3A4F" w:rsidP="009B3A4F">
      <w:pPr>
        <w:numPr>
          <w:ilvl w:val="0"/>
          <w:numId w:val="15"/>
        </w:numPr>
        <w:tabs>
          <w:tab w:val="left" w:pos="0"/>
        </w:tabs>
        <w:spacing w:after="0" w:line="240" w:lineRule="auto"/>
        <w:ind w:left="993" w:hanging="284"/>
        <w:rPr>
          <w:rFonts w:ascii="Arial" w:eastAsia="Times New Roman" w:hAnsi="Arial" w:cs="Arial"/>
          <w:bCs/>
          <w:sz w:val="24"/>
          <w:szCs w:val="24"/>
          <w:lang w:eastAsia="pl-PL"/>
        </w:rPr>
      </w:pPr>
      <w:r w:rsidRPr="00C768DF">
        <w:rPr>
          <w:rFonts w:ascii="Arial" w:eastAsia="Times New Roman" w:hAnsi="Arial" w:cs="Arial"/>
          <w:bCs/>
          <w:sz w:val="24"/>
          <w:szCs w:val="24"/>
          <w:lang w:eastAsia="pl-PL"/>
        </w:rPr>
        <w:t>złożenie oferty na zadanie wskazane w ogłoszeniu o konkursie,</w:t>
      </w:r>
    </w:p>
    <w:p w14:paraId="00F0EB53" w14:textId="77777777" w:rsidR="009B3A4F" w:rsidRPr="00C768DF" w:rsidRDefault="009B3A4F" w:rsidP="009B3A4F">
      <w:pPr>
        <w:numPr>
          <w:ilvl w:val="0"/>
          <w:numId w:val="15"/>
        </w:numPr>
        <w:tabs>
          <w:tab w:val="left" w:pos="0"/>
        </w:tabs>
        <w:spacing w:after="0" w:line="240" w:lineRule="auto"/>
        <w:ind w:left="993" w:hanging="284"/>
        <w:rPr>
          <w:rFonts w:ascii="Arial" w:eastAsia="Times New Roman" w:hAnsi="Arial" w:cs="Arial"/>
          <w:bCs/>
          <w:sz w:val="24"/>
          <w:szCs w:val="24"/>
          <w:lang w:eastAsia="pl-PL"/>
        </w:rPr>
      </w:pPr>
      <w:r w:rsidRPr="00C768DF">
        <w:rPr>
          <w:rFonts w:ascii="Arial" w:eastAsia="Times New Roman" w:hAnsi="Arial" w:cs="Arial"/>
          <w:bCs/>
          <w:sz w:val="24"/>
          <w:szCs w:val="24"/>
          <w:lang w:eastAsia="pl-PL"/>
        </w:rPr>
        <w:t>złożenie oferty podpisanej przez osoby uprawnione do reprezentacji oferenta,</w:t>
      </w:r>
    </w:p>
    <w:p w14:paraId="35807F55" w14:textId="77777777" w:rsidR="009B3A4F" w:rsidRPr="00E602CC" w:rsidRDefault="009B3A4F" w:rsidP="009B3A4F">
      <w:pPr>
        <w:numPr>
          <w:ilvl w:val="0"/>
          <w:numId w:val="15"/>
        </w:numPr>
        <w:tabs>
          <w:tab w:val="left" w:pos="0"/>
        </w:tabs>
        <w:spacing w:after="0" w:line="240" w:lineRule="auto"/>
        <w:ind w:left="993" w:hanging="284"/>
        <w:rPr>
          <w:rFonts w:ascii="Arial" w:eastAsia="Times New Roman" w:hAnsi="Arial" w:cs="Arial"/>
          <w:bCs/>
          <w:sz w:val="24"/>
          <w:szCs w:val="24"/>
          <w:lang w:eastAsia="pl-PL"/>
        </w:rPr>
      </w:pPr>
      <w:r w:rsidRPr="00C768DF">
        <w:rPr>
          <w:rFonts w:ascii="Arial" w:eastAsia="Times New Roman" w:hAnsi="Arial" w:cs="Arial"/>
          <w:bCs/>
          <w:sz w:val="24"/>
          <w:szCs w:val="24"/>
          <w:lang w:eastAsia="pl-PL"/>
        </w:rPr>
        <w:t>dołączenie do oferty wymaganych załączników określonych w § 4 ust. 7 warunków konkursu w oryginale lub potwierdzonych za zgodność z oryginałem przez osoby do tego uprawnione;</w:t>
      </w:r>
    </w:p>
    <w:p w14:paraId="1DA1B1DB" w14:textId="77777777" w:rsidR="009B3A4F" w:rsidRPr="00E602CC" w:rsidRDefault="009B3A4F" w:rsidP="009B3A4F">
      <w:pPr>
        <w:numPr>
          <w:ilvl w:val="0"/>
          <w:numId w:val="14"/>
        </w:numPr>
        <w:tabs>
          <w:tab w:val="left" w:pos="0"/>
        </w:tabs>
        <w:spacing w:after="0" w:line="240" w:lineRule="auto"/>
        <w:rPr>
          <w:rFonts w:ascii="Arial" w:eastAsia="Times New Roman" w:hAnsi="Arial" w:cs="Arial"/>
          <w:bCs/>
          <w:sz w:val="24"/>
          <w:szCs w:val="24"/>
          <w:lang w:eastAsia="pl-PL"/>
        </w:rPr>
      </w:pPr>
      <w:r w:rsidRPr="00C768DF">
        <w:rPr>
          <w:rFonts w:ascii="Arial" w:eastAsia="Times New Roman" w:hAnsi="Arial" w:cs="Arial"/>
          <w:bCs/>
          <w:sz w:val="24"/>
          <w:szCs w:val="24"/>
          <w:lang w:eastAsia="pl-PL"/>
        </w:rPr>
        <w:t>oferty niespełniające wymogów formalnych nie będą dopuszczone do oceny pod względem merytorycznym;</w:t>
      </w:r>
    </w:p>
    <w:p w14:paraId="5F30D28F" w14:textId="77777777" w:rsidR="009B3A4F" w:rsidRPr="00C768DF" w:rsidRDefault="009B3A4F" w:rsidP="009B3A4F">
      <w:pPr>
        <w:numPr>
          <w:ilvl w:val="0"/>
          <w:numId w:val="14"/>
        </w:numPr>
        <w:tabs>
          <w:tab w:val="left" w:pos="0"/>
        </w:tabs>
        <w:spacing w:after="0" w:line="240" w:lineRule="auto"/>
        <w:rPr>
          <w:rFonts w:ascii="Arial" w:eastAsia="Times New Roman" w:hAnsi="Arial" w:cs="Arial"/>
          <w:bCs/>
          <w:sz w:val="24"/>
          <w:szCs w:val="24"/>
          <w:lang w:eastAsia="pl-PL"/>
        </w:rPr>
      </w:pPr>
      <w:r w:rsidRPr="00C768DF">
        <w:rPr>
          <w:rFonts w:ascii="Arial" w:eastAsia="Times New Roman" w:hAnsi="Arial" w:cs="Arial"/>
          <w:bCs/>
          <w:sz w:val="24"/>
          <w:szCs w:val="24"/>
          <w:lang w:eastAsia="pl-PL"/>
        </w:rPr>
        <w:t>kryteria oceny ofert pod względem merytorycznym:</w:t>
      </w:r>
    </w:p>
    <w:p w14:paraId="6F0A9409" w14:textId="77777777" w:rsidR="009B3A4F" w:rsidRPr="00C768DF" w:rsidRDefault="009B3A4F" w:rsidP="009B3A4F">
      <w:pPr>
        <w:numPr>
          <w:ilvl w:val="0"/>
          <w:numId w:val="16"/>
        </w:numPr>
        <w:spacing w:after="0" w:line="240" w:lineRule="auto"/>
        <w:ind w:left="993" w:hanging="294"/>
        <w:rPr>
          <w:rFonts w:ascii="Arial" w:eastAsia="Times New Roman" w:hAnsi="Arial" w:cs="Arial"/>
          <w:bCs/>
          <w:sz w:val="24"/>
          <w:szCs w:val="24"/>
          <w:lang w:eastAsia="pl-PL"/>
        </w:rPr>
      </w:pPr>
      <w:r w:rsidRPr="00C768DF">
        <w:rPr>
          <w:rFonts w:ascii="Arial" w:eastAsia="Times New Roman" w:hAnsi="Arial" w:cs="Arial"/>
          <w:bCs/>
          <w:sz w:val="24"/>
          <w:szCs w:val="24"/>
          <w:lang w:eastAsia="pl-PL"/>
        </w:rPr>
        <w:t>możliwość realizacji zadania publicznego przez oferenta,</w:t>
      </w:r>
    </w:p>
    <w:p w14:paraId="03DE002E" w14:textId="77777777" w:rsidR="009B3A4F" w:rsidRPr="00C768DF" w:rsidRDefault="009B3A4F" w:rsidP="009B3A4F">
      <w:pPr>
        <w:numPr>
          <w:ilvl w:val="0"/>
          <w:numId w:val="16"/>
        </w:numPr>
        <w:spacing w:after="0" w:line="240" w:lineRule="auto"/>
        <w:ind w:left="993" w:hanging="294"/>
        <w:rPr>
          <w:rFonts w:ascii="Arial" w:eastAsia="Times New Roman" w:hAnsi="Arial" w:cs="Arial"/>
          <w:bCs/>
          <w:sz w:val="24"/>
          <w:szCs w:val="24"/>
          <w:lang w:eastAsia="pl-PL"/>
        </w:rPr>
      </w:pPr>
      <w:r w:rsidRPr="00C768DF">
        <w:rPr>
          <w:rFonts w:ascii="Arial" w:eastAsia="Times New Roman" w:hAnsi="Arial" w:cs="Arial"/>
          <w:bCs/>
          <w:sz w:val="24"/>
          <w:szCs w:val="24"/>
          <w:lang w:eastAsia="pl-PL"/>
        </w:rPr>
        <w:t>przedstawiona kalkulacja kosztów realizacji zadania, w tym w odniesieniu do zakresu rzeczowego zadania,</w:t>
      </w:r>
    </w:p>
    <w:p w14:paraId="76B98F31" w14:textId="77777777" w:rsidR="009B3A4F" w:rsidRPr="00C768DF" w:rsidRDefault="009B3A4F" w:rsidP="009B3A4F">
      <w:pPr>
        <w:numPr>
          <w:ilvl w:val="0"/>
          <w:numId w:val="16"/>
        </w:numPr>
        <w:spacing w:after="0" w:line="240" w:lineRule="auto"/>
        <w:ind w:left="993" w:hanging="294"/>
        <w:rPr>
          <w:rFonts w:ascii="Arial" w:eastAsia="Times New Roman" w:hAnsi="Arial" w:cs="Arial"/>
          <w:bCs/>
          <w:sz w:val="24"/>
          <w:szCs w:val="24"/>
          <w:lang w:eastAsia="pl-PL"/>
        </w:rPr>
      </w:pPr>
      <w:r w:rsidRPr="00C768DF">
        <w:rPr>
          <w:rFonts w:ascii="Arial" w:eastAsia="Times New Roman" w:hAnsi="Arial" w:cs="Arial"/>
          <w:bCs/>
          <w:sz w:val="24"/>
          <w:szCs w:val="24"/>
          <w:lang w:eastAsia="pl-PL"/>
        </w:rPr>
        <w:t>jakość wykonania przez oferenta zadania publicznego,</w:t>
      </w:r>
    </w:p>
    <w:p w14:paraId="47B74AA1" w14:textId="77777777" w:rsidR="009B3A4F" w:rsidRPr="00C768DF" w:rsidRDefault="009B3A4F" w:rsidP="009B3A4F">
      <w:pPr>
        <w:numPr>
          <w:ilvl w:val="0"/>
          <w:numId w:val="16"/>
        </w:numPr>
        <w:spacing w:after="0" w:line="240" w:lineRule="auto"/>
        <w:ind w:left="993" w:hanging="294"/>
        <w:rPr>
          <w:rFonts w:ascii="Arial" w:eastAsia="Times New Roman" w:hAnsi="Arial" w:cs="Arial"/>
          <w:bCs/>
          <w:sz w:val="24"/>
          <w:szCs w:val="24"/>
          <w:lang w:eastAsia="pl-PL"/>
        </w:rPr>
      </w:pPr>
      <w:r w:rsidRPr="00C768DF">
        <w:rPr>
          <w:rFonts w:ascii="Arial" w:eastAsia="Times New Roman" w:hAnsi="Arial" w:cs="Arial"/>
          <w:bCs/>
          <w:sz w:val="24"/>
          <w:szCs w:val="24"/>
          <w:lang w:eastAsia="pl-PL"/>
        </w:rPr>
        <w:t>kwalifikacje osób, przy udziale których oferent będzie realizował zadanie publiczne,</w:t>
      </w:r>
    </w:p>
    <w:p w14:paraId="5DB6D7D5" w14:textId="77777777" w:rsidR="009B3A4F" w:rsidRPr="00C768DF" w:rsidRDefault="009B3A4F" w:rsidP="009B3A4F">
      <w:pPr>
        <w:numPr>
          <w:ilvl w:val="0"/>
          <w:numId w:val="16"/>
        </w:numPr>
        <w:spacing w:after="0" w:line="240" w:lineRule="auto"/>
        <w:ind w:left="993" w:hanging="294"/>
        <w:rPr>
          <w:rFonts w:ascii="Arial" w:eastAsia="Times New Roman" w:hAnsi="Arial" w:cs="Arial"/>
          <w:bCs/>
          <w:sz w:val="24"/>
          <w:szCs w:val="24"/>
          <w:lang w:eastAsia="pl-PL"/>
        </w:rPr>
      </w:pPr>
      <w:r w:rsidRPr="00C768DF">
        <w:rPr>
          <w:rFonts w:ascii="Arial" w:eastAsia="Times New Roman" w:hAnsi="Arial" w:cs="Arial"/>
          <w:bCs/>
          <w:sz w:val="24"/>
          <w:szCs w:val="24"/>
          <w:lang w:eastAsia="pl-PL"/>
        </w:rPr>
        <w:lastRenderedPageBreak/>
        <w:t>zasięg pomocy oferowanej przez podmiot,</w:t>
      </w:r>
    </w:p>
    <w:p w14:paraId="4A82DBF2" w14:textId="77777777" w:rsidR="009B3A4F" w:rsidRPr="00E602CC" w:rsidRDefault="009B3A4F" w:rsidP="009B3A4F">
      <w:pPr>
        <w:numPr>
          <w:ilvl w:val="0"/>
          <w:numId w:val="16"/>
        </w:numPr>
        <w:spacing w:after="0" w:line="240" w:lineRule="auto"/>
        <w:ind w:left="993" w:hanging="294"/>
        <w:rPr>
          <w:rFonts w:ascii="Arial" w:eastAsia="Times New Roman" w:hAnsi="Arial" w:cs="Arial"/>
          <w:bCs/>
          <w:sz w:val="24"/>
          <w:szCs w:val="24"/>
          <w:lang w:eastAsia="pl-PL"/>
        </w:rPr>
      </w:pPr>
      <w:r w:rsidRPr="00C768DF">
        <w:rPr>
          <w:rFonts w:ascii="Arial" w:eastAsia="Times New Roman" w:hAnsi="Arial" w:cs="Arial"/>
          <w:bCs/>
          <w:sz w:val="24"/>
          <w:szCs w:val="24"/>
          <w:lang w:eastAsia="pl-PL"/>
        </w:rPr>
        <w:t>ocena realizacji zleconych zadań publicznych, w tym rzetelność i terminowość wykonania dotychczas zrealizowanych przedsięwzięć finansowanych ze środków publicznych;</w:t>
      </w:r>
    </w:p>
    <w:p w14:paraId="193CBD64" w14:textId="77777777" w:rsidR="009B3A4F" w:rsidRPr="00E602CC" w:rsidRDefault="009B3A4F" w:rsidP="009B3A4F">
      <w:pPr>
        <w:numPr>
          <w:ilvl w:val="0"/>
          <w:numId w:val="14"/>
        </w:numPr>
        <w:tabs>
          <w:tab w:val="left" w:pos="0"/>
        </w:tabs>
        <w:spacing w:line="240" w:lineRule="auto"/>
        <w:rPr>
          <w:rFonts w:ascii="Arial" w:eastAsia="Times New Roman" w:hAnsi="Arial" w:cs="Arial"/>
          <w:bCs/>
          <w:sz w:val="24"/>
          <w:szCs w:val="24"/>
          <w:lang w:eastAsia="pl-PL"/>
        </w:rPr>
      </w:pPr>
      <w:r w:rsidRPr="00C768DF">
        <w:rPr>
          <w:rFonts w:ascii="Arial" w:eastAsia="Times New Roman" w:hAnsi="Arial" w:cs="Arial"/>
          <w:bCs/>
          <w:sz w:val="24"/>
          <w:szCs w:val="24"/>
          <w:lang w:eastAsia="pl-PL"/>
        </w:rPr>
        <w:t>w przypadku stwierdzenia oczywistych błędów pisarskich przewiduje się możliwość wezwania oferentów do składania wyjaśnień.</w:t>
      </w:r>
    </w:p>
    <w:p w14:paraId="4A3A5D13" w14:textId="77777777" w:rsidR="009B3A4F" w:rsidRPr="00E602CC" w:rsidRDefault="009B3A4F" w:rsidP="009B3A4F">
      <w:pPr>
        <w:numPr>
          <w:ilvl w:val="0"/>
          <w:numId w:val="4"/>
        </w:numPr>
        <w:shd w:val="clear" w:color="auto" w:fill="FFFFFF"/>
        <w:spacing w:after="0" w:line="240" w:lineRule="auto"/>
        <w:rPr>
          <w:rFonts w:ascii="Arial" w:eastAsia="Times New Roman" w:hAnsi="Arial" w:cs="Arial"/>
          <w:bCs/>
          <w:sz w:val="24"/>
          <w:szCs w:val="24"/>
          <w:lang w:eastAsia="pl-PL"/>
        </w:rPr>
      </w:pPr>
      <w:r w:rsidRPr="00E602CC">
        <w:rPr>
          <w:rFonts w:ascii="Arial" w:hAnsi="Arial" w:cs="Arial"/>
          <w:bCs/>
          <w:sz w:val="24"/>
          <w:szCs w:val="24"/>
        </w:rPr>
        <w:t>Termin i tryb wyboru ofert.</w:t>
      </w:r>
    </w:p>
    <w:p w14:paraId="3C118123" w14:textId="77777777" w:rsidR="009B3A4F" w:rsidRPr="00E602CC" w:rsidRDefault="009B3A4F" w:rsidP="009B3A4F">
      <w:pPr>
        <w:numPr>
          <w:ilvl w:val="0"/>
          <w:numId w:val="17"/>
        </w:numPr>
        <w:tabs>
          <w:tab w:val="left" w:pos="0"/>
        </w:tabs>
        <w:spacing w:line="240" w:lineRule="auto"/>
        <w:rPr>
          <w:rFonts w:ascii="Arial" w:eastAsia="Times New Roman" w:hAnsi="Arial" w:cs="Arial"/>
          <w:bCs/>
          <w:sz w:val="24"/>
          <w:szCs w:val="24"/>
          <w:lang w:eastAsia="pl-PL"/>
        </w:rPr>
      </w:pPr>
      <w:r w:rsidRPr="00C768DF">
        <w:rPr>
          <w:rFonts w:ascii="Arial" w:eastAsia="Times New Roman" w:hAnsi="Arial" w:cs="Arial"/>
          <w:bCs/>
          <w:sz w:val="24"/>
          <w:szCs w:val="24"/>
          <w:lang w:eastAsia="pl-PL"/>
        </w:rPr>
        <w:t>do zaopiniowania złożonych ofert pod względem formalnym i merytorycznym Dyrektor Miejskiego Ośrodka Pomocy Rodzinie w Białymstoku powoła komisję konkursową. Skład komisji oraz regulamin jej pracy określi odrębne zarządzenie Dyrektora MOPR w Białymstoku;</w:t>
      </w:r>
    </w:p>
    <w:p w14:paraId="0693F063" w14:textId="77777777" w:rsidR="009B3A4F" w:rsidRPr="00E602CC" w:rsidRDefault="009B3A4F" w:rsidP="009B3A4F">
      <w:pPr>
        <w:numPr>
          <w:ilvl w:val="0"/>
          <w:numId w:val="17"/>
        </w:numPr>
        <w:tabs>
          <w:tab w:val="left" w:pos="0"/>
        </w:tabs>
        <w:spacing w:line="240" w:lineRule="auto"/>
        <w:rPr>
          <w:rFonts w:ascii="Arial" w:eastAsia="Times New Roman" w:hAnsi="Arial" w:cs="Arial"/>
          <w:bCs/>
          <w:sz w:val="24"/>
          <w:szCs w:val="24"/>
          <w:lang w:eastAsia="pl-PL"/>
        </w:rPr>
      </w:pPr>
      <w:r w:rsidRPr="00C768DF">
        <w:rPr>
          <w:rFonts w:ascii="Arial" w:eastAsia="Times New Roman" w:hAnsi="Arial" w:cs="Arial"/>
          <w:bCs/>
          <w:sz w:val="24"/>
          <w:szCs w:val="24"/>
          <w:lang w:eastAsia="pl-PL"/>
        </w:rPr>
        <w:t>komisja konkursowa dokona oceny formalnej i merytorycznej ofert, po czym Dyrektor Miejskiego Ośrodka Pomocy Rodzinie w Białymstoku przedstawi Prezydentowi Miasta Białegostoku opinię komisji konkursowej, dotyczącą wszystkich ofert, ze wskazaniem liczby uzyskanych punktów oraz z proponowaną wysokością kwoty dotacji;</w:t>
      </w:r>
    </w:p>
    <w:p w14:paraId="7479C32E" w14:textId="77777777" w:rsidR="009B3A4F" w:rsidRPr="00E602CC" w:rsidRDefault="009B3A4F" w:rsidP="009B3A4F">
      <w:pPr>
        <w:numPr>
          <w:ilvl w:val="0"/>
          <w:numId w:val="17"/>
        </w:numPr>
        <w:tabs>
          <w:tab w:val="left" w:pos="0"/>
        </w:tabs>
        <w:spacing w:line="240" w:lineRule="auto"/>
        <w:rPr>
          <w:rFonts w:ascii="Arial" w:eastAsia="Times New Roman" w:hAnsi="Arial" w:cs="Arial"/>
          <w:bCs/>
          <w:sz w:val="24"/>
          <w:szCs w:val="24"/>
          <w:lang w:eastAsia="pl-PL"/>
        </w:rPr>
      </w:pPr>
      <w:r w:rsidRPr="00C768DF">
        <w:rPr>
          <w:rFonts w:ascii="Arial" w:eastAsia="Times New Roman" w:hAnsi="Arial" w:cs="Arial"/>
          <w:bCs/>
          <w:sz w:val="24"/>
          <w:szCs w:val="24"/>
          <w:lang w:eastAsia="pl-PL"/>
        </w:rPr>
        <w:t>zleceniobiorcą zadania zostanie podmiot, którego oferta będzie oceniona najwyżej pod względem merytorycznym przez komisję konkursową, pod warunkiem, że w wyniku oceny merytorycznej liczba uzyskanych przez oferenta punktów będzie nie niższa niż 70 na 100 punktów możliwych do uzyskania;</w:t>
      </w:r>
    </w:p>
    <w:p w14:paraId="7E41A4E8" w14:textId="77777777" w:rsidR="009B3A4F" w:rsidRPr="00E602CC" w:rsidRDefault="009B3A4F" w:rsidP="009B3A4F">
      <w:pPr>
        <w:numPr>
          <w:ilvl w:val="0"/>
          <w:numId w:val="17"/>
        </w:numPr>
        <w:tabs>
          <w:tab w:val="left" w:pos="0"/>
        </w:tabs>
        <w:spacing w:line="240" w:lineRule="auto"/>
        <w:rPr>
          <w:rFonts w:ascii="Arial" w:eastAsia="Times New Roman" w:hAnsi="Arial" w:cs="Arial"/>
          <w:bCs/>
          <w:sz w:val="24"/>
          <w:szCs w:val="24"/>
          <w:lang w:eastAsia="pl-PL"/>
        </w:rPr>
      </w:pPr>
      <w:r w:rsidRPr="00C768DF">
        <w:rPr>
          <w:rFonts w:ascii="Arial" w:eastAsia="Times New Roman" w:hAnsi="Arial" w:cs="Arial"/>
          <w:bCs/>
          <w:sz w:val="24"/>
          <w:szCs w:val="24"/>
          <w:lang w:eastAsia="pl-PL"/>
        </w:rPr>
        <w:t>po zapoznaniu się z opinią komisji konkursowej, ostateczną decyzję o wyborze ofert i przyznaniu bądź odmowie przyznania dotacji podejmuje Prezydent Miasta Białegostoku w formie zarządzenia, który dokonuje wyboru ofert, jego zdaniem, najlepiej służących realizacji zadania;</w:t>
      </w:r>
    </w:p>
    <w:p w14:paraId="37605962" w14:textId="77777777" w:rsidR="009B3A4F" w:rsidRPr="009E3BDB" w:rsidRDefault="009B3A4F" w:rsidP="009B3A4F">
      <w:pPr>
        <w:numPr>
          <w:ilvl w:val="0"/>
          <w:numId w:val="17"/>
        </w:numPr>
        <w:tabs>
          <w:tab w:val="left" w:pos="0"/>
        </w:tabs>
        <w:spacing w:line="240" w:lineRule="auto"/>
        <w:rPr>
          <w:rFonts w:ascii="Arial" w:eastAsia="Times New Roman" w:hAnsi="Arial" w:cs="Arial"/>
          <w:bCs/>
          <w:sz w:val="24"/>
          <w:szCs w:val="24"/>
          <w:lang w:eastAsia="pl-PL"/>
        </w:rPr>
      </w:pPr>
      <w:r w:rsidRPr="00C768DF">
        <w:rPr>
          <w:rFonts w:ascii="Arial" w:eastAsia="Times New Roman" w:hAnsi="Arial" w:cs="Arial"/>
          <w:bCs/>
          <w:sz w:val="24"/>
          <w:szCs w:val="24"/>
          <w:lang w:eastAsia="pl-PL"/>
        </w:rPr>
        <w:t>rozstrzygnięcie konkursu nastąpi nie później niż w ciągu 30 dni po upływie terminu składania ofert;</w:t>
      </w:r>
    </w:p>
    <w:p w14:paraId="0651DD3F" w14:textId="77777777" w:rsidR="009B3A4F" w:rsidRPr="008E3813" w:rsidRDefault="009B3A4F" w:rsidP="009B3A4F">
      <w:pPr>
        <w:numPr>
          <w:ilvl w:val="0"/>
          <w:numId w:val="17"/>
        </w:numPr>
        <w:tabs>
          <w:tab w:val="left" w:pos="0"/>
        </w:tabs>
        <w:spacing w:line="240" w:lineRule="auto"/>
        <w:rPr>
          <w:rFonts w:ascii="Arial" w:eastAsia="Times New Roman" w:hAnsi="Arial" w:cs="Arial"/>
          <w:bCs/>
          <w:sz w:val="24"/>
          <w:szCs w:val="24"/>
          <w:lang w:eastAsia="pl-PL"/>
        </w:rPr>
      </w:pPr>
      <w:r w:rsidRPr="00C768DF">
        <w:rPr>
          <w:rFonts w:ascii="Arial" w:eastAsia="Times New Roman" w:hAnsi="Arial" w:cs="Arial"/>
          <w:bCs/>
          <w:sz w:val="24"/>
          <w:szCs w:val="24"/>
          <w:lang w:eastAsia="pl-PL"/>
        </w:rPr>
        <w:t>postępowanie o udzielenie dotacji jest jawne;</w:t>
      </w:r>
    </w:p>
    <w:p w14:paraId="0DA168CC" w14:textId="77777777" w:rsidR="009B3A4F" w:rsidRPr="00C768DF" w:rsidRDefault="009B3A4F" w:rsidP="009B3A4F">
      <w:pPr>
        <w:numPr>
          <w:ilvl w:val="0"/>
          <w:numId w:val="17"/>
        </w:numPr>
        <w:tabs>
          <w:tab w:val="left" w:pos="0"/>
        </w:tabs>
        <w:spacing w:after="0" w:line="240" w:lineRule="auto"/>
        <w:rPr>
          <w:rFonts w:ascii="Arial" w:eastAsia="Times New Roman" w:hAnsi="Arial" w:cs="Arial"/>
          <w:bCs/>
          <w:sz w:val="24"/>
          <w:szCs w:val="24"/>
          <w:lang w:eastAsia="pl-PL"/>
        </w:rPr>
      </w:pPr>
      <w:r w:rsidRPr="00C768DF">
        <w:rPr>
          <w:rFonts w:ascii="Arial" w:eastAsia="Times New Roman" w:hAnsi="Arial" w:cs="Arial"/>
          <w:bCs/>
          <w:sz w:val="24"/>
          <w:szCs w:val="24"/>
          <w:lang w:eastAsia="pl-PL"/>
        </w:rPr>
        <w:t>wyniki otwartego konkursu ofert zostaną zamieszczone:</w:t>
      </w:r>
    </w:p>
    <w:p w14:paraId="043E025A" w14:textId="77777777" w:rsidR="009B3A4F" w:rsidRPr="00C768DF" w:rsidRDefault="009B3A4F" w:rsidP="009B3A4F">
      <w:pPr>
        <w:numPr>
          <w:ilvl w:val="0"/>
          <w:numId w:val="18"/>
        </w:numPr>
        <w:tabs>
          <w:tab w:val="left" w:pos="0"/>
        </w:tabs>
        <w:spacing w:after="0" w:line="240" w:lineRule="auto"/>
        <w:ind w:left="993"/>
        <w:rPr>
          <w:rFonts w:ascii="Arial" w:eastAsia="Times New Roman" w:hAnsi="Arial" w:cs="Arial"/>
          <w:bCs/>
          <w:sz w:val="24"/>
          <w:szCs w:val="24"/>
          <w:lang w:eastAsia="pl-PL"/>
        </w:rPr>
      </w:pPr>
      <w:r w:rsidRPr="00C768DF">
        <w:rPr>
          <w:rFonts w:ascii="Arial" w:eastAsia="Times New Roman" w:hAnsi="Arial" w:cs="Arial"/>
          <w:bCs/>
          <w:sz w:val="24"/>
          <w:szCs w:val="24"/>
          <w:lang w:eastAsia="pl-PL"/>
        </w:rPr>
        <w:t>w Biuletynie Informacji Publicznej Urzędu Miejskiego w Białymstoku,</w:t>
      </w:r>
    </w:p>
    <w:p w14:paraId="59ECD890" w14:textId="77777777" w:rsidR="009B3A4F" w:rsidRPr="00C768DF" w:rsidRDefault="009B3A4F" w:rsidP="009B3A4F">
      <w:pPr>
        <w:numPr>
          <w:ilvl w:val="0"/>
          <w:numId w:val="18"/>
        </w:numPr>
        <w:tabs>
          <w:tab w:val="left" w:pos="0"/>
        </w:tabs>
        <w:spacing w:after="0" w:line="240" w:lineRule="auto"/>
        <w:ind w:left="993"/>
        <w:rPr>
          <w:rFonts w:ascii="Arial" w:eastAsia="Times New Roman" w:hAnsi="Arial" w:cs="Arial"/>
          <w:bCs/>
          <w:sz w:val="24"/>
          <w:szCs w:val="24"/>
          <w:lang w:eastAsia="pl-PL"/>
        </w:rPr>
      </w:pPr>
      <w:r w:rsidRPr="00C768DF">
        <w:rPr>
          <w:rFonts w:ascii="Arial" w:eastAsia="Times New Roman" w:hAnsi="Arial" w:cs="Arial"/>
          <w:bCs/>
          <w:sz w:val="24"/>
          <w:szCs w:val="24"/>
          <w:lang w:eastAsia="pl-PL"/>
        </w:rPr>
        <w:t>w Biuletynie Informacji Publicznej MOPR w Białymstoku,</w:t>
      </w:r>
    </w:p>
    <w:p w14:paraId="6E3CEA0C" w14:textId="77777777" w:rsidR="009B3A4F" w:rsidRPr="00C768DF" w:rsidRDefault="009B3A4F" w:rsidP="009B3A4F">
      <w:pPr>
        <w:numPr>
          <w:ilvl w:val="0"/>
          <w:numId w:val="18"/>
        </w:numPr>
        <w:tabs>
          <w:tab w:val="left" w:pos="0"/>
        </w:tabs>
        <w:spacing w:after="0" w:line="240" w:lineRule="auto"/>
        <w:ind w:left="993"/>
        <w:rPr>
          <w:rFonts w:ascii="Arial" w:eastAsia="Times New Roman" w:hAnsi="Arial" w:cs="Arial"/>
          <w:bCs/>
          <w:sz w:val="24"/>
          <w:szCs w:val="24"/>
          <w:lang w:eastAsia="pl-PL"/>
        </w:rPr>
      </w:pPr>
      <w:r w:rsidRPr="00C768DF">
        <w:rPr>
          <w:rFonts w:ascii="Arial" w:eastAsia="Times New Roman" w:hAnsi="Arial" w:cs="Arial"/>
          <w:bCs/>
          <w:sz w:val="24"/>
          <w:szCs w:val="24"/>
          <w:lang w:eastAsia="pl-PL"/>
        </w:rPr>
        <w:t xml:space="preserve">na stronie internetowej Miasta Białegostoku </w:t>
      </w:r>
      <w:hyperlink r:id="rId22" w:history="1">
        <w:r w:rsidRPr="00C768DF">
          <w:rPr>
            <w:rFonts w:ascii="Arial" w:eastAsia="Times New Roman" w:hAnsi="Arial" w:cs="Arial"/>
            <w:bCs/>
            <w:sz w:val="24"/>
            <w:szCs w:val="24"/>
            <w:u w:val="single"/>
            <w:lang w:eastAsia="pl-PL"/>
          </w:rPr>
          <w:t>www.bialystok.pl</w:t>
        </w:r>
      </w:hyperlink>
      <w:r w:rsidRPr="00C768DF">
        <w:rPr>
          <w:rFonts w:ascii="Arial" w:eastAsia="Times New Roman" w:hAnsi="Arial" w:cs="Arial"/>
          <w:bCs/>
          <w:sz w:val="24"/>
          <w:szCs w:val="24"/>
          <w:lang w:eastAsia="pl-PL"/>
        </w:rPr>
        <w:t>,</w:t>
      </w:r>
    </w:p>
    <w:p w14:paraId="31EBB11E" w14:textId="77777777" w:rsidR="009B3A4F" w:rsidRPr="00C768DF" w:rsidRDefault="009B3A4F" w:rsidP="009B3A4F">
      <w:pPr>
        <w:numPr>
          <w:ilvl w:val="0"/>
          <w:numId w:val="18"/>
        </w:numPr>
        <w:tabs>
          <w:tab w:val="left" w:pos="0"/>
        </w:tabs>
        <w:spacing w:after="0" w:line="240" w:lineRule="auto"/>
        <w:ind w:left="993"/>
        <w:rPr>
          <w:rFonts w:ascii="Arial" w:eastAsia="Times New Roman" w:hAnsi="Arial" w:cs="Arial"/>
          <w:bCs/>
          <w:color w:val="000000" w:themeColor="text1"/>
          <w:sz w:val="24"/>
          <w:szCs w:val="24"/>
          <w:lang w:eastAsia="pl-PL"/>
        </w:rPr>
      </w:pPr>
      <w:r w:rsidRPr="00C768DF">
        <w:rPr>
          <w:rFonts w:ascii="Arial" w:eastAsia="Times New Roman" w:hAnsi="Arial" w:cs="Arial"/>
          <w:bCs/>
          <w:sz w:val="24"/>
          <w:szCs w:val="24"/>
          <w:lang w:eastAsia="pl-PL"/>
        </w:rPr>
        <w:t xml:space="preserve">na stronie internetowej MOPR w Białymstoku </w:t>
      </w:r>
      <w:hyperlink r:id="rId23" w:history="1">
        <w:r w:rsidRPr="00C768DF">
          <w:rPr>
            <w:rStyle w:val="Hipercze"/>
            <w:rFonts w:ascii="Arial" w:eastAsia="Times New Roman" w:hAnsi="Arial" w:cs="Arial"/>
            <w:bCs/>
            <w:color w:val="000000" w:themeColor="text1"/>
            <w:sz w:val="24"/>
            <w:szCs w:val="24"/>
            <w:lang w:eastAsia="pl-PL"/>
          </w:rPr>
          <w:t>www.mopr.bialystok.pl</w:t>
        </w:r>
      </w:hyperlink>
      <w:r w:rsidRPr="00C768DF">
        <w:rPr>
          <w:rFonts w:ascii="Arial" w:eastAsia="Times New Roman" w:hAnsi="Arial" w:cs="Arial"/>
          <w:bCs/>
          <w:color w:val="000000" w:themeColor="text1"/>
          <w:sz w:val="24"/>
          <w:szCs w:val="24"/>
          <w:lang w:eastAsia="pl-PL"/>
        </w:rPr>
        <w:t>,</w:t>
      </w:r>
    </w:p>
    <w:p w14:paraId="39F68EF6" w14:textId="77777777" w:rsidR="009B3A4F" w:rsidRPr="00C768DF" w:rsidRDefault="009B3A4F" w:rsidP="009B3A4F">
      <w:pPr>
        <w:numPr>
          <w:ilvl w:val="0"/>
          <w:numId w:val="18"/>
        </w:numPr>
        <w:tabs>
          <w:tab w:val="left" w:pos="0"/>
        </w:tabs>
        <w:spacing w:after="0" w:line="240" w:lineRule="auto"/>
        <w:ind w:left="993"/>
        <w:rPr>
          <w:rFonts w:ascii="Arial" w:eastAsia="Times New Roman" w:hAnsi="Arial" w:cs="Arial"/>
          <w:bCs/>
          <w:color w:val="000000" w:themeColor="text1"/>
          <w:sz w:val="24"/>
          <w:szCs w:val="24"/>
          <w:lang w:eastAsia="pl-PL"/>
        </w:rPr>
      </w:pPr>
      <w:r w:rsidRPr="00C768DF">
        <w:rPr>
          <w:rFonts w:ascii="Arial" w:eastAsia="Times New Roman" w:hAnsi="Arial" w:cs="Arial"/>
          <w:bCs/>
          <w:color w:val="000000" w:themeColor="text1"/>
          <w:sz w:val="24"/>
          <w:szCs w:val="24"/>
          <w:lang w:eastAsia="pl-PL"/>
        </w:rPr>
        <w:t>na tablicy ogłoszeń Urzędu Miejskiego w Białymstoku przy ul. Słonimskiej 1,</w:t>
      </w:r>
    </w:p>
    <w:p w14:paraId="42D73CA6" w14:textId="77777777" w:rsidR="009B3A4F" w:rsidRPr="00C768DF" w:rsidRDefault="009B3A4F" w:rsidP="009B3A4F">
      <w:pPr>
        <w:numPr>
          <w:ilvl w:val="0"/>
          <w:numId w:val="18"/>
        </w:numPr>
        <w:tabs>
          <w:tab w:val="left" w:pos="0"/>
        </w:tabs>
        <w:spacing w:after="0" w:line="240" w:lineRule="auto"/>
        <w:ind w:left="993"/>
        <w:rPr>
          <w:rFonts w:ascii="Arial" w:eastAsia="Times New Roman" w:hAnsi="Arial" w:cs="Arial"/>
          <w:bCs/>
          <w:color w:val="000000" w:themeColor="text1"/>
          <w:sz w:val="24"/>
          <w:szCs w:val="24"/>
          <w:lang w:eastAsia="pl-PL"/>
        </w:rPr>
      </w:pPr>
      <w:r w:rsidRPr="00C768DF">
        <w:rPr>
          <w:rFonts w:ascii="Arial" w:eastAsia="Times New Roman" w:hAnsi="Arial" w:cs="Arial"/>
          <w:bCs/>
          <w:color w:val="000000" w:themeColor="text1"/>
          <w:sz w:val="24"/>
          <w:szCs w:val="24"/>
          <w:lang w:eastAsia="pl-PL"/>
        </w:rPr>
        <w:t xml:space="preserve">na tablicy ogłoszeń MOPR w Białymstoku przy ul. </w:t>
      </w:r>
      <w:proofErr w:type="spellStart"/>
      <w:r w:rsidRPr="00C768DF">
        <w:rPr>
          <w:rFonts w:ascii="Arial" w:eastAsia="Times New Roman" w:hAnsi="Arial" w:cs="Arial"/>
          <w:bCs/>
          <w:color w:val="000000" w:themeColor="text1"/>
          <w:sz w:val="24"/>
          <w:szCs w:val="24"/>
          <w:lang w:eastAsia="pl-PL"/>
        </w:rPr>
        <w:t>Malmeda</w:t>
      </w:r>
      <w:proofErr w:type="spellEnd"/>
      <w:r w:rsidRPr="00C768DF">
        <w:rPr>
          <w:rFonts w:ascii="Arial" w:eastAsia="Times New Roman" w:hAnsi="Arial" w:cs="Arial"/>
          <w:bCs/>
          <w:color w:val="000000" w:themeColor="text1"/>
          <w:sz w:val="24"/>
          <w:szCs w:val="24"/>
          <w:lang w:eastAsia="pl-PL"/>
        </w:rPr>
        <w:t xml:space="preserve"> </w:t>
      </w:r>
      <w:proofErr w:type="spellStart"/>
      <w:r w:rsidRPr="00C768DF">
        <w:rPr>
          <w:rFonts w:ascii="Arial" w:eastAsia="Times New Roman" w:hAnsi="Arial" w:cs="Arial"/>
          <w:bCs/>
          <w:color w:val="000000" w:themeColor="text1"/>
          <w:sz w:val="24"/>
          <w:szCs w:val="24"/>
          <w:lang w:eastAsia="pl-PL"/>
        </w:rPr>
        <w:t>Icchoka</w:t>
      </w:r>
      <w:proofErr w:type="spellEnd"/>
      <w:r w:rsidRPr="00C768DF">
        <w:rPr>
          <w:rFonts w:ascii="Arial" w:eastAsia="Times New Roman" w:hAnsi="Arial" w:cs="Arial"/>
          <w:bCs/>
          <w:color w:val="000000" w:themeColor="text1"/>
          <w:sz w:val="24"/>
          <w:szCs w:val="24"/>
          <w:lang w:eastAsia="pl-PL"/>
        </w:rPr>
        <w:t xml:space="preserve"> 8,</w:t>
      </w:r>
    </w:p>
    <w:p w14:paraId="563E7881" w14:textId="77777777" w:rsidR="009B3A4F" w:rsidRPr="003A0E94" w:rsidRDefault="009B3A4F" w:rsidP="009B3A4F">
      <w:pPr>
        <w:numPr>
          <w:ilvl w:val="0"/>
          <w:numId w:val="18"/>
        </w:numPr>
        <w:tabs>
          <w:tab w:val="left" w:pos="0"/>
        </w:tabs>
        <w:spacing w:line="240" w:lineRule="auto"/>
        <w:ind w:left="993"/>
        <w:rPr>
          <w:rFonts w:ascii="Arial" w:eastAsia="Times New Roman" w:hAnsi="Arial" w:cs="Arial"/>
          <w:bCs/>
          <w:color w:val="000000" w:themeColor="text1"/>
          <w:sz w:val="24"/>
          <w:szCs w:val="24"/>
          <w:lang w:eastAsia="pl-PL"/>
        </w:rPr>
      </w:pPr>
      <w:r w:rsidRPr="00C768DF">
        <w:rPr>
          <w:rFonts w:ascii="Arial" w:eastAsia="Times New Roman" w:hAnsi="Arial" w:cs="Arial"/>
          <w:bCs/>
          <w:color w:val="000000" w:themeColor="text1"/>
          <w:sz w:val="24"/>
          <w:szCs w:val="24"/>
          <w:lang w:eastAsia="pl-PL"/>
        </w:rPr>
        <w:t xml:space="preserve">w systemie </w:t>
      </w:r>
      <w:hyperlink r:id="rId24" w:history="1">
        <w:r w:rsidRPr="00C768DF">
          <w:rPr>
            <w:rStyle w:val="Hipercze"/>
            <w:rFonts w:ascii="Arial" w:eastAsia="Times New Roman" w:hAnsi="Arial" w:cs="Arial"/>
            <w:bCs/>
            <w:color w:val="000000" w:themeColor="text1"/>
            <w:sz w:val="24"/>
            <w:szCs w:val="24"/>
            <w:lang w:eastAsia="pl-PL"/>
          </w:rPr>
          <w:t>Witkac.pl</w:t>
        </w:r>
      </w:hyperlink>
      <w:r w:rsidRPr="00C768DF">
        <w:rPr>
          <w:rFonts w:ascii="Arial" w:eastAsia="Times New Roman" w:hAnsi="Arial" w:cs="Arial"/>
          <w:bCs/>
          <w:color w:val="000000" w:themeColor="text1"/>
          <w:sz w:val="24"/>
          <w:szCs w:val="24"/>
          <w:lang w:eastAsia="pl-PL"/>
        </w:rPr>
        <w:t>.</w:t>
      </w:r>
    </w:p>
    <w:p w14:paraId="35A1E2A7" w14:textId="77777777" w:rsidR="009B3A4F" w:rsidRPr="006C0C02" w:rsidRDefault="009B3A4F" w:rsidP="009B3A4F">
      <w:pPr>
        <w:numPr>
          <w:ilvl w:val="0"/>
          <w:numId w:val="17"/>
        </w:numPr>
        <w:tabs>
          <w:tab w:val="left" w:pos="0"/>
        </w:tabs>
        <w:spacing w:line="240" w:lineRule="auto"/>
        <w:rPr>
          <w:rFonts w:ascii="Arial" w:eastAsia="Times New Roman" w:hAnsi="Arial" w:cs="Arial"/>
          <w:bCs/>
          <w:sz w:val="24"/>
          <w:szCs w:val="24"/>
          <w:lang w:eastAsia="pl-PL"/>
        </w:rPr>
      </w:pPr>
      <w:r w:rsidRPr="006C0C02">
        <w:rPr>
          <w:rFonts w:ascii="Arial" w:eastAsia="Times New Roman" w:hAnsi="Arial" w:cs="Arial"/>
          <w:bCs/>
          <w:sz w:val="24"/>
          <w:szCs w:val="24"/>
          <w:lang w:eastAsia="pl-PL"/>
        </w:rPr>
        <w:t>od rozstrzygnięcia w sprawie wyboru ofert i udzielenia dotacji nie stosuje się trybu odwoławczego.</w:t>
      </w:r>
    </w:p>
    <w:p w14:paraId="1E80E8D4" w14:textId="77777777" w:rsidR="009B3A4F" w:rsidRPr="006C0C02" w:rsidRDefault="009B3A4F" w:rsidP="009B3A4F">
      <w:pPr>
        <w:spacing w:after="0"/>
        <w:rPr>
          <w:rFonts w:ascii="Arial" w:hAnsi="Arial" w:cs="Arial"/>
          <w:b/>
          <w:sz w:val="24"/>
          <w:szCs w:val="24"/>
        </w:rPr>
      </w:pPr>
      <w:r w:rsidRPr="006C0C02">
        <w:rPr>
          <w:rFonts w:ascii="Arial" w:hAnsi="Arial" w:cs="Arial"/>
          <w:b/>
          <w:sz w:val="24"/>
          <w:szCs w:val="24"/>
        </w:rPr>
        <w:t>§ 6</w:t>
      </w:r>
    </w:p>
    <w:p w14:paraId="207AD4B4" w14:textId="233EC70C" w:rsidR="006C0C02" w:rsidRPr="006C0C02" w:rsidRDefault="006C0C02" w:rsidP="009B3A4F">
      <w:pPr>
        <w:spacing w:after="0"/>
        <w:rPr>
          <w:rFonts w:ascii="Arial" w:eastAsia="Times New Roman" w:hAnsi="Arial" w:cs="Arial"/>
          <w:b/>
          <w:bCs/>
          <w:iCs/>
          <w:sz w:val="24"/>
          <w:szCs w:val="24"/>
          <w:lang w:eastAsia="pl-PL"/>
        </w:rPr>
      </w:pPr>
      <w:r w:rsidRPr="006C0C02">
        <w:rPr>
          <w:rFonts w:ascii="Arial" w:eastAsia="Times New Roman" w:hAnsi="Arial" w:cs="Arial"/>
          <w:b/>
          <w:bCs/>
          <w:iCs/>
          <w:sz w:val="24"/>
          <w:szCs w:val="24"/>
          <w:lang w:eastAsia="pl-PL"/>
        </w:rPr>
        <w:t>Informacja o tego samego rodzaju zadaniach publicznych zrealizowanych przez organ administracji publicznej w roku ogłoszenia otwartego konkursu ofert i w roku poprzednim i związanymi z nimi kosztami.</w:t>
      </w:r>
    </w:p>
    <w:p w14:paraId="3EF4CCD2" w14:textId="798D2B0E" w:rsidR="006C0C02" w:rsidRPr="006C0C02" w:rsidRDefault="006C0C02" w:rsidP="006C0C02">
      <w:pPr>
        <w:rPr>
          <w:rFonts w:ascii="Arial" w:hAnsi="Arial" w:cs="Arial"/>
          <w:bCs/>
          <w:iCs/>
          <w:sz w:val="24"/>
          <w:szCs w:val="24"/>
        </w:rPr>
      </w:pPr>
      <w:r w:rsidRPr="006C0C02">
        <w:rPr>
          <w:rFonts w:ascii="Arial" w:hAnsi="Arial" w:cs="Arial"/>
          <w:bCs/>
          <w:iCs/>
          <w:sz w:val="24"/>
          <w:szCs w:val="24"/>
        </w:rPr>
        <w:lastRenderedPageBreak/>
        <w:t>Miasto Białystok nie realizowało w 2024 r. i 2025 r. zadania tego samego rodzaju w trybie określonym ustawą.</w:t>
      </w:r>
    </w:p>
    <w:p w14:paraId="5007A437" w14:textId="64F61102" w:rsidR="006C0C02" w:rsidRPr="00445A2B" w:rsidRDefault="006C0C02" w:rsidP="009B3A4F">
      <w:pPr>
        <w:spacing w:after="0"/>
        <w:rPr>
          <w:rFonts w:ascii="Arial" w:hAnsi="Arial" w:cs="Arial"/>
          <w:b/>
          <w:sz w:val="24"/>
          <w:szCs w:val="24"/>
        </w:rPr>
      </w:pPr>
      <w:r w:rsidRPr="00445A2B">
        <w:rPr>
          <w:rFonts w:ascii="Arial" w:hAnsi="Arial" w:cs="Arial"/>
          <w:b/>
          <w:sz w:val="24"/>
          <w:szCs w:val="24"/>
        </w:rPr>
        <w:t xml:space="preserve">§ </w:t>
      </w:r>
      <w:r>
        <w:rPr>
          <w:rFonts w:ascii="Arial" w:hAnsi="Arial" w:cs="Arial"/>
          <w:b/>
          <w:sz w:val="24"/>
          <w:szCs w:val="24"/>
        </w:rPr>
        <w:t>7</w:t>
      </w:r>
    </w:p>
    <w:p w14:paraId="5270BD6B" w14:textId="77777777" w:rsidR="009B3A4F" w:rsidRPr="00636A2A" w:rsidRDefault="009B3A4F" w:rsidP="009B3A4F">
      <w:pPr>
        <w:rPr>
          <w:rStyle w:val="FontStyle11"/>
          <w:rFonts w:ascii="Arial" w:hAnsi="Arial" w:cs="Arial"/>
          <w:bCs w:val="0"/>
          <w:i w:val="0"/>
          <w:iCs w:val="0"/>
          <w:spacing w:val="0"/>
          <w:sz w:val="24"/>
          <w:szCs w:val="24"/>
        </w:rPr>
      </w:pPr>
      <w:r w:rsidRPr="00445A2B">
        <w:rPr>
          <w:rFonts w:ascii="Arial" w:hAnsi="Arial" w:cs="Arial"/>
          <w:b/>
          <w:sz w:val="24"/>
          <w:szCs w:val="24"/>
        </w:rPr>
        <w:t>Klauzula informacyjna wynikająca z przepisów RODO</w:t>
      </w:r>
    </w:p>
    <w:p w14:paraId="4A1F98BF" w14:textId="77777777" w:rsidR="009B3A4F" w:rsidRPr="00C768DF" w:rsidRDefault="009B3A4F" w:rsidP="009B3A4F">
      <w:pPr>
        <w:autoSpaceDE w:val="0"/>
        <w:autoSpaceDN w:val="0"/>
        <w:adjustRightInd w:val="0"/>
        <w:spacing w:after="0" w:line="240" w:lineRule="auto"/>
        <w:rPr>
          <w:rFonts w:ascii="Arial" w:eastAsia="Times New Roman" w:hAnsi="Arial" w:cs="Arial"/>
          <w:sz w:val="24"/>
          <w:szCs w:val="24"/>
          <w:lang w:val="x-none" w:eastAsia="x-none"/>
        </w:rPr>
      </w:pPr>
      <w:r w:rsidRPr="00C768DF">
        <w:rPr>
          <w:rFonts w:ascii="Arial" w:eastAsia="Times New Roman" w:hAnsi="Arial" w:cs="Arial"/>
          <w:bCs/>
          <w:sz w:val="24"/>
          <w:szCs w:val="24"/>
          <w:lang w:val="x-none" w:eastAsia="x-none"/>
        </w:rPr>
        <w:t>Zgodnie z art. 13 ust. 1 i 2 RODO Organizator Konkursu informuje, że:</w:t>
      </w:r>
    </w:p>
    <w:p w14:paraId="3933C049" w14:textId="77777777" w:rsidR="009B3A4F" w:rsidRPr="00C768DF" w:rsidRDefault="009B3A4F" w:rsidP="009B3A4F">
      <w:pPr>
        <w:numPr>
          <w:ilvl w:val="0"/>
          <w:numId w:val="27"/>
        </w:numPr>
        <w:autoSpaceDE w:val="0"/>
        <w:autoSpaceDN w:val="0"/>
        <w:adjustRightInd w:val="0"/>
        <w:spacing w:after="0" w:line="240" w:lineRule="auto"/>
        <w:ind w:left="426" w:hanging="426"/>
        <w:rPr>
          <w:rFonts w:ascii="Arial" w:eastAsia="Times New Roman" w:hAnsi="Arial" w:cs="Arial"/>
          <w:bCs/>
          <w:sz w:val="24"/>
          <w:szCs w:val="24"/>
          <w:lang w:val="x-none" w:eastAsia="x-none"/>
        </w:rPr>
      </w:pPr>
      <w:r w:rsidRPr="00C768DF">
        <w:rPr>
          <w:rFonts w:ascii="Arial" w:eastAsia="Times New Roman" w:hAnsi="Arial" w:cs="Arial"/>
          <w:bCs/>
          <w:sz w:val="24"/>
          <w:szCs w:val="24"/>
          <w:lang w:val="x-none" w:eastAsia="x-none"/>
        </w:rPr>
        <w:t xml:space="preserve">Administratorem danych jest </w:t>
      </w:r>
      <w:r w:rsidRPr="00C768DF">
        <w:rPr>
          <w:rFonts w:ascii="Arial" w:eastAsia="Times New Roman" w:hAnsi="Arial" w:cs="Arial"/>
          <w:sz w:val="24"/>
          <w:szCs w:val="24"/>
          <w:lang w:eastAsia="pl-PL"/>
        </w:rPr>
        <w:t>Miejski Ośrodek Pomocy Rodzinie w Białymstoku, ul. </w:t>
      </w:r>
      <w:proofErr w:type="spellStart"/>
      <w:r w:rsidRPr="00C768DF">
        <w:rPr>
          <w:rFonts w:ascii="Arial" w:eastAsia="Times New Roman" w:hAnsi="Arial" w:cs="Arial"/>
          <w:sz w:val="24"/>
          <w:szCs w:val="24"/>
          <w:lang w:eastAsia="pl-PL"/>
        </w:rPr>
        <w:t>Malmeda</w:t>
      </w:r>
      <w:proofErr w:type="spellEnd"/>
      <w:r w:rsidRPr="00C768DF">
        <w:rPr>
          <w:rFonts w:ascii="Arial" w:eastAsia="Times New Roman" w:hAnsi="Arial" w:cs="Arial"/>
          <w:sz w:val="24"/>
          <w:szCs w:val="24"/>
          <w:lang w:eastAsia="pl-PL"/>
        </w:rPr>
        <w:t xml:space="preserve"> </w:t>
      </w:r>
      <w:proofErr w:type="spellStart"/>
      <w:r w:rsidRPr="00C768DF">
        <w:rPr>
          <w:rFonts w:ascii="Arial" w:eastAsia="Times New Roman" w:hAnsi="Arial" w:cs="Arial"/>
          <w:sz w:val="24"/>
          <w:szCs w:val="24"/>
          <w:lang w:eastAsia="pl-PL"/>
        </w:rPr>
        <w:t>Icchoka</w:t>
      </w:r>
      <w:proofErr w:type="spellEnd"/>
      <w:r w:rsidRPr="00C768DF">
        <w:rPr>
          <w:rFonts w:ascii="Arial" w:eastAsia="Times New Roman" w:hAnsi="Arial" w:cs="Arial"/>
          <w:sz w:val="24"/>
          <w:szCs w:val="24"/>
          <w:lang w:eastAsia="pl-PL"/>
        </w:rPr>
        <w:t xml:space="preserve"> 8, 15-440 Białystok.</w:t>
      </w:r>
    </w:p>
    <w:p w14:paraId="116495C0" w14:textId="77777777" w:rsidR="009B3A4F" w:rsidRPr="00C768DF" w:rsidRDefault="009B3A4F" w:rsidP="009B3A4F">
      <w:pPr>
        <w:numPr>
          <w:ilvl w:val="0"/>
          <w:numId w:val="27"/>
        </w:numPr>
        <w:autoSpaceDE w:val="0"/>
        <w:autoSpaceDN w:val="0"/>
        <w:adjustRightInd w:val="0"/>
        <w:spacing w:after="0" w:line="240" w:lineRule="auto"/>
        <w:ind w:left="426" w:hanging="426"/>
        <w:rPr>
          <w:rFonts w:ascii="Arial" w:eastAsia="Times New Roman" w:hAnsi="Arial" w:cs="Arial"/>
          <w:bCs/>
          <w:sz w:val="24"/>
          <w:szCs w:val="24"/>
          <w:lang w:val="x-none" w:eastAsia="x-none"/>
        </w:rPr>
      </w:pPr>
      <w:r w:rsidRPr="00C768DF">
        <w:rPr>
          <w:rFonts w:ascii="Arial" w:eastAsia="Times New Roman" w:hAnsi="Arial" w:cs="Arial"/>
          <w:bCs/>
          <w:sz w:val="24"/>
          <w:szCs w:val="24"/>
          <w:lang w:val="x-none" w:eastAsia="x-none"/>
        </w:rPr>
        <w:t xml:space="preserve">W sprawach ochrony danych osobowych można kontaktować się z </w:t>
      </w:r>
      <w:r w:rsidRPr="00C768DF">
        <w:rPr>
          <w:rFonts w:ascii="Arial" w:eastAsia="Times New Roman" w:hAnsi="Arial" w:cs="Arial"/>
          <w:bCs/>
          <w:sz w:val="24"/>
          <w:szCs w:val="24"/>
          <w:lang w:eastAsia="x-none"/>
        </w:rPr>
        <w:t>Inspektorem</w:t>
      </w:r>
      <w:r w:rsidRPr="00C768DF">
        <w:rPr>
          <w:rFonts w:ascii="Arial" w:eastAsia="Times New Roman" w:hAnsi="Arial" w:cs="Arial"/>
          <w:bCs/>
          <w:sz w:val="24"/>
          <w:szCs w:val="24"/>
          <w:lang w:val="x-none" w:eastAsia="x-none"/>
        </w:rPr>
        <w:t xml:space="preserve"> Ochrony Danych: </w:t>
      </w:r>
      <w:r w:rsidRPr="00C768DF">
        <w:rPr>
          <w:rFonts w:ascii="Arial" w:hAnsi="Arial" w:cs="Arial"/>
          <w:sz w:val="24"/>
          <w:szCs w:val="24"/>
        </w:rPr>
        <w:t xml:space="preserve">Katarzyna Podleśna, </w:t>
      </w:r>
      <w:r w:rsidRPr="00C768DF">
        <w:rPr>
          <w:rFonts w:ascii="Arial" w:eastAsia="Times New Roman" w:hAnsi="Arial" w:cs="Arial"/>
          <w:sz w:val="24"/>
          <w:szCs w:val="24"/>
          <w:lang w:eastAsia="pl-PL"/>
        </w:rPr>
        <w:t xml:space="preserve">Miejski Ośrodek Pomocy Rodzinie w Białymstoku, ul. </w:t>
      </w:r>
      <w:proofErr w:type="spellStart"/>
      <w:r w:rsidRPr="00C768DF">
        <w:rPr>
          <w:rFonts w:ascii="Arial" w:eastAsia="Times New Roman" w:hAnsi="Arial" w:cs="Arial"/>
          <w:sz w:val="24"/>
          <w:szCs w:val="24"/>
          <w:lang w:eastAsia="pl-PL"/>
        </w:rPr>
        <w:t>Malmeda</w:t>
      </w:r>
      <w:proofErr w:type="spellEnd"/>
      <w:r w:rsidRPr="00C768DF">
        <w:rPr>
          <w:rFonts w:ascii="Arial" w:eastAsia="Times New Roman" w:hAnsi="Arial" w:cs="Arial"/>
          <w:sz w:val="24"/>
          <w:szCs w:val="24"/>
          <w:lang w:eastAsia="pl-PL"/>
        </w:rPr>
        <w:t xml:space="preserve"> </w:t>
      </w:r>
      <w:proofErr w:type="spellStart"/>
      <w:r w:rsidRPr="00C768DF">
        <w:rPr>
          <w:rFonts w:ascii="Arial" w:eastAsia="Times New Roman" w:hAnsi="Arial" w:cs="Arial"/>
          <w:sz w:val="24"/>
          <w:szCs w:val="24"/>
          <w:lang w:eastAsia="pl-PL"/>
        </w:rPr>
        <w:t>Icchoka</w:t>
      </w:r>
      <w:proofErr w:type="spellEnd"/>
      <w:r w:rsidRPr="00C768DF">
        <w:rPr>
          <w:rFonts w:ascii="Arial" w:eastAsia="Times New Roman" w:hAnsi="Arial" w:cs="Arial"/>
          <w:sz w:val="24"/>
          <w:szCs w:val="24"/>
          <w:lang w:eastAsia="pl-PL"/>
        </w:rPr>
        <w:t xml:space="preserve"> 8, 15-440 Białystok</w:t>
      </w:r>
      <w:r w:rsidRPr="00C768DF">
        <w:rPr>
          <w:rFonts w:ascii="Arial" w:eastAsia="Times New Roman" w:hAnsi="Arial" w:cs="Arial"/>
          <w:bCs/>
          <w:sz w:val="24"/>
          <w:szCs w:val="24"/>
          <w:lang w:val="x-none" w:eastAsia="x-none"/>
        </w:rPr>
        <w:t>,</w:t>
      </w:r>
      <w:r w:rsidRPr="00C768DF">
        <w:rPr>
          <w:rFonts w:ascii="Arial" w:hAnsi="Arial" w:cs="Arial"/>
          <w:sz w:val="24"/>
          <w:szCs w:val="24"/>
        </w:rPr>
        <w:t xml:space="preserve"> pod adresem e-mail: </w:t>
      </w:r>
      <w:hyperlink r:id="rId25" w:history="1">
        <w:r w:rsidRPr="00C768DF">
          <w:rPr>
            <w:rStyle w:val="Hipercze"/>
            <w:rFonts w:ascii="Arial" w:hAnsi="Arial" w:cs="Arial"/>
            <w:sz w:val="24"/>
            <w:szCs w:val="24"/>
          </w:rPr>
          <w:t>iod@mopr.bialystok.pl</w:t>
        </w:r>
      </w:hyperlink>
      <w:r w:rsidRPr="00C768DF">
        <w:rPr>
          <w:rFonts w:ascii="Arial" w:hAnsi="Arial" w:cs="Arial"/>
          <w:sz w:val="24"/>
          <w:szCs w:val="24"/>
        </w:rPr>
        <w:t>.</w:t>
      </w:r>
    </w:p>
    <w:p w14:paraId="5AD1A96F" w14:textId="77777777" w:rsidR="009B3A4F" w:rsidRPr="00C768DF" w:rsidRDefault="009B3A4F" w:rsidP="009B3A4F">
      <w:pPr>
        <w:numPr>
          <w:ilvl w:val="0"/>
          <w:numId w:val="27"/>
        </w:numPr>
        <w:autoSpaceDE w:val="0"/>
        <w:autoSpaceDN w:val="0"/>
        <w:adjustRightInd w:val="0"/>
        <w:spacing w:after="0" w:line="240" w:lineRule="auto"/>
        <w:ind w:left="426" w:hanging="426"/>
        <w:rPr>
          <w:rFonts w:ascii="Arial" w:eastAsia="Times New Roman" w:hAnsi="Arial" w:cs="Arial"/>
          <w:bCs/>
          <w:sz w:val="24"/>
          <w:szCs w:val="24"/>
          <w:lang w:val="x-none" w:eastAsia="x-none"/>
        </w:rPr>
      </w:pPr>
      <w:r w:rsidRPr="00C768DF">
        <w:rPr>
          <w:rFonts w:ascii="Arial" w:eastAsia="Times New Roman" w:hAnsi="Arial" w:cs="Arial"/>
          <w:bCs/>
          <w:sz w:val="24"/>
          <w:szCs w:val="24"/>
          <w:lang w:val="x-none" w:eastAsia="x-none"/>
        </w:rPr>
        <w:t xml:space="preserve">Dane osobowe będą przetwarzane w celu przeprowadzenia </w:t>
      </w:r>
      <w:r w:rsidRPr="00C768DF">
        <w:rPr>
          <w:rFonts w:ascii="Arial" w:eastAsia="Times New Roman" w:hAnsi="Arial" w:cs="Arial"/>
          <w:bCs/>
          <w:sz w:val="24"/>
          <w:szCs w:val="24"/>
          <w:lang w:eastAsia="x-none"/>
        </w:rPr>
        <w:t xml:space="preserve">otwartego konkursu ofert </w:t>
      </w:r>
      <w:r w:rsidRPr="00C768DF">
        <w:rPr>
          <w:rFonts w:ascii="Arial" w:hAnsi="Arial" w:cs="Arial"/>
          <w:sz w:val="24"/>
          <w:szCs w:val="24"/>
        </w:rPr>
        <w:t xml:space="preserve">na realizację </w:t>
      </w:r>
      <w:r w:rsidRPr="00C768DF">
        <w:rPr>
          <w:rFonts w:ascii="Arial" w:hAnsi="Arial" w:cs="Arial"/>
          <w:bCs/>
          <w:sz w:val="24"/>
          <w:szCs w:val="24"/>
        </w:rPr>
        <w:t>zadania publicznego określonego w Zarządzeniu i zawarcia umów na realizację przedmiotowego zadania.</w:t>
      </w:r>
    </w:p>
    <w:p w14:paraId="385DFA7D" w14:textId="77777777" w:rsidR="009B3A4F" w:rsidRPr="00C768DF" w:rsidRDefault="009B3A4F" w:rsidP="009B3A4F">
      <w:pPr>
        <w:numPr>
          <w:ilvl w:val="0"/>
          <w:numId w:val="27"/>
        </w:numPr>
        <w:autoSpaceDE w:val="0"/>
        <w:autoSpaceDN w:val="0"/>
        <w:adjustRightInd w:val="0"/>
        <w:spacing w:after="0" w:line="240" w:lineRule="auto"/>
        <w:ind w:left="426" w:hanging="426"/>
        <w:rPr>
          <w:rFonts w:ascii="Arial" w:eastAsia="Times New Roman" w:hAnsi="Arial" w:cs="Arial"/>
          <w:bCs/>
          <w:sz w:val="24"/>
          <w:szCs w:val="24"/>
          <w:lang w:val="x-none" w:eastAsia="x-none"/>
        </w:rPr>
      </w:pPr>
      <w:r w:rsidRPr="00C768DF">
        <w:rPr>
          <w:rFonts w:ascii="Arial" w:eastAsia="Times New Roman" w:hAnsi="Arial" w:cs="Arial"/>
          <w:bCs/>
          <w:sz w:val="24"/>
          <w:szCs w:val="24"/>
          <w:lang w:eastAsia="x-none"/>
        </w:rPr>
        <w:t xml:space="preserve">Dane </w:t>
      </w:r>
      <w:r w:rsidRPr="00C768DF">
        <w:rPr>
          <w:rFonts w:ascii="Arial" w:eastAsia="Times New Roman" w:hAnsi="Arial" w:cs="Arial"/>
          <w:bCs/>
          <w:sz w:val="24"/>
          <w:szCs w:val="24"/>
          <w:lang w:val="x-none" w:eastAsia="x-none"/>
        </w:rPr>
        <w:t xml:space="preserve">osobowe zostaną </w:t>
      </w:r>
      <w:r w:rsidRPr="00C768DF">
        <w:rPr>
          <w:rFonts w:ascii="Arial" w:eastAsia="Times New Roman" w:hAnsi="Arial" w:cs="Arial"/>
          <w:bCs/>
          <w:sz w:val="24"/>
          <w:szCs w:val="24"/>
          <w:lang w:eastAsia="x-none"/>
        </w:rPr>
        <w:t>udostępnione</w:t>
      </w:r>
      <w:r w:rsidRPr="00C768DF">
        <w:rPr>
          <w:rFonts w:ascii="Arial" w:eastAsia="Times New Roman" w:hAnsi="Arial" w:cs="Arial"/>
          <w:bCs/>
          <w:sz w:val="24"/>
          <w:szCs w:val="24"/>
          <w:lang w:val="x-none" w:eastAsia="x-none"/>
        </w:rPr>
        <w:t xml:space="preserve"> członkom </w:t>
      </w:r>
      <w:r w:rsidRPr="00C768DF">
        <w:rPr>
          <w:rFonts w:ascii="Arial" w:eastAsia="Times New Roman" w:hAnsi="Arial" w:cs="Arial"/>
          <w:bCs/>
          <w:sz w:val="24"/>
          <w:szCs w:val="24"/>
          <w:lang w:eastAsia="x-none"/>
        </w:rPr>
        <w:t>komisji konkursowej</w:t>
      </w:r>
      <w:r w:rsidRPr="00C768DF">
        <w:rPr>
          <w:rFonts w:ascii="Arial" w:eastAsia="Times New Roman" w:hAnsi="Arial" w:cs="Arial"/>
          <w:bCs/>
          <w:sz w:val="24"/>
          <w:szCs w:val="24"/>
          <w:lang w:val="x-none" w:eastAsia="x-none"/>
        </w:rPr>
        <w:t>, innym uczestnikom konkursu oraz podmiotom, którym dane zostały powierzone do przetwarzania</w:t>
      </w:r>
      <w:r w:rsidRPr="00C768DF">
        <w:rPr>
          <w:rFonts w:ascii="Arial" w:eastAsia="Times New Roman" w:hAnsi="Arial" w:cs="Arial"/>
          <w:bCs/>
          <w:sz w:val="24"/>
          <w:szCs w:val="24"/>
          <w:lang w:eastAsia="x-none"/>
        </w:rPr>
        <w:t>.</w:t>
      </w:r>
      <w:r w:rsidRPr="00C768DF">
        <w:rPr>
          <w:rFonts w:ascii="Arial" w:eastAsia="Times New Roman" w:hAnsi="Arial" w:cs="Arial"/>
          <w:bCs/>
          <w:sz w:val="24"/>
          <w:szCs w:val="24"/>
          <w:lang w:val="x-none" w:eastAsia="x-none"/>
        </w:rPr>
        <w:t xml:space="preserve"> </w:t>
      </w:r>
    </w:p>
    <w:p w14:paraId="085F6E39" w14:textId="77777777" w:rsidR="009B3A4F" w:rsidRPr="00C768DF" w:rsidRDefault="009B3A4F" w:rsidP="009B3A4F">
      <w:pPr>
        <w:numPr>
          <w:ilvl w:val="0"/>
          <w:numId w:val="27"/>
        </w:numPr>
        <w:autoSpaceDE w:val="0"/>
        <w:autoSpaceDN w:val="0"/>
        <w:adjustRightInd w:val="0"/>
        <w:spacing w:after="0" w:line="240" w:lineRule="auto"/>
        <w:ind w:left="426" w:hanging="426"/>
        <w:rPr>
          <w:rFonts w:ascii="Arial" w:eastAsia="Times New Roman" w:hAnsi="Arial" w:cs="Arial"/>
          <w:bCs/>
          <w:sz w:val="24"/>
          <w:szCs w:val="24"/>
          <w:lang w:val="x-none" w:eastAsia="x-none"/>
        </w:rPr>
      </w:pPr>
      <w:r w:rsidRPr="00C768DF">
        <w:rPr>
          <w:rFonts w:ascii="Arial" w:eastAsia="Times New Roman" w:hAnsi="Arial" w:cs="Arial"/>
          <w:bCs/>
          <w:sz w:val="24"/>
          <w:szCs w:val="24"/>
          <w:lang w:eastAsia="x-none"/>
        </w:rPr>
        <w:t xml:space="preserve">Dane </w:t>
      </w:r>
      <w:r w:rsidRPr="00C768DF">
        <w:rPr>
          <w:rFonts w:ascii="Arial" w:eastAsia="Times New Roman" w:hAnsi="Arial" w:cs="Arial"/>
          <w:bCs/>
          <w:sz w:val="24"/>
          <w:szCs w:val="24"/>
          <w:lang w:val="x-none" w:eastAsia="x-none"/>
        </w:rPr>
        <w:t xml:space="preserve">osobowe będą przechowywane przez okres </w:t>
      </w:r>
      <w:r w:rsidRPr="00C768DF">
        <w:rPr>
          <w:rFonts w:ascii="Arial" w:eastAsia="Times New Roman" w:hAnsi="Arial" w:cs="Arial"/>
          <w:bCs/>
          <w:sz w:val="24"/>
          <w:szCs w:val="24"/>
          <w:lang w:eastAsia="x-none"/>
        </w:rPr>
        <w:t>5</w:t>
      </w:r>
      <w:r w:rsidRPr="00C768DF">
        <w:rPr>
          <w:rFonts w:ascii="Arial" w:eastAsia="Times New Roman" w:hAnsi="Arial" w:cs="Arial"/>
          <w:bCs/>
          <w:sz w:val="24"/>
          <w:szCs w:val="24"/>
          <w:lang w:val="x-none" w:eastAsia="x-none"/>
        </w:rPr>
        <w:t xml:space="preserve"> lat</w:t>
      </w:r>
      <w:r w:rsidRPr="00C768DF">
        <w:rPr>
          <w:rFonts w:ascii="Arial" w:eastAsia="Times New Roman" w:hAnsi="Arial" w:cs="Arial"/>
          <w:bCs/>
          <w:sz w:val="24"/>
          <w:szCs w:val="24"/>
          <w:lang w:eastAsia="x-none"/>
        </w:rPr>
        <w:t xml:space="preserve">, </w:t>
      </w:r>
      <w:r w:rsidRPr="00C768DF">
        <w:rPr>
          <w:rFonts w:ascii="Arial" w:eastAsia="Times New Roman" w:hAnsi="Arial" w:cs="Arial"/>
          <w:bCs/>
          <w:sz w:val="24"/>
          <w:szCs w:val="24"/>
          <w:lang w:val="x-none" w:eastAsia="x-none"/>
        </w:rPr>
        <w:t>a po tym okresie zostaną poddane ocenie przydatno</w:t>
      </w:r>
      <w:r w:rsidRPr="00C768DF">
        <w:rPr>
          <w:rFonts w:ascii="Arial" w:eastAsia="Times New Roman" w:hAnsi="Arial" w:cs="Arial"/>
          <w:bCs/>
          <w:sz w:val="24"/>
          <w:szCs w:val="24"/>
          <w:lang w:eastAsia="x-none"/>
        </w:rPr>
        <w:t>ści</w:t>
      </w:r>
      <w:r w:rsidRPr="00C768DF">
        <w:rPr>
          <w:rFonts w:ascii="Arial" w:eastAsia="Times New Roman" w:hAnsi="Arial" w:cs="Arial"/>
          <w:bCs/>
          <w:sz w:val="24"/>
          <w:szCs w:val="24"/>
          <w:lang w:val="x-none" w:eastAsia="x-none"/>
        </w:rPr>
        <w:t xml:space="preserve"> przez Archiwum Państwowe</w:t>
      </w:r>
      <w:r w:rsidRPr="00C768DF">
        <w:rPr>
          <w:rFonts w:ascii="Arial" w:eastAsia="Times New Roman" w:hAnsi="Arial" w:cs="Arial"/>
          <w:bCs/>
          <w:sz w:val="24"/>
          <w:szCs w:val="24"/>
          <w:lang w:eastAsia="x-none"/>
        </w:rPr>
        <w:t>.</w:t>
      </w:r>
    </w:p>
    <w:p w14:paraId="501427E5" w14:textId="77777777" w:rsidR="009B3A4F" w:rsidRPr="00C768DF" w:rsidRDefault="009B3A4F" w:rsidP="009B3A4F">
      <w:pPr>
        <w:numPr>
          <w:ilvl w:val="0"/>
          <w:numId w:val="27"/>
        </w:numPr>
        <w:autoSpaceDE w:val="0"/>
        <w:autoSpaceDN w:val="0"/>
        <w:adjustRightInd w:val="0"/>
        <w:spacing w:after="0" w:line="240" w:lineRule="auto"/>
        <w:ind w:left="426" w:hanging="426"/>
        <w:rPr>
          <w:rFonts w:ascii="Arial" w:eastAsia="Times New Roman" w:hAnsi="Arial" w:cs="Arial"/>
          <w:bCs/>
          <w:sz w:val="24"/>
          <w:szCs w:val="24"/>
          <w:lang w:val="x-none" w:eastAsia="x-none"/>
        </w:rPr>
      </w:pPr>
      <w:r w:rsidRPr="00C768DF">
        <w:rPr>
          <w:rFonts w:ascii="Arial" w:eastAsia="Times New Roman" w:hAnsi="Arial" w:cs="Arial"/>
          <w:bCs/>
          <w:sz w:val="24"/>
          <w:szCs w:val="24"/>
          <w:lang w:eastAsia="x-none"/>
        </w:rPr>
        <w:t xml:space="preserve">Uczestnikom konkursu przysługuje </w:t>
      </w:r>
      <w:r w:rsidRPr="00C768DF">
        <w:rPr>
          <w:rFonts w:ascii="Arial" w:eastAsia="Times New Roman" w:hAnsi="Arial" w:cs="Arial"/>
          <w:bCs/>
          <w:sz w:val="24"/>
          <w:szCs w:val="24"/>
          <w:lang w:val="x-none" w:eastAsia="x-none"/>
        </w:rPr>
        <w:t>prawo do dostępu oraz sprostowania danych osobowych</w:t>
      </w:r>
      <w:r w:rsidRPr="00C768DF">
        <w:rPr>
          <w:rFonts w:ascii="Arial" w:eastAsia="Times New Roman" w:hAnsi="Arial" w:cs="Arial"/>
          <w:bCs/>
          <w:sz w:val="24"/>
          <w:szCs w:val="24"/>
          <w:lang w:eastAsia="x-none"/>
        </w:rPr>
        <w:t xml:space="preserve"> (</w:t>
      </w:r>
      <w:r w:rsidRPr="00C768DF">
        <w:rPr>
          <w:rFonts w:ascii="Arial" w:eastAsia="Times New Roman" w:hAnsi="Arial" w:cs="Arial"/>
          <w:bCs/>
          <w:sz w:val="24"/>
          <w:szCs w:val="24"/>
          <w:lang w:val="x-none" w:eastAsia="x-none"/>
        </w:rPr>
        <w:t>skorzystanie z tego prawa nie może skutkować zmianą wyników konkursu oraz nie może naruszać integralności protokołu i jego załączników), usunięcia danych, ograniczenia przetwarzania lub wniesienia sprzeciwu wobec przetwarzania,</w:t>
      </w:r>
      <w:r w:rsidRPr="00C768DF">
        <w:rPr>
          <w:rFonts w:ascii="Arial" w:eastAsia="Times New Roman" w:hAnsi="Arial" w:cs="Arial"/>
          <w:bCs/>
          <w:sz w:val="24"/>
          <w:szCs w:val="24"/>
          <w:lang w:eastAsia="x-none"/>
        </w:rPr>
        <w:t xml:space="preserve"> w sytuacjach przewidzianych przepisami prawa.</w:t>
      </w:r>
    </w:p>
    <w:p w14:paraId="304B55F5" w14:textId="77777777" w:rsidR="009B3A4F" w:rsidRPr="00C768DF" w:rsidRDefault="009B3A4F" w:rsidP="009B3A4F">
      <w:pPr>
        <w:numPr>
          <w:ilvl w:val="0"/>
          <w:numId w:val="27"/>
        </w:numPr>
        <w:autoSpaceDE w:val="0"/>
        <w:autoSpaceDN w:val="0"/>
        <w:adjustRightInd w:val="0"/>
        <w:spacing w:after="0" w:line="240" w:lineRule="auto"/>
        <w:ind w:left="426" w:hanging="426"/>
        <w:rPr>
          <w:rFonts w:ascii="Arial" w:hAnsi="Arial" w:cs="Arial"/>
          <w:sz w:val="24"/>
          <w:szCs w:val="24"/>
        </w:rPr>
      </w:pPr>
      <w:r w:rsidRPr="00C768DF">
        <w:rPr>
          <w:rFonts w:ascii="Arial" w:eastAsia="Times New Roman" w:hAnsi="Arial" w:cs="Arial"/>
          <w:bCs/>
          <w:sz w:val="24"/>
          <w:szCs w:val="24"/>
          <w:lang w:val="x-none" w:eastAsia="x-none"/>
        </w:rPr>
        <w:t>W związku z przetwarzaniem danych osobowych przysługuje prawo do wniesienia skargi do organu nadzorczego, którym jest Prezes Urzędu Ochrony Danych Osobowych, gdy</w:t>
      </w:r>
      <w:r w:rsidRPr="00C768DF">
        <w:rPr>
          <w:rFonts w:ascii="Arial" w:eastAsia="Times New Roman" w:hAnsi="Arial" w:cs="Arial"/>
          <w:bCs/>
          <w:sz w:val="24"/>
          <w:szCs w:val="24"/>
          <w:lang w:eastAsia="x-none"/>
        </w:rPr>
        <w:t xml:space="preserve"> zajdzie podejrzenie, </w:t>
      </w:r>
      <w:r w:rsidRPr="00C768DF">
        <w:rPr>
          <w:rFonts w:ascii="Arial" w:eastAsia="Times New Roman" w:hAnsi="Arial" w:cs="Arial"/>
          <w:bCs/>
          <w:sz w:val="24"/>
          <w:szCs w:val="24"/>
          <w:lang w:eastAsia="x-none"/>
        </w:rPr>
        <w:br/>
        <w:t xml:space="preserve">że </w:t>
      </w:r>
      <w:r w:rsidRPr="00C768DF">
        <w:rPr>
          <w:rFonts w:ascii="Arial" w:eastAsia="Times New Roman" w:hAnsi="Arial" w:cs="Arial"/>
          <w:bCs/>
          <w:sz w:val="24"/>
          <w:szCs w:val="24"/>
          <w:lang w:val="x-none" w:eastAsia="x-none"/>
        </w:rPr>
        <w:t>przetwarzanie danych osobowych narusza przepisy RODO.</w:t>
      </w:r>
    </w:p>
    <w:p w14:paraId="552D62B5" w14:textId="77777777" w:rsidR="009B3A4F" w:rsidRPr="00C768DF" w:rsidRDefault="009B3A4F" w:rsidP="009B3A4F">
      <w:pPr>
        <w:numPr>
          <w:ilvl w:val="0"/>
          <w:numId w:val="27"/>
        </w:numPr>
        <w:autoSpaceDE w:val="0"/>
        <w:autoSpaceDN w:val="0"/>
        <w:adjustRightInd w:val="0"/>
        <w:spacing w:after="0" w:line="240" w:lineRule="auto"/>
        <w:ind w:left="426" w:hanging="426"/>
        <w:rPr>
          <w:rFonts w:ascii="Arial" w:hAnsi="Arial" w:cs="Arial"/>
          <w:sz w:val="24"/>
          <w:szCs w:val="24"/>
        </w:rPr>
      </w:pPr>
      <w:r w:rsidRPr="00C768DF">
        <w:rPr>
          <w:rFonts w:ascii="Arial" w:hAnsi="Arial" w:cs="Arial"/>
          <w:sz w:val="24"/>
          <w:szCs w:val="24"/>
        </w:rPr>
        <w:t xml:space="preserve">Podanie danych jest wymogiem ustawowym oraz warunkiem zawarcia umowy i jest dobrowolne, </w:t>
      </w:r>
      <w:r w:rsidRPr="00C768DF">
        <w:rPr>
          <w:rFonts w:ascii="Arial" w:hAnsi="Arial" w:cs="Arial"/>
          <w:sz w:val="24"/>
          <w:szCs w:val="24"/>
        </w:rPr>
        <w:br/>
        <w:t>a ich niepodanie skutkować będzie odrzuceniem oferty lub niepodpisaniem umowy.</w:t>
      </w:r>
    </w:p>
    <w:p w14:paraId="49309744" w14:textId="77777777" w:rsidR="009B3A4F" w:rsidRPr="00FB4CBB" w:rsidRDefault="009B3A4F" w:rsidP="009B3A4F">
      <w:pPr>
        <w:numPr>
          <w:ilvl w:val="0"/>
          <w:numId w:val="27"/>
        </w:numPr>
        <w:autoSpaceDE w:val="0"/>
        <w:autoSpaceDN w:val="0"/>
        <w:adjustRightInd w:val="0"/>
        <w:spacing w:after="0" w:line="240" w:lineRule="auto"/>
        <w:ind w:left="426" w:hanging="426"/>
        <w:rPr>
          <w:rFonts w:ascii="Arial" w:hAnsi="Arial" w:cs="Arial"/>
          <w:spacing w:val="-10"/>
          <w:sz w:val="24"/>
          <w:szCs w:val="24"/>
        </w:rPr>
      </w:pPr>
      <w:r w:rsidRPr="00C768DF">
        <w:rPr>
          <w:rFonts w:ascii="Arial" w:hAnsi="Arial" w:cs="Arial"/>
          <w:sz w:val="24"/>
          <w:szCs w:val="24"/>
        </w:rPr>
        <w:t>Dane nie będą podlegał</w:t>
      </w:r>
      <w:r w:rsidRPr="00C768DF">
        <w:rPr>
          <w:rFonts w:ascii="Arial" w:hAnsi="Arial" w:cs="Arial"/>
          <w:sz w:val="24"/>
          <w:szCs w:val="24"/>
          <w:lang w:eastAsia="x-none"/>
        </w:rPr>
        <w:t>y zautomatyzowanemu podejmowaniu decyzji, w tym profilowaniu.</w:t>
      </w:r>
    </w:p>
    <w:p w14:paraId="6827D98D" w14:textId="77777777" w:rsidR="009B3A4F" w:rsidRPr="00445A2B" w:rsidRDefault="009B3A4F" w:rsidP="009B3A4F">
      <w:pPr>
        <w:spacing w:before="240" w:after="0" w:line="240" w:lineRule="auto"/>
        <w:rPr>
          <w:rFonts w:ascii="Arial" w:hAnsi="Arial" w:cs="Arial"/>
          <w:sz w:val="24"/>
          <w:szCs w:val="24"/>
        </w:rPr>
      </w:pPr>
      <w:r w:rsidRPr="000B428A">
        <w:rPr>
          <w:rFonts w:ascii="Arial" w:hAnsi="Arial" w:cs="Arial"/>
          <w:sz w:val="24"/>
          <w:szCs w:val="24"/>
        </w:rPr>
        <w:t>DYREKTOR</w:t>
      </w:r>
    </w:p>
    <w:p w14:paraId="5BD1EBDC" w14:textId="77777777" w:rsidR="009B3A4F" w:rsidRPr="00445A2B" w:rsidRDefault="009B3A4F" w:rsidP="009B3A4F">
      <w:pPr>
        <w:spacing w:after="0" w:line="240" w:lineRule="auto"/>
        <w:rPr>
          <w:rFonts w:ascii="Arial" w:hAnsi="Arial" w:cs="Arial"/>
          <w:sz w:val="24"/>
          <w:szCs w:val="24"/>
        </w:rPr>
      </w:pPr>
      <w:r w:rsidRPr="00445A2B">
        <w:rPr>
          <w:rFonts w:ascii="Arial" w:hAnsi="Arial" w:cs="Arial"/>
          <w:sz w:val="24"/>
          <w:szCs w:val="24"/>
        </w:rPr>
        <w:t>Miejskiego Ośrodka Pomocy Rodzinie</w:t>
      </w:r>
    </w:p>
    <w:p w14:paraId="1F523782" w14:textId="77777777" w:rsidR="009B3A4F" w:rsidRPr="00445A2B" w:rsidRDefault="009B3A4F" w:rsidP="009B3A4F">
      <w:pPr>
        <w:spacing w:line="240" w:lineRule="auto"/>
        <w:rPr>
          <w:rFonts w:ascii="Arial" w:hAnsi="Arial" w:cs="Arial"/>
          <w:sz w:val="24"/>
          <w:szCs w:val="24"/>
        </w:rPr>
      </w:pPr>
      <w:r w:rsidRPr="00445A2B">
        <w:rPr>
          <w:rFonts w:ascii="Arial" w:hAnsi="Arial" w:cs="Arial"/>
          <w:sz w:val="24"/>
          <w:szCs w:val="24"/>
        </w:rPr>
        <w:t xml:space="preserve">w Białymstoku </w:t>
      </w:r>
    </w:p>
    <w:p w14:paraId="30282EE0" w14:textId="77777777" w:rsidR="009B3A4F" w:rsidRPr="004A7A50" w:rsidRDefault="009B3A4F" w:rsidP="009B3A4F">
      <w:pPr>
        <w:pStyle w:val="Style5"/>
        <w:widowControl/>
        <w:tabs>
          <w:tab w:val="left" w:pos="709"/>
        </w:tabs>
        <w:rPr>
          <w:rFonts w:ascii="Arial" w:hAnsi="Arial" w:cs="Arial"/>
          <w:bCs/>
          <w:iCs/>
          <w:color w:val="FF0000"/>
        </w:rPr>
      </w:pPr>
      <w:r w:rsidRPr="000B428A">
        <w:rPr>
          <w:rFonts w:ascii="Arial" w:hAnsi="Arial" w:cs="Arial"/>
        </w:rPr>
        <w:t>mgr Agnieszka Górska</w:t>
      </w:r>
      <w:r>
        <w:rPr>
          <w:rFonts w:ascii="Arial" w:hAnsi="Arial" w:cs="Arial"/>
          <w:b/>
          <w:bCs/>
          <w:iCs/>
        </w:rPr>
        <w:br w:type="page"/>
      </w:r>
    </w:p>
    <w:p w14:paraId="109B0724" w14:textId="77777777" w:rsidR="009B3A4F" w:rsidRPr="004A7A50" w:rsidRDefault="009B3A4F" w:rsidP="009B3A4F">
      <w:pPr>
        <w:pStyle w:val="Style5"/>
        <w:widowControl/>
        <w:tabs>
          <w:tab w:val="left" w:pos="709"/>
        </w:tabs>
        <w:rPr>
          <w:rFonts w:ascii="Arial" w:hAnsi="Arial" w:cs="Arial"/>
        </w:rPr>
      </w:pPr>
      <w:r w:rsidRPr="004A7A50">
        <w:rPr>
          <w:rFonts w:ascii="Arial" w:hAnsi="Arial" w:cs="Arial"/>
          <w:iCs/>
        </w:rPr>
        <w:lastRenderedPageBreak/>
        <w:t xml:space="preserve">Załącznik Nr 1 </w:t>
      </w:r>
      <w:r w:rsidRPr="004A7A50">
        <w:rPr>
          <w:rFonts w:ascii="Arial" w:hAnsi="Arial" w:cs="Arial"/>
        </w:rPr>
        <w:t>do warunków</w:t>
      </w:r>
    </w:p>
    <w:p w14:paraId="266DB9A9" w14:textId="77777777" w:rsidR="009B3A4F" w:rsidRPr="004A7A50" w:rsidRDefault="009B3A4F" w:rsidP="009B3A4F">
      <w:pPr>
        <w:pStyle w:val="Style5"/>
        <w:widowControl/>
        <w:tabs>
          <w:tab w:val="left" w:pos="709"/>
        </w:tabs>
        <w:rPr>
          <w:rFonts w:ascii="Arial" w:hAnsi="Arial" w:cs="Arial"/>
        </w:rPr>
      </w:pPr>
      <w:r w:rsidRPr="004A7A50">
        <w:rPr>
          <w:rFonts w:ascii="Arial" w:hAnsi="Arial" w:cs="Arial"/>
        </w:rPr>
        <w:t>konkursu stanowiących Załącznik</w:t>
      </w:r>
    </w:p>
    <w:p w14:paraId="5A784A1B" w14:textId="0F61B0FB" w:rsidR="009B3A4F" w:rsidRPr="004A7A50" w:rsidRDefault="009B3A4F" w:rsidP="009B3A4F">
      <w:pPr>
        <w:pStyle w:val="Style5"/>
        <w:widowControl/>
        <w:tabs>
          <w:tab w:val="left" w:pos="709"/>
        </w:tabs>
        <w:rPr>
          <w:rFonts w:ascii="Arial" w:hAnsi="Arial" w:cs="Arial"/>
        </w:rPr>
      </w:pPr>
      <w:r w:rsidRPr="004A7A50">
        <w:rPr>
          <w:rFonts w:ascii="Arial" w:hAnsi="Arial" w:cs="Arial"/>
        </w:rPr>
        <w:t xml:space="preserve">do ZARZĄDZENIA NR </w:t>
      </w:r>
      <w:r w:rsidR="00522CDF">
        <w:rPr>
          <w:rFonts w:ascii="Arial" w:hAnsi="Arial" w:cs="Arial"/>
        </w:rPr>
        <w:t>17</w:t>
      </w:r>
      <w:r w:rsidRPr="004A7A50">
        <w:rPr>
          <w:rFonts w:ascii="Arial" w:hAnsi="Arial" w:cs="Arial"/>
        </w:rPr>
        <w:t>/2025</w:t>
      </w:r>
    </w:p>
    <w:p w14:paraId="53BFD31C" w14:textId="77777777" w:rsidR="009B3A4F" w:rsidRPr="004A7A50" w:rsidRDefault="009B3A4F" w:rsidP="009B3A4F">
      <w:pPr>
        <w:pStyle w:val="Style5"/>
        <w:widowControl/>
        <w:tabs>
          <w:tab w:val="left" w:pos="709"/>
        </w:tabs>
        <w:rPr>
          <w:rFonts w:ascii="Arial" w:hAnsi="Arial" w:cs="Arial"/>
        </w:rPr>
      </w:pPr>
      <w:r w:rsidRPr="004A7A50">
        <w:rPr>
          <w:rFonts w:ascii="Arial" w:hAnsi="Arial" w:cs="Arial"/>
        </w:rPr>
        <w:t>DYREKTORA MIEJSKIEGO OŚRODKA</w:t>
      </w:r>
    </w:p>
    <w:p w14:paraId="0112C932" w14:textId="77777777" w:rsidR="009B3A4F" w:rsidRPr="004A7A50" w:rsidRDefault="009B3A4F" w:rsidP="009B3A4F">
      <w:pPr>
        <w:pStyle w:val="Style5"/>
        <w:widowControl/>
        <w:tabs>
          <w:tab w:val="left" w:pos="709"/>
        </w:tabs>
        <w:rPr>
          <w:rFonts w:ascii="Arial" w:hAnsi="Arial" w:cs="Arial"/>
        </w:rPr>
      </w:pPr>
      <w:r w:rsidRPr="004A7A50">
        <w:rPr>
          <w:rFonts w:ascii="Arial" w:hAnsi="Arial" w:cs="Arial"/>
        </w:rPr>
        <w:t>POMOCY RODZINIE W BIAŁYMSTOKU</w:t>
      </w:r>
    </w:p>
    <w:p w14:paraId="48BD257B" w14:textId="50C2E22A" w:rsidR="009B3A4F" w:rsidRPr="00EA0185" w:rsidRDefault="009B3A4F" w:rsidP="009B3A4F">
      <w:pPr>
        <w:pStyle w:val="Style5"/>
        <w:widowControl/>
        <w:tabs>
          <w:tab w:val="left" w:pos="709"/>
        </w:tabs>
        <w:spacing w:after="240"/>
        <w:rPr>
          <w:rFonts w:ascii="Arial" w:hAnsi="Arial" w:cs="Arial"/>
          <w:iCs/>
        </w:rPr>
      </w:pPr>
      <w:r w:rsidRPr="004A7A50">
        <w:rPr>
          <w:rFonts w:ascii="Arial" w:hAnsi="Arial" w:cs="Arial"/>
        </w:rPr>
        <w:t xml:space="preserve">z dnia </w:t>
      </w:r>
      <w:r w:rsidR="004D2B2F">
        <w:rPr>
          <w:rFonts w:ascii="Arial" w:hAnsi="Arial" w:cs="Arial"/>
        </w:rPr>
        <w:t>23</w:t>
      </w:r>
      <w:r w:rsidR="004B09F7">
        <w:rPr>
          <w:rFonts w:ascii="Arial" w:hAnsi="Arial" w:cs="Arial"/>
        </w:rPr>
        <w:t xml:space="preserve"> czerwca</w:t>
      </w:r>
      <w:r w:rsidRPr="004A7A50">
        <w:rPr>
          <w:rFonts w:ascii="Arial" w:hAnsi="Arial" w:cs="Arial"/>
        </w:rPr>
        <w:t xml:space="preserve"> 2025 r.</w:t>
      </w:r>
    </w:p>
    <w:p w14:paraId="1B53C0DF" w14:textId="77777777" w:rsidR="009B3A4F" w:rsidRPr="00C768DF" w:rsidRDefault="009B3A4F" w:rsidP="009B3A4F">
      <w:pPr>
        <w:pStyle w:val="Style5"/>
        <w:widowControl/>
        <w:tabs>
          <w:tab w:val="left" w:pos="709"/>
        </w:tabs>
        <w:spacing w:after="240"/>
        <w:rPr>
          <w:rFonts w:ascii="Arial" w:hAnsi="Arial" w:cs="Arial"/>
          <w:bCs/>
          <w:iCs/>
        </w:rPr>
      </w:pPr>
      <w:r w:rsidRPr="00C768DF">
        <w:rPr>
          <w:rFonts w:ascii="Arial" w:hAnsi="Arial" w:cs="Arial"/>
          <w:bCs/>
          <w:iCs/>
        </w:rPr>
        <w:t>Białystok, dnia ……………………</w:t>
      </w:r>
    </w:p>
    <w:p w14:paraId="771ADA23" w14:textId="77777777" w:rsidR="009B3A4F" w:rsidRPr="00C768DF" w:rsidRDefault="009B3A4F" w:rsidP="009B3A4F">
      <w:pPr>
        <w:pStyle w:val="Style5"/>
        <w:widowControl/>
        <w:tabs>
          <w:tab w:val="left" w:pos="709"/>
        </w:tabs>
        <w:rPr>
          <w:rFonts w:ascii="Arial" w:hAnsi="Arial" w:cs="Arial"/>
          <w:bCs/>
          <w:iCs/>
        </w:rPr>
      </w:pPr>
      <w:r w:rsidRPr="00C768DF">
        <w:rPr>
          <w:rFonts w:ascii="Arial" w:hAnsi="Arial" w:cs="Arial"/>
          <w:bCs/>
          <w:iCs/>
        </w:rPr>
        <w:t>……………………………………...</w:t>
      </w:r>
    </w:p>
    <w:p w14:paraId="5C2F7A95" w14:textId="77777777" w:rsidR="009B3A4F" w:rsidRPr="00C768DF" w:rsidRDefault="009B3A4F" w:rsidP="009B3A4F">
      <w:pPr>
        <w:pStyle w:val="Style5"/>
        <w:widowControl/>
        <w:tabs>
          <w:tab w:val="left" w:pos="709"/>
        </w:tabs>
        <w:spacing w:after="240"/>
        <w:rPr>
          <w:rFonts w:ascii="Arial" w:hAnsi="Arial" w:cs="Arial"/>
          <w:bCs/>
          <w:iCs/>
        </w:rPr>
      </w:pPr>
      <w:r w:rsidRPr="00C768DF">
        <w:rPr>
          <w:rFonts w:ascii="Arial" w:hAnsi="Arial" w:cs="Arial"/>
          <w:bCs/>
          <w:iCs/>
        </w:rPr>
        <w:t>(pieczątka oferenta)</w:t>
      </w:r>
    </w:p>
    <w:p w14:paraId="247E885D" w14:textId="77777777" w:rsidR="009B3A4F" w:rsidRPr="007B6AA6" w:rsidRDefault="009B3A4F" w:rsidP="00487C60">
      <w:pPr>
        <w:pStyle w:val="Style4"/>
        <w:widowControl/>
        <w:spacing w:after="240"/>
        <w:rPr>
          <w:rStyle w:val="FontStyle11"/>
          <w:rFonts w:ascii="Arial" w:eastAsiaTheme="majorEastAsia" w:hAnsi="Arial" w:cs="Arial"/>
          <w:b w:val="0"/>
          <w:bCs w:val="0"/>
          <w:i w:val="0"/>
          <w:iCs w:val="0"/>
          <w:spacing w:val="2"/>
          <w:sz w:val="24"/>
          <w:szCs w:val="24"/>
          <w:u w:val="single"/>
        </w:rPr>
      </w:pPr>
      <w:r w:rsidRPr="007B6AA6">
        <w:rPr>
          <w:rStyle w:val="FontStyle11"/>
          <w:rFonts w:ascii="Arial" w:eastAsiaTheme="majorEastAsia" w:hAnsi="Arial" w:cs="Arial"/>
          <w:b w:val="0"/>
          <w:bCs w:val="0"/>
          <w:i w:val="0"/>
          <w:iCs w:val="0"/>
          <w:spacing w:val="2"/>
          <w:sz w:val="24"/>
          <w:szCs w:val="24"/>
          <w:u w:val="single"/>
        </w:rPr>
        <w:t>Oświadczenie</w:t>
      </w:r>
    </w:p>
    <w:p w14:paraId="25421048" w14:textId="77777777" w:rsidR="009B3A4F" w:rsidRPr="007B6AA6" w:rsidRDefault="009B3A4F" w:rsidP="009B3A4F">
      <w:pPr>
        <w:pStyle w:val="Style7"/>
        <w:widowControl/>
        <w:spacing w:before="75" w:line="240" w:lineRule="auto"/>
        <w:rPr>
          <w:rStyle w:val="FontStyle11"/>
          <w:rFonts w:ascii="Arial" w:eastAsiaTheme="majorEastAsia" w:hAnsi="Arial" w:cs="Arial"/>
          <w:b w:val="0"/>
          <w:bCs w:val="0"/>
          <w:i w:val="0"/>
          <w:iCs w:val="0"/>
          <w:spacing w:val="2"/>
          <w:sz w:val="24"/>
          <w:szCs w:val="24"/>
        </w:rPr>
      </w:pPr>
      <w:r w:rsidRPr="007B6AA6">
        <w:rPr>
          <w:rStyle w:val="FontStyle11"/>
          <w:rFonts w:ascii="Arial" w:eastAsiaTheme="majorEastAsia" w:hAnsi="Arial" w:cs="Arial"/>
          <w:b w:val="0"/>
          <w:bCs w:val="0"/>
          <w:i w:val="0"/>
          <w:iCs w:val="0"/>
          <w:spacing w:val="2"/>
          <w:sz w:val="24"/>
          <w:szCs w:val="24"/>
        </w:rPr>
        <w:t xml:space="preserve">W związku z ubieganiem się o finansowanie/dofinansowanie z budżetu Miasta Białegostoku realizacji zadania publicznego </w:t>
      </w:r>
      <w:proofErr w:type="spellStart"/>
      <w:r w:rsidRPr="007B6AA6">
        <w:rPr>
          <w:rStyle w:val="FontStyle11"/>
          <w:rFonts w:ascii="Arial" w:eastAsiaTheme="majorEastAsia" w:hAnsi="Arial" w:cs="Arial"/>
          <w:b w:val="0"/>
          <w:bCs w:val="0"/>
          <w:i w:val="0"/>
          <w:iCs w:val="0"/>
          <w:spacing w:val="2"/>
          <w:sz w:val="24"/>
          <w:szCs w:val="24"/>
        </w:rPr>
        <w:t>pn</w:t>
      </w:r>
      <w:proofErr w:type="spellEnd"/>
      <w:r w:rsidRPr="007B6AA6">
        <w:rPr>
          <w:rStyle w:val="FontStyle11"/>
          <w:rFonts w:ascii="Arial" w:eastAsiaTheme="majorEastAsia" w:hAnsi="Arial" w:cs="Arial"/>
          <w:b w:val="0"/>
          <w:bCs w:val="0"/>
          <w:i w:val="0"/>
          <w:iCs w:val="0"/>
          <w:spacing w:val="2"/>
        </w:rPr>
        <w:t>…………………………………………..</w:t>
      </w:r>
    </w:p>
    <w:p w14:paraId="72777258" w14:textId="77777777" w:rsidR="009B3A4F" w:rsidRPr="007B6AA6" w:rsidRDefault="009B3A4F" w:rsidP="009B3A4F">
      <w:pPr>
        <w:pStyle w:val="Style7"/>
        <w:widowControl/>
        <w:spacing w:before="75" w:line="240" w:lineRule="auto"/>
        <w:rPr>
          <w:rStyle w:val="FontStyle11"/>
          <w:rFonts w:ascii="Arial" w:eastAsiaTheme="majorEastAsia" w:hAnsi="Arial" w:cs="Arial"/>
          <w:b w:val="0"/>
          <w:bCs w:val="0"/>
          <w:i w:val="0"/>
          <w:iCs w:val="0"/>
          <w:spacing w:val="2"/>
          <w:sz w:val="24"/>
          <w:szCs w:val="24"/>
        </w:rPr>
      </w:pPr>
      <w:r w:rsidRPr="007B6AA6">
        <w:rPr>
          <w:rStyle w:val="FontStyle11"/>
          <w:rFonts w:ascii="Arial" w:eastAsiaTheme="majorEastAsia" w:hAnsi="Arial" w:cs="Arial"/>
          <w:b w:val="0"/>
          <w:bCs w:val="0"/>
          <w:i w:val="0"/>
          <w:iCs w:val="0"/>
          <w:spacing w:val="2"/>
          <w:sz w:val="24"/>
          <w:szCs w:val="24"/>
        </w:rPr>
        <w:t>…………………………………………………………………………………………</w:t>
      </w:r>
      <w:r w:rsidRPr="007B6AA6">
        <w:rPr>
          <w:rStyle w:val="FontStyle11"/>
          <w:rFonts w:ascii="Arial" w:eastAsiaTheme="majorEastAsia" w:hAnsi="Arial" w:cs="Arial"/>
          <w:b w:val="0"/>
          <w:bCs w:val="0"/>
          <w:i w:val="0"/>
          <w:iCs w:val="0"/>
          <w:spacing w:val="2"/>
        </w:rPr>
        <w:t>…</w:t>
      </w:r>
      <w:r w:rsidRPr="007B6AA6">
        <w:rPr>
          <w:rStyle w:val="FontStyle11"/>
          <w:rFonts w:ascii="Arial" w:eastAsiaTheme="majorEastAsia" w:hAnsi="Arial" w:cs="Arial"/>
          <w:b w:val="0"/>
          <w:bCs w:val="0"/>
          <w:i w:val="0"/>
          <w:iCs w:val="0"/>
          <w:spacing w:val="2"/>
          <w:sz w:val="24"/>
          <w:szCs w:val="24"/>
        </w:rPr>
        <w:t>, niżej</w:t>
      </w:r>
    </w:p>
    <w:p w14:paraId="6B6A9227" w14:textId="77777777" w:rsidR="009B3A4F" w:rsidRPr="007B6AA6" w:rsidRDefault="009B3A4F" w:rsidP="009B3A4F">
      <w:pPr>
        <w:pStyle w:val="Style7"/>
        <w:widowControl/>
        <w:spacing w:before="75" w:after="240" w:line="240" w:lineRule="auto"/>
        <w:rPr>
          <w:rFonts w:ascii="Arial" w:hAnsi="Arial" w:cs="Arial"/>
          <w:spacing w:val="2"/>
        </w:rPr>
      </w:pPr>
      <w:r w:rsidRPr="007B6AA6">
        <w:rPr>
          <w:rStyle w:val="FontStyle11"/>
          <w:rFonts w:ascii="Arial" w:eastAsiaTheme="majorEastAsia" w:hAnsi="Arial" w:cs="Arial"/>
          <w:b w:val="0"/>
          <w:bCs w:val="0"/>
          <w:i w:val="0"/>
          <w:iCs w:val="0"/>
          <w:spacing w:val="2"/>
          <w:sz w:val="24"/>
          <w:szCs w:val="24"/>
        </w:rPr>
        <w:t>podpisane osoby, posiadające prawo do składania oświadczeń woli w imieniu oferenta, informują, iż oferent nie ubiegał się i nie ubiega się, poza ww. konkursem, o wsparcie lub powierzenie realizacji przedmiotowego zadania z innych środków Miasta Białegostoku.</w:t>
      </w:r>
    </w:p>
    <w:p w14:paraId="7275C97E" w14:textId="77777777" w:rsidR="009B3A4F" w:rsidRPr="007B6AA6" w:rsidRDefault="009B3A4F" w:rsidP="009B3A4F">
      <w:pPr>
        <w:pStyle w:val="Style8"/>
        <w:widowControl/>
        <w:spacing w:before="15" w:after="240"/>
        <w:rPr>
          <w:rFonts w:ascii="Arial" w:hAnsi="Arial" w:cs="Arial"/>
          <w:spacing w:val="2"/>
          <w:u w:val="single"/>
        </w:rPr>
      </w:pPr>
      <w:r w:rsidRPr="007B6AA6">
        <w:rPr>
          <w:rStyle w:val="FontStyle11"/>
          <w:rFonts w:ascii="Arial" w:eastAsiaTheme="majorEastAsia" w:hAnsi="Arial" w:cs="Arial"/>
          <w:b w:val="0"/>
          <w:bCs w:val="0"/>
          <w:i w:val="0"/>
          <w:iCs w:val="0"/>
          <w:spacing w:val="2"/>
          <w:sz w:val="24"/>
          <w:szCs w:val="24"/>
          <w:u w:val="single"/>
        </w:rPr>
        <w:t>Osoby składające oświadczenie:</w:t>
      </w:r>
    </w:p>
    <w:p w14:paraId="2BBFD332" w14:textId="77777777" w:rsidR="009B3A4F" w:rsidRPr="007B6AA6" w:rsidRDefault="009B3A4F" w:rsidP="009B3A4F">
      <w:pPr>
        <w:pStyle w:val="Style7"/>
        <w:widowControl/>
        <w:spacing w:line="240" w:lineRule="auto"/>
        <w:ind w:right="75"/>
        <w:rPr>
          <w:rFonts w:ascii="Arial" w:hAnsi="Arial" w:cs="Arial"/>
          <w:spacing w:val="2"/>
        </w:rPr>
      </w:pPr>
      <w:r w:rsidRPr="007B6AA6">
        <w:rPr>
          <w:rFonts w:ascii="Arial" w:hAnsi="Arial" w:cs="Arial"/>
          <w:spacing w:val="2"/>
        </w:rPr>
        <w:t>…………………………</w:t>
      </w:r>
    </w:p>
    <w:p w14:paraId="7915F8B5" w14:textId="77777777" w:rsidR="009B3A4F" w:rsidRPr="007B6AA6" w:rsidRDefault="009B3A4F" w:rsidP="009B3A4F">
      <w:pPr>
        <w:pStyle w:val="Style7"/>
        <w:widowControl/>
        <w:tabs>
          <w:tab w:val="left" w:pos="6495"/>
        </w:tabs>
        <w:spacing w:before="240" w:after="240" w:line="240" w:lineRule="auto"/>
        <w:ind w:right="75"/>
        <w:rPr>
          <w:rStyle w:val="FontStyle11"/>
          <w:rFonts w:ascii="Arial" w:eastAsiaTheme="majorEastAsia" w:hAnsi="Arial" w:cs="Arial"/>
          <w:b w:val="0"/>
          <w:bCs w:val="0"/>
          <w:i w:val="0"/>
          <w:iCs w:val="0"/>
          <w:spacing w:val="2"/>
        </w:rPr>
      </w:pPr>
      <w:r w:rsidRPr="007B6AA6">
        <w:rPr>
          <w:rStyle w:val="FontStyle11"/>
          <w:rFonts w:ascii="Arial" w:eastAsiaTheme="majorEastAsia" w:hAnsi="Arial" w:cs="Arial"/>
          <w:b w:val="0"/>
          <w:bCs w:val="0"/>
          <w:i w:val="0"/>
          <w:iCs w:val="0"/>
          <w:spacing w:val="2"/>
          <w:sz w:val="24"/>
          <w:szCs w:val="24"/>
        </w:rPr>
        <w:t>pieczątka i podpis</w:t>
      </w:r>
      <w:r w:rsidRPr="007B6AA6">
        <w:rPr>
          <w:rStyle w:val="FontStyle11"/>
          <w:rFonts w:ascii="Arial" w:eastAsiaTheme="majorEastAsia" w:hAnsi="Arial" w:cs="Arial"/>
          <w:b w:val="0"/>
          <w:bCs w:val="0"/>
          <w:i w:val="0"/>
          <w:iCs w:val="0"/>
          <w:spacing w:val="2"/>
        </w:rPr>
        <w:t xml:space="preserve"> </w:t>
      </w:r>
      <w:r w:rsidRPr="007B6AA6">
        <w:rPr>
          <w:rStyle w:val="FontStyle11"/>
          <w:rFonts w:ascii="Arial" w:eastAsiaTheme="majorEastAsia" w:hAnsi="Arial" w:cs="Arial"/>
          <w:b w:val="0"/>
          <w:bCs w:val="0"/>
          <w:i w:val="0"/>
          <w:iCs w:val="0"/>
          <w:spacing w:val="2"/>
          <w:sz w:val="24"/>
          <w:szCs w:val="24"/>
        </w:rPr>
        <w:t>(ew. czytelny podpis i funkcja</w:t>
      </w:r>
      <w:r w:rsidRPr="007B6AA6">
        <w:rPr>
          <w:rStyle w:val="FontStyle11"/>
          <w:rFonts w:ascii="Arial" w:eastAsiaTheme="majorEastAsia" w:hAnsi="Arial" w:cs="Arial"/>
          <w:b w:val="0"/>
          <w:bCs w:val="0"/>
          <w:i w:val="0"/>
          <w:iCs w:val="0"/>
          <w:spacing w:val="2"/>
        </w:rPr>
        <w:t>)</w:t>
      </w:r>
    </w:p>
    <w:p w14:paraId="5AF325E6" w14:textId="77777777" w:rsidR="009B3A4F" w:rsidRPr="007B6AA6" w:rsidRDefault="009B3A4F" w:rsidP="009B3A4F">
      <w:pPr>
        <w:pStyle w:val="Style7"/>
        <w:widowControl/>
        <w:tabs>
          <w:tab w:val="left" w:pos="6495"/>
        </w:tabs>
        <w:spacing w:before="240" w:after="240" w:line="240" w:lineRule="auto"/>
        <w:ind w:right="75"/>
        <w:rPr>
          <w:rFonts w:ascii="Arial" w:hAnsi="Arial" w:cs="Arial"/>
          <w:spacing w:val="2"/>
        </w:rPr>
      </w:pPr>
      <w:r w:rsidRPr="007B6AA6">
        <w:rPr>
          <w:rFonts w:ascii="Arial" w:hAnsi="Arial" w:cs="Arial"/>
          <w:spacing w:val="2"/>
        </w:rPr>
        <w:t>…………………………</w:t>
      </w:r>
    </w:p>
    <w:p w14:paraId="3D01C2FE" w14:textId="77777777" w:rsidR="009B3A4F" w:rsidRPr="007B6AA6" w:rsidRDefault="009B3A4F" w:rsidP="009B3A4F">
      <w:pPr>
        <w:pStyle w:val="Style7"/>
        <w:widowControl/>
        <w:tabs>
          <w:tab w:val="left" w:pos="6495"/>
        </w:tabs>
        <w:spacing w:line="240" w:lineRule="auto"/>
        <w:ind w:right="75"/>
        <w:rPr>
          <w:rStyle w:val="FontStyle11"/>
          <w:rFonts w:ascii="Arial" w:eastAsiaTheme="majorEastAsia" w:hAnsi="Arial" w:cs="Arial"/>
          <w:b w:val="0"/>
          <w:bCs w:val="0"/>
          <w:i w:val="0"/>
          <w:iCs w:val="0"/>
          <w:spacing w:val="2"/>
        </w:rPr>
      </w:pPr>
      <w:r w:rsidRPr="007B6AA6">
        <w:rPr>
          <w:rStyle w:val="FontStyle11"/>
          <w:rFonts w:ascii="Arial" w:eastAsiaTheme="majorEastAsia" w:hAnsi="Arial" w:cs="Arial"/>
          <w:b w:val="0"/>
          <w:bCs w:val="0"/>
          <w:i w:val="0"/>
          <w:iCs w:val="0"/>
          <w:spacing w:val="2"/>
          <w:sz w:val="24"/>
          <w:szCs w:val="24"/>
        </w:rPr>
        <w:t>pieczątka i</w:t>
      </w:r>
      <w:r w:rsidRPr="007B6AA6">
        <w:rPr>
          <w:rStyle w:val="FontStyle11"/>
          <w:rFonts w:ascii="Arial" w:eastAsiaTheme="majorEastAsia" w:hAnsi="Arial" w:cs="Arial"/>
          <w:b w:val="0"/>
          <w:bCs w:val="0"/>
          <w:i w:val="0"/>
          <w:iCs w:val="0"/>
          <w:spacing w:val="2"/>
        </w:rPr>
        <w:t xml:space="preserve"> </w:t>
      </w:r>
      <w:r w:rsidRPr="007B6AA6">
        <w:rPr>
          <w:rStyle w:val="FontStyle11"/>
          <w:rFonts w:ascii="Arial" w:eastAsiaTheme="majorEastAsia" w:hAnsi="Arial" w:cs="Arial"/>
          <w:b w:val="0"/>
          <w:bCs w:val="0"/>
          <w:i w:val="0"/>
          <w:iCs w:val="0"/>
          <w:spacing w:val="2"/>
          <w:sz w:val="24"/>
          <w:szCs w:val="24"/>
        </w:rPr>
        <w:t>podpis</w:t>
      </w:r>
      <w:r w:rsidRPr="007B6AA6">
        <w:rPr>
          <w:rStyle w:val="FontStyle11"/>
          <w:rFonts w:ascii="Arial" w:eastAsiaTheme="majorEastAsia" w:hAnsi="Arial" w:cs="Arial"/>
          <w:b w:val="0"/>
          <w:bCs w:val="0"/>
          <w:i w:val="0"/>
          <w:iCs w:val="0"/>
          <w:spacing w:val="2"/>
        </w:rPr>
        <w:t xml:space="preserve"> </w:t>
      </w:r>
      <w:r w:rsidRPr="007B6AA6">
        <w:rPr>
          <w:rStyle w:val="FontStyle11"/>
          <w:rFonts w:ascii="Arial" w:eastAsiaTheme="majorEastAsia" w:hAnsi="Arial" w:cs="Arial"/>
          <w:b w:val="0"/>
          <w:bCs w:val="0"/>
          <w:i w:val="0"/>
          <w:iCs w:val="0"/>
          <w:spacing w:val="2"/>
          <w:sz w:val="24"/>
          <w:szCs w:val="24"/>
        </w:rPr>
        <w:t>(ew. czytelny podpis i funkcja)</w:t>
      </w:r>
    </w:p>
    <w:p w14:paraId="07A26D55" w14:textId="77777777" w:rsidR="009B3A4F" w:rsidRPr="00445A2B" w:rsidRDefault="009B3A4F" w:rsidP="009B3A4F">
      <w:pPr>
        <w:spacing w:before="240" w:after="0" w:line="240" w:lineRule="auto"/>
        <w:rPr>
          <w:rFonts w:ascii="Arial" w:hAnsi="Arial" w:cs="Arial"/>
          <w:sz w:val="24"/>
          <w:szCs w:val="24"/>
        </w:rPr>
      </w:pPr>
      <w:r w:rsidRPr="0077388C">
        <w:rPr>
          <w:rFonts w:ascii="Arial" w:hAnsi="Arial" w:cs="Arial"/>
          <w:sz w:val="24"/>
          <w:szCs w:val="24"/>
        </w:rPr>
        <w:t>DYREKTOR</w:t>
      </w:r>
    </w:p>
    <w:p w14:paraId="7D490E4C" w14:textId="77777777" w:rsidR="009B3A4F" w:rsidRPr="00445A2B" w:rsidRDefault="009B3A4F" w:rsidP="009B3A4F">
      <w:pPr>
        <w:spacing w:after="0" w:line="240" w:lineRule="auto"/>
        <w:rPr>
          <w:rFonts w:ascii="Arial" w:hAnsi="Arial" w:cs="Arial"/>
          <w:sz w:val="24"/>
          <w:szCs w:val="24"/>
        </w:rPr>
      </w:pPr>
      <w:r w:rsidRPr="00445A2B">
        <w:rPr>
          <w:rFonts w:ascii="Arial" w:hAnsi="Arial" w:cs="Arial"/>
          <w:sz w:val="24"/>
          <w:szCs w:val="24"/>
        </w:rPr>
        <w:t>Miejskiego Ośrodka Pomocy Rodzinie</w:t>
      </w:r>
    </w:p>
    <w:p w14:paraId="76B67131" w14:textId="77777777" w:rsidR="009B3A4F" w:rsidRPr="00445A2B" w:rsidRDefault="009B3A4F" w:rsidP="009B3A4F">
      <w:pPr>
        <w:spacing w:after="0" w:line="240" w:lineRule="auto"/>
        <w:rPr>
          <w:rFonts w:ascii="Arial" w:hAnsi="Arial" w:cs="Arial"/>
          <w:sz w:val="24"/>
          <w:szCs w:val="24"/>
        </w:rPr>
      </w:pPr>
      <w:r w:rsidRPr="00445A2B">
        <w:rPr>
          <w:rFonts w:ascii="Arial" w:hAnsi="Arial" w:cs="Arial"/>
          <w:sz w:val="24"/>
          <w:szCs w:val="24"/>
        </w:rPr>
        <w:t>w Białymstoku</w:t>
      </w:r>
    </w:p>
    <w:p w14:paraId="5021611B" w14:textId="77777777" w:rsidR="009B3A4F" w:rsidRPr="00445A2B" w:rsidRDefault="009B3A4F" w:rsidP="009B3A4F">
      <w:pPr>
        <w:spacing w:before="240" w:line="240" w:lineRule="auto"/>
        <w:rPr>
          <w:rFonts w:ascii="Arial" w:hAnsi="Arial" w:cs="Arial"/>
          <w:sz w:val="24"/>
          <w:szCs w:val="24"/>
        </w:rPr>
        <w:sectPr w:rsidR="009B3A4F" w:rsidRPr="00445A2B" w:rsidSect="009B3A4F">
          <w:pgSz w:w="11906" w:h="16838"/>
          <w:pgMar w:top="1417" w:right="1417" w:bottom="1417" w:left="1417" w:header="708" w:footer="708" w:gutter="0"/>
          <w:pgNumType w:start="1"/>
          <w:cols w:space="708"/>
          <w:titlePg/>
          <w:docGrid w:linePitch="360"/>
        </w:sectPr>
      </w:pPr>
      <w:r w:rsidRPr="0077388C">
        <w:rPr>
          <w:rFonts w:ascii="Arial" w:hAnsi="Arial" w:cs="Arial"/>
          <w:sz w:val="24"/>
          <w:szCs w:val="24"/>
        </w:rPr>
        <w:t>mgr Agnieszka Górsk</w:t>
      </w:r>
      <w:r>
        <w:rPr>
          <w:rFonts w:ascii="Arial" w:hAnsi="Arial" w:cs="Arial"/>
          <w:sz w:val="24"/>
          <w:szCs w:val="24"/>
        </w:rPr>
        <w:t>a</w:t>
      </w:r>
    </w:p>
    <w:p w14:paraId="2B972FD6" w14:textId="77777777" w:rsidR="009B3A4F" w:rsidRPr="00EA0185" w:rsidRDefault="009B3A4F" w:rsidP="009B3A4F">
      <w:pPr>
        <w:spacing w:after="0" w:line="240" w:lineRule="auto"/>
        <w:rPr>
          <w:rFonts w:ascii="Arial" w:hAnsi="Arial" w:cs="Arial"/>
          <w:bCs/>
          <w:sz w:val="24"/>
          <w:szCs w:val="24"/>
        </w:rPr>
      </w:pPr>
      <w:r w:rsidRPr="00EA0185">
        <w:rPr>
          <w:rFonts w:ascii="Arial" w:hAnsi="Arial" w:cs="Arial"/>
          <w:bCs/>
          <w:sz w:val="24"/>
          <w:szCs w:val="24"/>
        </w:rPr>
        <w:lastRenderedPageBreak/>
        <w:t xml:space="preserve">Załącznik Nr 2 do warunków </w:t>
      </w:r>
    </w:p>
    <w:p w14:paraId="6212F537" w14:textId="77777777" w:rsidR="009B3A4F" w:rsidRPr="00EA0185" w:rsidRDefault="009B3A4F" w:rsidP="009B3A4F">
      <w:pPr>
        <w:spacing w:after="0" w:line="240" w:lineRule="auto"/>
        <w:rPr>
          <w:rFonts w:ascii="Arial" w:hAnsi="Arial" w:cs="Arial"/>
          <w:bCs/>
          <w:sz w:val="24"/>
          <w:szCs w:val="24"/>
        </w:rPr>
      </w:pPr>
      <w:r w:rsidRPr="00EA0185">
        <w:rPr>
          <w:rFonts w:ascii="Arial" w:hAnsi="Arial" w:cs="Arial"/>
          <w:bCs/>
          <w:sz w:val="24"/>
          <w:szCs w:val="24"/>
        </w:rPr>
        <w:t xml:space="preserve">konkursu stanowiących Załącznik </w:t>
      </w:r>
    </w:p>
    <w:p w14:paraId="0C561BF8" w14:textId="2B12DCAB" w:rsidR="009B3A4F" w:rsidRPr="00EA0185" w:rsidRDefault="009B3A4F" w:rsidP="009B3A4F">
      <w:pPr>
        <w:spacing w:after="0" w:line="240" w:lineRule="auto"/>
        <w:rPr>
          <w:rFonts w:ascii="Arial" w:hAnsi="Arial" w:cs="Arial"/>
          <w:bCs/>
          <w:sz w:val="24"/>
          <w:szCs w:val="24"/>
        </w:rPr>
      </w:pPr>
      <w:r w:rsidRPr="00EA0185">
        <w:rPr>
          <w:rFonts w:ascii="Arial" w:hAnsi="Arial" w:cs="Arial"/>
          <w:bCs/>
          <w:sz w:val="24"/>
          <w:szCs w:val="24"/>
        </w:rPr>
        <w:t xml:space="preserve">do ZARZĄDZENIA NR </w:t>
      </w:r>
      <w:r w:rsidR="001C7A12">
        <w:rPr>
          <w:rFonts w:ascii="Arial" w:hAnsi="Arial" w:cs="Arial"/>
          <w:bCs/>
          <w:sz w:val="24"/>
          <w:szCs w:val="24"/>
        </w:rPr>
        <w:t>17</w:t>
      </w:r>
      <w:r w:rsidRPr="00EA0185">
        <w:rPr>
          <w:rFonts w:ascii="Arial" w:hAnsi="Arial" w:cs="Arial"/>
          <w:bCs/>
          <w:sz w:val="24"/>
          <w:szCs w:val="24"/>
        </w:rPr>
        <w:t>/2025</w:t>
      </w:r>
    </w:p>
    <w:p w14:paraId="5E7BBC87" w14:textId="77777777" w:rsidR="009B3A4F" w:rsidRPr="00EA0185" w:rsidRDefault="009B3A4F" w:rsidP="009B3A4F">
      <w:pPr>
        <w:spacing w:after="0" w:line="240" w:lineRule="auto"/>
        <w:rPr>
          <w:rFonts w:ascii="Arial" w:hAnsi="Arial" w:cs="Arial"/>
          <w:bCs/>
          <w:sz w:val="24"/>
          <w:szCs w:val="24"/>
        </w:rPr>
      </w:pPr>
      <w:r w:rsidRPr="00EA0185">
        <w:rPr>
          <w:rFonts w:ascii="Arial" w:hAnsi="Arial" w:cs="Arial"/>
          <w:bCs/>
          <w:sz w:val="24"/>
          <w:szCs w:val="24"/>
        </w:rPr>
        <w:t>DYREKTORA MIEJSKIEGO</w:t>
      </w:r>
      <w:r>
        <w:rPr>
          <w:rFonts w:ascii="Arial" w:hAnsi="Arial" w:cs="Arial"/>
          <w:bCs/>
          <w:sz w:val="24"/>
          <w:szCs w:val="24"/>
        </w:rPr>
        <w:t xml:space="preserve"> </w:t>
      </w:r>
      <w:r w:rsidRPr="00EA0185">
        <w:rPr>
          <w:rFonts w:ascii="Arial" w:hAnsi="Arial" w:cs="Arial"/>
          <w:bCs/>
          <w:sz w:val="24"/>
          <w:szCs w:val="24"/>
        </w:rPr>
        <w:t>OŚRODKA</w:t>
      </w:r>
    </w:p>
    <w:p w14:paraId="4BFC732A" w14:textId="77777777" w:rsidR="009B3A4F" w:rsidRPr="00EA0185" w:rsidRDefault="009B3A4F" w:rsidP="009B3A4F">
      <w:pPr>
        <w:spacing w:after="0" w:line="240" w:lineRule="auto"/>
        <w:rPr>
          <w:rFonts w:ascii="Arial" w:hAnsi="Arial" w:cs="Arial"/>
          <w:bCs/>
          <w:sz w:val="24"/>
          <w:szCs w:val="24"/>
        </w:rPr>
      </w:pPr>
      <w:r w:rsidRPr="00EA0185">
        <w:rPr>
          <w:rFonts w:ascii="Arial" w:hAnsi="Arial" w:cs="Arial"/>
          <w:bCs/>
          <w:sz w:val="24"/>
          <w:szCs w:val="24"/>
        </w:rPr>
        <w:t xml:space="preserve">POMOCY RODZINIE W BIAŁYMSTOKU </w:t>
      </w:r>
    </w:p>
    <w:p w14:paraId="2EDAF038" w14:textId="59C40A68" w:rsidR="009B3A4F" w:rsidRPr="00EA0185" w:rsidRDefault="009B3A4F" w:rsidP="009B3A4F">
      <w:pPr>
        <w:spacing w:line="240" w:lineRule="auto"/>
        <w:rPr>
          <w:rFonts w:ascii="Arial" w:hAnsi="Arial" w:cs="Arial"/>
          <w:bCs/>
          <w:sz w:val="24"/>
          <w:szCs w:val="24"/>
        </w:rPr>
      </w:pPr>
      <w:r w:rsidRPr="00EA0185">
        <w:rPr>
          <w:rFonts w:ascii="Arial" w:hAnsi="Arial" w:cs="Arial"/>
          <w:bCs/>
          <w:sz w:val="24"/>
          <w:szCs w:val="24"/>
        </w:rPr>
        <w:t xml:space="preserve">z dnia </w:t>
      </w:r>
      <w:r w:rsidR="004D2B2F">
        <w:rPr>
          <w:rFonts w:ascii="Arial" w:hAnsi="Arial" w:cs="Arial"/>
          <w:bCs/>
          <w:sz w:val="24"/>
          <w:szCs w:val="24"/>
        </w:rPr>
        <w:t>23</w:t>
      </w:r>
      <w:r w:rsidR="004B09F7">
        <w:rPr>
          <w:rFonts w:ascii="Arial" w:hAnsi="Arial" w:cs="Arial"/>
          <w:bCs/>
          <w:sz w:val="24"/>
          <w:szCs w:val="24"/>
        </w:rPr>
        <w:t xml:space="preserve"> czerwca</w:t>
      </w:r>
      <w:r w:rsidRPr="00EA0185">
        <w:rPr>
          <w:rFonts w:ascii="Arial" w:hAnsi="Arial" w:cs="Arial"/>
          <w:bCs/>
          <w:sz w:val="24"/>
          <w:szCs w:val="24"/>
        </w:rPr>
        <w:t xml:space="preserve"> 2025 r.</w:t>
      </w:r>
    </w:p>
    <w:p w14:paraId="203E65A5" w14:textId="77777777" w:rsidR="009B3A4F" w:rsidRPr="00C768DF" w:rsidRDefault="009B3A4F" w:rsidP="009B3A4F">
      <w:pPr>
        <w:spacing w:before="240" w:line="240" w:lineRule="auto"/>
        <w:rPr>
          <w:rFonts w:ascii="Arial" w:hAnsi="Arial" w:cs="Arial"/>
          <w:b/>
          <w:bCs/>
          <w:sz w:val="24"/>
          <w:szCs w:val="24"/>
        </w:rPr>
      </w:pPr>
      <w:r w:rsidRPr="00C768DF">
        <w:rPr>
          <w:rFonts w:ascii="Arial" w:hAnsi="Arial" w:cs="Arial"/>
          <w:b/>
          <w:bCs/>
          <w:sz w:val="24"/>
          <w:szCs w:val="24"/>
        </w:rPr>
        <w:t>Karta oceny formalnej oferty</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34"/>
        <w:gridCol w:w="4060"/>
        <w:gridCol w:w="1020"/>
        <w:gridCol w:w="948"/>
      </w:tblGrid>
      <w:tr w:rsidR="009B3A4F" w:rsidRPr="00C768DF" w14:paraId="4A3B6367" w14:textId="77777777" w:rsidTr="00850CB2">
        <w:trPr>
          <w:trHeight w:val="397"/>
        </w:trPr>
        <w:tc>
          <w:tcPr>
            <w:tcW w:w="1674" w:type="pct"/>
            <w:shd w:val="clear" w:color="auto" w:fill="D0CECE"/>
            <w:vAlign w:val="center"/>
          </w:tcPr>
          <w:p w14:paraId="14CE217E" w14:textId="77777777" w:rsidR="009B3A4F" w:rsidRPr="00C768DF" w:rsidRDefault="009B3A4F" w:rsidP="00850CB2">
            <w:pPr>
              <w:spacing w:after="0" w:line="240" w:lineRule="auto"/>
              <w:rPr>
                <w:rFonts w:ascii="Arial" w:hAnsi="Arial" w:cs="Arial"/>
                <w:b/>
                <w:bCs/>
                <w:sz w:val="24"/>
                <w:szCs w:val="24"/>
              </w:rPr>
            </w:pPr>
            <w:r w:rsidRPr="00C768DF">
              <w:rPr>
                <w:rFonts w:ascii="Arial" w:hAnsi="Arial" w:cs="Arial"/>
                <w:b/>
                <w:bCs/>
                <w:sz w:val="24"/>
                <w:szCs w:val="24"/>
              </w:rPr>
              <w:t>Nazwa zadania publicznego:</w:t>
            </w:r>
          </w:p>
        </w:tc>
        <w:tc>
          <w:tcPr>
            <w:tcW w:w="3326" w:type="pct"/>
            <w:gridSpan w:val="3"/>
            <w:shd w:val="clear" w:color="auto" w:fill="auto"/>
            <w:vAlign w:val="center"/>
          </w:tcPr>
          <w:p w14:paraId="42E79B3E" w14:textId="77777777" w:rsidR="009B3A4F" w:rsidRPr="00C768DF" w:rsidRDefault="009B3A4F" w:rsidP="00850CB2">
            <w:pPr>
              <w:spacing w:after="0" w:line="240" w:lineRule="auto"/>
              <w:rPr>
                <w:rFonts w:ascii="Arial" w:hAnsi="Arial" w:cs="Arial"/>
                <w:bCs/>
                <w:sz w:val="24"/>
                <w:szCs w:val="24"/>
              </w:rPr>
            </w:pPr>
          </w:p>
        </w:tc>
      </w:tr>
      <w:tr w:rsidR="009B3A4F" w:rsidRPr="00C768DF" w14:paraId="6E9F693A" w14:textId="77777777" w:rsidTr="00850CB2">
        <w:trPr>
          <w:trHeight w:val="397"/>
        </w:trPr>
        <w:tc>
          <w:tcPr>
            <w:tcW w:w="1674" w:type="pct"/>
            <w:shd w:val="clear" w:color="auto" w:fill="D0CECE"/>
            <w:vAlign w:val="center"/>
          </w:tcPr>
          <w:p w14:paraId="63614400" w14:textId="77777777" w:rsidR="009B3A4F" w:rsidRPr="00C768DF" w:rsidRDefault="009B3A4F" w:rsidP="00850CB2">
            <w:pPr>
              <w:spacing w:after="0" w:line="240" w:lineRule="auto"/>
              <w:rPr>
                <w:rFonts w:ascii="Arial" w:hAnsi="Arial" w:cs="Arial"/>
                <w:b/>
                <w:bCs/>
                <w:sz w:val="24"/>
                <w:szCs w:val="24"/>
              </w:rPr>
            </w:pPr>
            <w:r w:rsidRPr="00C768DF">
              <w:rPr>
                <w:rFonts w:ascii="Arial" w:hAnsi="Arial" w:cs="Arial"/>
                <w:b/>
                <w:bCs/>
                <w:sz w:val="24"/>
                <w:szCs w:val="24"/>
              </w:rPr>
              <w:t>Nr zadania publicznego:</w:t>
            </w:r>
          </w:p>
        </w:tc>
        <w:tc>
          <w:tcPr>
            <w:tcW w:w="3326" w:type="pct"/>
            <w:gridSpan w:val="3"/>
            <w:shd w:val="clear" w:color="auto" w:fill="auto"/>
            <w:vAlign w:val="center"/>
          </w:tcPr>
          <w:p w14:paraId="257AAF2F" w14:textId="77777777" w:rsidR="009B3A4F" w:rsidRPr="00C768DF" w:rsidRDefault="009B3A4F" w:rsidP="00850CB2">
            <w:pPr>
              <w:spacing w:after="0" w:line="240" w:lineRule="auto"/>
              <w:rPr>
                <w:rFonts w:ascii="Arial" w:hAnsi="Arial" w:cs="Arial"/>
                <w:b/>
                <w:bCs/>
                <w:sz w:val="24"/>
                <w:szCs w:val="24"/>
              </w:rPr>
            </w:pPr>
          </w:p>
        </w:tc>
      </w:tr>
      <w:tr w:rsidR="009B3A4F" w:rsidRPr="00C768DF" w14:paraId="5C6FBB3E" w14:textId="77777777" w:rsidTr="00850CB2">
        <w:trPr>
          <w:trHeight w:val="397"/>
        </w:trPr>
        <w:tc>
          <w:tcPr>
            <w:tcW w:w="1674" w:type="pct"/>
            <w:shd w:val="clear" w:color="auto" w:fill="D0CECE"/>
            <w:vAlign w:val="center"/>
          </w:tcPr>
          <w:p w14:paraId="7494B706" w14:textId="77777777" w:rsidR="009B3A4F" w:rsidRPr="00C768DF" w:rsidRDefault="009B3A4F" w:rsidP="00850CB2">
            <w:pPr>
              <w:spacing w:after="0" w:line="240" w:lineRule="auto"/>
              <w:rPr>
                <w:rFonts w:ascii="Arial" w:hAnsi="Arial" w:cs="Arial"/>
                <w:b/>
                <w:bCs/>
                <w:sz w:val="24"/>
                <w:szCs w:val="24"/>
              </w:rPr>
            </w:pPr>
            <w:r w:rsidRPr="00C768DF">
              <w:rPr>
                <w:rFonts w:ascii="Arial" w:hAnsi="Arial" w:cs="Arial"/>
                <w:b/>
                <w:bCs/>
                <w:sz w:val="24"/>
                <w:szCs w:val="24"/>
              </w:rPr>
              <w:t>Nazwa i adres oferenta:</w:t>
            </w:r>
          </w:p>
        </w:tc>
        <w:tc>
          <w:tcPr>
            <w:tcW w:w="3326" w:type="pct"/>
            <w:gridSpan w:val="3"/>
            <w:shd w:val="clear" w:color="auto" w:fill="auto"/>
            <w:vAlign w:val="center"/>
          </w:tcPr>
          <w:p w14:paraId="083E632F" w14:textId="77777777" w:rsidR="009B3A4F" w:rsidRPr="00C768DF" w:rsidRDefault="009B3A4F" w:rsidP="00850CB2">
            <w:pPr>
              <w:spacing w:after="0" w:line="240" w:lineRule="auto"/>
              <w:rPr>
                <w:rFonts w:ascii="Arial" w:hAnsi="Arial" w:cs="Arial"/>
                <w:b/>
                <w:bCs/>
                <w:sz w:val="24"/>
                <w:szCs w:val="24"/>
              </w:rPr>
            </w:pPr>
          </w:p>
        </w:tc>
      </w:tr>
      <w:tr w:rsidR="009B3A4F" w:rsidRPr="00C768DF" w14:paraId="2EA85EC1" w14:textId="77777777" w:rsidTr="00850CB2">
        <w:tblPrEx>
          <w:tblLook w:val="01E0" w:firstRow="1" w:lastRow="1" w:firstColumn="1" w:lastColumn="1" w:noHBand="0" w:noVBand="0"/>
        </w:tblPrEx>
        <w:tc>
          <w:tcPr>
            <w:tcW w:w="3914" w:type="pct"/>
            <w:gridSpan w:val="2"/>
            <w:shd w:val="clear" w:color="auto" w:fill="D0CECE"/>
            <w:vAlign w:val="center"/>
          </w:tcPr>
          <w:p w14:paraId="456F2A11" w14:textId="77777777" w:rsidR="009B3A4F" w:rsidRPr="00C768DF" w:rsidRDefault="009B3A4F" w:rsidP="00850CB2">
            <w:pPr>
              <w:spacing w:after="0" w:line="240" w:lineRule="auto"/>
              <w:rPr>
                <w:rFonts w:ascii="Arial" w:hAnsi="Arial" w:cs="Arial"/>
                <w:b/>
                <w:sz w:val="24"/>
                <w:szCs w:val="24"/>
              </w:rPr>
            </w:pPr>
          </w:p>
          <w:p w14:paraId="54ADA145" w14:textId="77777777" w:rsidR="009B3A4F" w:rsidRPr="00C768DF" w:rsidRDefault="009B3A4F" w:rsidP="00850CB2">
            <w:pPr>
              <w:spacing w:after="0" w:line="240" w:lineRule="auto"/>
              <w:rPr>
                <w:rFonts w:ascii="Arial" w:hAnsi="Arial" w:cs="Arial"/>
                <w:b/>
                <w:sz w:val="24"/>
                <w:szCs w:val="24"/>
              </w:rPr>
            </w:pPr>
            <w:r w:rsidRPr="00C768DF">
              <w:rPr>
                <w:rFonts w:ascii="Arial" w:hAnsi="Arial" w:cs="Arial"/>
                <w:b/>
                <w:sz w:val="24"/>
                <w:szCs w:val="24"/>
              </w:rPr>
              <w:t>Kryteria oceny formalnej oferty</w:t>
            </w:r>
          </w:p>
          <w:p w14:paraId="2410BEC4" w14:textId="77777777" w:rsidR="009B3A4F" w:rsidRPr="00C768DF" w:rsidRDefault="009B3A4F" w:rsidP="00850CB2">
            <w:pPr>
              <w:spacing w:after="0" w:line="240" w:lineRule="auto"/>
              <w:rPr>
                <w:rFonts w:ascii="Arial" w:hAnsi="Arial" w:cs="Arial"/>
                <w:b/>
                <w:sz w:val="24"/>
                <w:szCs w:val="24"/>
              </w:rPr>
            </w:pPr>
          </w:p>
        </w:tc>
        <w:tc>
          <w:tcPr>
            <w:tcW w:w="563" w:type="pct"/>
            <w:tcBorders>
              <w:bottom w:val="single" w:sz="4" w:space="0" w:color="auto"/>
            </w:tcBorders>
            <w:shd w:val="clear" w:color="auto" w:fill="D0CECE"/>
            <w:vAlign w:val="center"/>
          </w:tcPr>
          <w:p w14:paraId="317331DB" w14:textId="77777777" w:rsidR="009B3A4F" w:rsidRPr="00C768DF" w:rsidRDefault="009B3A4F" w:rsidP="00850CB2">
            <w:pPr>
              <w:spacing w:after="0" w:line="240" w:lineRule="auto"/>
              <w:rPr>
                <w:rFonts w:ascii="Arial" w:hAnsi="Arial" w:cs="Arial"/>
                <w:b/>
                <w:sz w:val="24"/>
                <w:szCs w:val="24"/>
              </w:rPr>
            </w:pPr>
            <w:r w:rsidRPr="00C768DF">
              <w:rPr>
                <w:rFonts w:ascii="Arial" w:hAnsi="Arial" w:cs="Arial"/>
                <w:b/>
                <w:sz w:val="24"/>
                <w:szCs w:val="24"/>
              </w:rPr>
              <w:t>tak</w:t>
            </w:r>
          </w:p>
        </w:tc>
        <w:tc>
          <w:tcPr>
            <w:tcW w:w="523" w:type="pct"/>
            <w:tcBorders>
              <w:bottom w:val="single" w:sz="4" w:space="0" w:color="auto"/>
            </w:tcBorders>
            <w:shd w:val="clear" w:color="auto" w:fill="D0CECE"/>
            <w:vAlign w:val="center"/>
          </w:tcPr>
          <w:p w14:paraId="2B4C716E" w14:textId="77777777" w:rsidR="009B3A4F" w:rsidRPr="00C768DF" w:rsidRDefault="009B3A4F" w:rsidP="00850CB2">
            <w:pPr>
              <w:spacing w:after="0" w:line="240" w:lineRule="auto"/>
              <w:rPr>
                <w:rFonts w:ascii="Arial" w:hAnsi="Arial" w:cs="Arial"/>
                <w:b/>
                <w:sz w:val="24"/>
                <w:szCs w:val="24"/>
              </w:rPr>
            </w:pPr>
            <w:r w:rsidRPr="00C768DF">
              <w:rPr>
                <w:rFonts w:ascii="Arial" w:hAnsi="Arial" w:cs="Arial"/>
                <w:b/>
                <w:sz w:val="24"/>
                <w:szCs w:val="24"/>
              </w:rPr>
              <w:t>nie</w:t>
            </w:r>
          </w:p>
        </w:tc>
      </w:tr>
      <w:tr w:rsidR="009B3A4F" w:rsidRPr="00C768DF" w14:paraId="09C00524" w14:textId="77777777" w:rsidTr="00850CB2">
        <w:tblPrEx>
          <w:tblLook w:val="01E0" w:firstRow="1" w:lastRow="1" w:firstColumn="1" w:lastColumn="1" w:noHBand="0" w:noVBand="0"/>
        </w:tblPrEx>
        <w:trPr>
          <w:trHeight w:val="680"/>
        </w:trPr>
        <w:tc>
          <w:tcPr>
            <w:tcW w:w="3914" w:type="pct"/>
            <w:gridSpan w:val="2"/>
            <w:shd w:val="clear" w:color="auto" w:fill="auto"/>
            <w:vAlign w:val="center"/>
          </w:tcPr>
          <w:p w14:paraId="0C47EB22" w14:textId="77777777" w:rsidR="009B3A4F" w:rsidRPr="00C768DF" w:rsidRDefault="009B3A4F" w:rsidP="00850CB2">
            <w:pPr>
              <w:spacing w:after="0" w:line="240" w:lineRule="auto"/>
              <w:rPr>
                <w:rFonts w:ascii="Arial" w:hAnsi="Arial" w:cs="Arial"/>
                <w:sz w:val="24"/>
                <w:szCs w:val="24"/>
              </w:rPr>
            </w:pPr>
            <w:r w:rsidRPr="00C768DF">
              <w:rPr>
                <w:rFonts w:ascii="Arial" w:hAnsi="Arial" w:cs="Arial"/>
                <w:sz w:val="24"/>
                <w:szCs w:val="24"/>
              </w:rPr>
              <w:t>Oferta została złożona w terminie i w miejscu, określonych w szczegółowych warunkach otwartego konkursu ofert</w:t>
            </w:r>
          </w:p>
        </w:tc>
        <w:tc>
          <w:tcPr>
            <w:tcW w:w="563" w:type="pct"/>
            <w:shd w:val="clear" w:color="auto" w:fill="auto"/>
            <w:vAlign w:val="center"/>
          </w:tcPr>
          <w:p w14:paraId="3E1422BC" w14:textId="77777777" w:rsidR="009B3A4F" w:rsidRPr="00C768DF" w:rsidRDefault="009B3A4F" w:rsidP="00850CB2">
            <w:pPr>
              <w:spacing w:after="0" w:line="240" w:lineRule="auto"/>
              <w:rPr>
                <w:rFonts w:ascii="Arial" w:hAnsi="Arial" w:cs="Arial"/>
                <w:b/>
                <w:sz w:val="24"/>
                <w:szCs w:val="24"/>
              </w:rPr>
            </w:pPr>
          </w:p>
        </w:tc>
        <w:tc>
          <w:tcPr>
            <w:tcW w:w="523" w:type="pct"/>
            <w:shd w:val="clear" w:color="auto" w:fill="auto"/>
            <w:vAlign w:val="center"/>
          </w:tcPr>
          <w:p w14:paraId="258566A8" w14:textId="77777777" w:rsidR="009B3A4F" w:rsidRPr="00C768DF" w:rsidRDefault="009B3A4F" w:rsidP="00850CB2">
            <w:pPr>
              <w:spacing w:after="0" w:line="240" w:lineRule="auto"/>
              <w:rPr>
                <w:rFonts w:ascii="Arial" w:hAnsi="Arial" w:cs="Arial"/>
                <w:b/>
                <w:sz w:val="24"/>
                <w:szCs w:val="24"/>
              </w:rPr>
            </w:pPr>
          </w:p>
        </w:tc>
      </w:tr>
      <w:tr w:rsidR="009B3A4F" w:rsidRPr="00C768DF" w14:paraId="61FA6644" w14:textId="77777777" w:rsidTr="00850CB2">
        <w:tblPrEx>
          <w:tblLook w:val="01E0" w:firstRow="1" w:lastRow="1" w:firstColumn="1" w:lastColumn="1" w:noHBand="0" w:noVBand="0"/>
        </w:tblPrEx>
        <w:trPr>
          <w:trHeight w:val="680"/>
        </w:trPr>
        <w:tc>
          <w:tcPr>
            <w:tcW w:w="3914" w:type="pct"/>
            <w:gridSpan w:val="2"/>
            <w:shd w:val="clear" w:color="auto" w:fill="auto"/>
            <w:vAlign w:val="center"/>
          </w:tcPr>
          <w:p w14:paraId="2691DBD8" w14:textId="77777777" w:rsidR="009B3A4F" w:rsidRPr="00C768DF" w:rsidRDefault="009B3A4F" w:rsidP="00850CB2">
            <w:pPr>
              <w:spacing w:after="0" w:line="240" w:lineRule="auto"/>
              <w:rPr>
                <w:rFonts w:ascii="Arial" w:hAnsi="Arial" w:cs="Arial"/>
                <w:sz w:val="24"/>
                <w:szCs w:val="24"/>
              </w:rPr>
            </w:pPr>
            <w:r w:rsidRPr="00C768DF">
              <w:rPr>
                <w:rFonts w:ascii="Arial" w:hAnsi="Arial" w:cs="Arial"/>
                <w:sz w:val="24"/>
                <w:szCs w:val="24"/>
              </w:rPr>
              <w:t xml:space="preserve">Oferta została złożona na właściwym formularzu z jednakową sumą kontrolną </w:t>
            </w:r>
          </w:p>
        </w:tc>
        <w:tc>
          <w:tcPr>
            <w:tcW w:w="563" w:type="pct"/>
            <w:shd w:val="clear" w:color="auto" w:fill="auto"/>
            <w:vAlign w:val="center"/>
          </w:tcPr>
          <w:p w14:paraId="44ABB5ED" w14:textId="77777777" w:rsidR="009B3A4F" w:rsidRPr="00C768DF" w:rsidRDefault="009B3A4F" w:rsidP="00850CB2">
            <w:pPr>
              <w:spacing w:after="0" w:line="240" w:lineRule="auto"/>
              <w:rPr>
                <w:rFonts w:ascii="Arial" w:hAnsi="Arial" w:cs="Arial"/>
                <w:b/>
                <w:sz w:val="24"/>
                <w:szCs w:val="24"/>
              </w:rPr>
            </w:pPr>
          </w:p>
        </w:tc>
        <w:tc>
          <w:tcPr>
            <w:tcW w:w="523" w:type="pct"/>
            <w:shd w:val="clear" w:color="auto" w:fill="auto"/>
            <w:vAlign w:val="center"/>
          </w:tcPr>
          <w:p w14:paraId="0A6F1161" w14:textId="77777777" w:rsidR="009B3A4F" w:rsidRPr="00C768DF" w:rsidRDefault="009B3A4F" w:rsidP="00850CB2">
            <w:pPr>
              <w:spacing w:after="0" w:line="240" w:lineRule="auto"/>
              <w:rPr>
                <w:rFonts w:ascii="Arial" w:hAnsi="Arial" w:cs="Arial"/>
                <w:b/>
                <w:sz w:val="24"/>
                <w:szCs w:val="24"/>
              </w:rPr>
            </w:pPr>
          </w:p>
        </w:tc>
      </w:tr>
      <w:tr w:rsidR="009B3A4F" w:rsidRPr="00C768DF" w14:paraId="67C68B20" w14:textId="77777777" w:rsidTr="00850CB2">
        <w:tblPrEx>
          <w:tblLook w:val="01E0" w:firstRow="1" w:lastRow="1" w:firstColumn="1" w:lastColumn="1" w:noHBand="0" w:noVBand="0"/>
        </w:tblPrEx>
        <w:trPr>
          <w:trHeight w:val="680"/>
        </w:trPr>
        <w:tc>
          <w:tcPr>
            <w:tcW w:w="3914" w:type="pct"/>
            <w:gridSpan w:val="2"/>
            <w:shd w:val="clear" w:color="auto" w:fill="auto"/>
            <w:vAlign w:val="center"/>
          </w:tcPr>
          <w:p w14:paraId="5E32291A" w14:textId="77777777" w:rsidR="009B3A4F" w:rsidRPr="00C768DF" w:rsidRDefault="009B3A4F" w:rsidP="00850CB2">
            <w:pPr>
              <w:spacing w:after="0" w:line="240" w:lineRule="auto"/>
              <w:rPr>
                <w:rFonts w:ascii="Arial" w:hAnsi="Arial" w:cs="Arial"/>
                <w:sz w:val="24"/>
                <w:szCs w:val="24"/>
              </w:rPr>
            </w:pPr>
            <w:r w:rsidRPr="00C768DF">
              <w:rPr>
                <w:rFonts w:ascii="Arial" w:hAnsi="Arial" w:cs="Arial"/>
                <w:sz w:val="24"/>
                <w:szCs w:val="24"/>
              </w:rPr>
              <w:t xml:space="preserve">Oferta została złożona przez podmiot uprawniony </w:t>
            </w:r>
          </w:p>
        </w:tc>
        <w:tc>
          <w:tcPr>
            <w:tcW w:w="563" w:type="pct"/>
            <w:shd w:val="clear" w:color="auto" w:fill="auto"/>
            <w:vAlign w:val="center"/>
          </w:tcPr>
          <w:p w14:paraId="455FA196" w14:textId="77777777" w:rsidR="009B3A4F" w:rsidRPr="00C768DF" w:rsidRDefault="009B3A4F" w:rsidP="00850CB2">
            <w:pPr>
              <w:spacing w:after="0" w:line="240" w:lineRule="auto"/>
              <w:rPr>
                <w:rFonts w:ascii="Arial" w:hAnsi="Arial" w:cs="Arial"/>
                <w:b/>
                <w:sz w:val="24"/>
                <w:szCs w:val="24"/>
              </w:rPr>
            </w:pPr>
          </w:p>
        </w:tc>
        <w:tc>
          <w:tcPr>
            <w:tcW w:w="523" w:type="pct"/>
            <w:shd w:val="clear" w:color="auto" w:fill="auto"/>
            <w:vAlign w:val="center"/>
          </w:tcPr>
          <w:p w14:paraId="00C6DADA" w14:textId="77777777" w:rsidR="009B3A4F" w:rsidRPr="00C768DF" w:rsidRDefault="009B3A4F" w:rsidP="00850CB2">
            <w:pPr>
              <w:spacing w:after="0" w:line="240" w:lineRule="auto"/>
              <w:rPr>
                <w:rFonts w:ascii="Arial" w:hAnsi="Arial" w:cs="Arial"/>
                <w:b/>
                <w:sz w:val="24"/>
                <w:szCs w:val="24"/>
              </w:rPr>
            </w:pPr>
          </w:p>
        </w:tc>
      </w:tr>
      <w:tr w:rsidR="009B3A4F" w:rsidRPr="00C768DF" w14:paraId="46BCA716" w14:textId="77777777" w:rsidTr="00850CB2">
        <w:tblPrEx>
          <w:tblLook w:val="01E0" w:firstRow="1" w:lastRow="1" w:firstColumn="1" w:lastColumn="1" w:noHBand="0" w:noVBand="0"/>
        </w:tblPrEx>
        <w:trPr>
          <w:trHeight w:val="680"/>
        </w:trPr>
        <w:tc>
          <w:tcPr>
            <w:tcW w:w="3914" w:type="pct"/>
            <w:gridSpan w:val="2"/>
            <w:shd w:val="clear" w:color="auto" w:fill="auto"/>
            <w:vAlign w:val="center"/>
          </w:tcPr>
          <w:p w14:paraId="46D431BA" w14:textId="77777777" w:rsidR="009B3A4F" w:rsidRPr="00C768DF" w:rsidRDefault="009B3A4F" w:rsidP="00850CB2">
            <w:pPr>
              <w:spacing w:after="0" w:line="240" w:lineRule="auto"/>
              <w:rPr>
                <w:rFonts w:ascii="Arial" w:hAnsi="Arial" w:cs="Arial"/>
                <w:sz w:val="24"/>
                <w:szCs w:val="24"/>
              </w:rPr>
            </w:pPr>
            <w:r w:rsidRPr="00C768DF">
              <w:rPr>
                <w:rFonts w:ascii="Arial" w:hAnsi="Arial" w:cs="Arial"/>
                <w:sz w:val="24"/>
                <w:szCs w:val="24"/>
              </w:rPr>
              <w:t>Oferta została wypełniona prawidłowo (m.in. wszystkie pola wymagane zostały wypełnione)</w:t>
            </w:r>
          </w:p>
        </w:tc>
        <w:tc>
          <w:tcPr>
            <w:tcW w:w="563" w:type="pct"/>
            <w:shd w:val="clear" w:color="auto" w:fill="auto"/>
            <w:vAlign w:val="center"/>
          </w:tcPr>
          <w:p w14:paraId="55848F7A" w14:textId="77777777" w:rsidR="009B3A4F" w:rsidRPr="00C768DF" w:rsidRDefault="009B3A4F" w:rsidP="00850CB2">
            <w:pPr>
              <w:spacing w:after="0" w:line="240" w:lineRule="auto"/>
              <w:rPr>
                <w:rFonts w:ascii="Arial" w:hAnsi="Arial" w:cs="Arial"/>
                <w:b/>
                <w:sz w:val="24"/>
                <w:szCs w:val="24"/>
              </w:rPr>
            </w:pPr>
          </w:p>
        </w:tc>
        <w:tc>
          <w:tcPr>
            <w:tcW w:w="523" w:type="pct"/>
            <w:shd w:val="clear" w:color="auto" w:fill="auto"/>
            <w:vAlign w:val="center"/>
          </w:tcPr>
          <w:p w14:paraId="59810C2B" w14:textId="77777777" w:rsidR="009B3A4F" w:rsidRPr="00C768DF" w:rsidRDefault="009B3A4F" w:rsidP="00850CB2">
            <w:pPr>
              <w:spacing w:after="0" w:line="240" w:lineRule="auto"/>
              <w:rPr>
                <w:rFonts w:ascii="Arial" w:hAnsi="Arial" w:cs="Arial"/>
                <w:b/>
                <w:sz w:val="24"/>
                <w:szCs w:val="24"/>
              </w:rPr>
            </w:pPr>
          </w:p>
        </w:tc>
      </w:tr>
      <w:tr w:rsidR="009B3A4F" w:rsidRPr="00C768DF" w14:paraId="60554B30" w14:textId="77777777" w:rsidTr="00850CB2">
        <w:tblPrEx>
          <w:tblLook w:val="01E0" w:firstRow="1" w:lastRow="1" w:firstColumn="1" w:lastColumn="1" w:noHBand="0" w:noVBand="0"/>
        </w:tblPrEx>
        <w:trPr>
          <w:trHeight w:val="680"/>
        </w:trPr>
        <w:tc>
          <w:tcPr>
            <w:tcW w:w="3914" w:type="pct"/>
            <w:gridSpan w:val="2"/>
            <w:shd w:val="clear" w:color="auto" w:fill="auto"/>
            <w:vAlign w:val="center"/>
          </w:tcPr>
          <w:p w14:paraId="4E62CC2F" w14:textId="77777777" w:rsidR="009B3A4F" w:rsidRPr="00C768DF" w:rsidRDefault="009B3A4F" w:rsidP="00850CB2">
            <w:pPr>
              <w:spacing w:after="0" w:line="240" w:lineRule="auto"/>
              <w:rPr>
                <w:rFonts w:ascii="Arial" w:hAnsi="Arial" w:cs="Arial"/>
                <w:sz w:val="24"/>
                <w:szCs w:val="24"/>
              </w:rPr>
            </w:pPr>
            <w:r w:rsidRPr="00C768DF">
              <w:rPr>
                <w:rFonts w:ascii="Arial" w:hAnsi="Arial" w:cs="Arial"/>
                <w:sz w:val="24"/>
                <w:szCs w:val="24"/>
              </w:rPr>
              <w:t>Oferta została złożona na zadanie wskazane w ogłoszeniu o konkursie</w:t>
            </w:r>
          </w:p>
        </w:tc>
        <w:tc>
          <w:tcPr>
            <w:tcW w:w="563" w:type="pct"/>
            <w:tcBorders>
              <w:bottom w:val="single" w:sz="4" w:space="0" w:color="auto"/>
            </w:tcBorders>
            <w:shd w:val="clear" w:color="auto" w:fill="auto"/>
            <w:vAlign w:val="center"/>
          </w:tcPr>
          <w:p w14:paraId="3F401512" w14:textId="77777777" w:rsidR="009B3A4F" w:rsidRPr="00C768DF" w:rsidRDefault="009B3A4F" w:rsidP="00850CB2">
            <w:pPr>
              <w:spacing w:after="0" w:line="240" w:lineRule="auto"/>
              <w:rPr>
                <w:rFonts w:ascii="Arial" w:hAnsi="Arial" w:cs="Arial"/>
                <w:b/>
                <w:sz w:val="24"/>
                <w:szCs w:val="24"/>
              </w:rPr>
            </w:pPr>
          </w:p>
        </w:tc>
        <w:tc>
          <w:tcPr>
            <w:tcW w:w="523" w:type="pct"/>
            <w:tcBorders>
              <w:bottom w:val="single" w:sz="4" w:space="0" w:color="auto"/>
            </w:tcBorders>
            <w:shd w:val="clear" w:color="auto" w:fill="auto"/>
            <w:vAlign w:val="center"/>
          </w:tcPr>
          <w:p w14:paraId="18751FE5" w14:textId="77777777" w:rsidR="009B3A4F" w:rsidRPr="00C768DF" w:rsidRDefault="009B3A4F" w:rsidP="00850CB2">
            <w:pPr>
              <w:spacing w:after="0" w:line="240" w:lineRule="auto"/>
              <w:rPr>
                <w:rFonts w:ascii="Arial" w:hAnsi="Arial" w:cs="Arial"/>
                <w:b/>
                <w:sz w:val="24"/>
                <w:szCs w:val="24"/>
              </w:rPr>
            </w:pPr>
          </w:p>
        </w:tc>
      </w:tr>
      <w:tr w:rsidR="009B3A4F" w:rsidRPr="00C768DF" w14:paraId="203128B9" w14:textId="77777777" w:rsidTr="00850CB2">
        <w:tblPrEx>
          <w:tblLook w:val="01E0" w:firstRow="1" w:lastRow="1" w:firstColumn="1" w:lastColumn="1" w:noHBand="0" w:noVBand="0"/>
        </w:tblPrEx>
        <w:trPr>
          <w:trHeight w:val="680"/>
        </w:trPr>
        <w:tc>
          <w:tcPr>
            <w:tcW w:w="3914" w:type="pct"/>
            <w:gridSpan w:val="2"/>
            <w:shd w:val="clear" w:color="auto" w:fill="auto"/>
            <w:vAlign w:val="center"/>
          </w:tcPr>
          <w:p w14:paraId="433256B7" w14:textId="77777777" w:rsidR="009B3A4F" w:rsidRPr="00C768DF" w:rsidRDefault="009B3A4F" w:rsidP="00850CB2">
            <w:pPr>
              <w:spacing w:after="0" w:line="240" w:lineRule="auto"/>
              <w:rPr>
                <w:rFonts w:ascii="Arial" w:hAnsi="Arial" w:cs="Arial"/>
                <w:sz w:val="24"/>
                <w:szCs w:val="24"/>
              </w:rPr>
            </w:pPr>
            <w:r w:rsidRPr="00C768DF">
              <w:rPr>
                <w:rFonts w:ascii="Arial" w:hAnsi="Arial" w:cs="Arial"/>
                <w:sz w:val="24"/>
                <w:szCs w:val="24"/>
              </w:rPr>
              <w:t>Oferta została podpisana przez osoby uprawnione do reprezentacji oferenta</w:t>
            </w:r>
          </w:p>
        </w:tc>
        <w:tc>
          <w:tcPr>
            <w:tcW w:w="563" w:type="pct"/>
            <w:tcBorders>
              <w:bottom w:val="single" w:sz="4" w:space="0" w:color="auto"/>
            </w:tcBorders>
            <w:shd w:val="clear" w:color="auto" w:fill="auto"/>
            <w:vAlign w:val="center"/>
          </w:tcPr>
          <w:p w14:paraId="7D3581FE" w14:textId="77777777" w:rsidR="009B3A4F" w:rsidRPr="00C768DF" w:rsidRDefault="009B3A4F" w:rsidP="00850CB2">
            <w:pPr>
              <w:spacing w:after="0" w:line="240" w:lineRule="auto"/>
              <w:rPr>
                <w:rFonts w:ascii="Arial" w:hAnsi="Arial" w:cs="Arial"/>
                <w:b/>
                <w:sz w:val="24"/>
                <w:szCs w:val="24"/>
              </w:rPr>
            </w:pPr>
          </w:p>
        </w:tc>
        <w:tc>
          <w:tcPr>
            <w:tcW w:w="523" w:type="pct"/>
            <w:tcBorders>
              <w:bottom w:val="single" w:sz="4" w:space="0" w:color="auto"/>
            </w:tcBorders>
            <w:shd w:val="clear" w:color="auto" w:fill="auto"/>
            <w:vAlign w:val="center"/>
          </w:tcPr>
          <w:p w14:paraId="08C8F379" w14:textId="77777777" w:rsidR="009B3A4F" w:rsidRPr="00C768DF" w:rsidRDefault="009B3A4F" w:rsidP="00850CB2">
            <w:pPr>
              <w:spacing w:after="0" w:line="240" w:lineRule="auto"/>
              <w:rPr>
                <w:rFonts w:ascii="Arial" w:hAnsi="Arial" w:cs="Arial"/>
                <w:b/>
                <w:sz w:val="24"/>
                <w:szCs w:val="24"/>
              </w:rPr>
            </w:pPr>
          </w:p>
        </w:tc>
      </w:tr>
      <w:tr w:rsidR="009B3A4F" w:rsidRPr="00C768DF" w14:paraId="174726D6" w14:textId="77777777" w:rsidTr="00850CB2">
        <w:tblPrEx>
          <w:tblLook w:val="01E0" w:firstRow="1" w:lastRow="1" w:firstColumn="1" w:lastColumn="1" w:noHBand="0" w:noVBand="0"/>
        </w:tblPrEx>
        <w:trPr>
          <w:trHeight w:val="680"/>
        </w:trPr>
        <w:tc>
          <w:tcPr>
            <w:tcW w:w="3914" w:type="pct"/>
            <w:gridSpan w:val="2"/>
            <w:shd w:val="clear" w:color="auto" w:fill="auto"/>
            <w:vAlign w:val="center"/>
          </w:tcPr>
          <w:p w14:paraId="18F40ACA" w14:textId="77777777" w:rsidR="009B3A4F" w:rsidRPr="00C768DF" w:rsidRDefault="009B3A4F" w:rsidP="00850CB2">
            <w:pPr>
              <w:spacing w:after="0" w:line="240" w:lineRule="auto"/>
              <w:rPr>
                <w:rFonts w:ascii="Arial" w:hAnsi="Arial" w:cs="Arial"/>
                <w:sz w:val="24"/>
                <w:szCs w:val="24"/>
              </w:rPr>
            </w:pPr>
            <w:r w:rsidRPr="00C768DF">
              <w:rPr>
                <w:rFonts w:ascii="Arial" w:hAnsi="Arial" w:cs="Arial"/>
                <w:sz w:val="24"/>
                <w:szCs w:val="24"/>
              </w:rPr>
              <w:t>Do oferty załączono następujące załączniki w oryginale lub potwierdzone za zgodność z oryginałem przez osoby do tego uprawnione:</w:t>
            </w:r>
          </w:p>
        </w:tc>
        <w:tc>
          <w:tcPr>
            <w:tcW w:w="563" w:type="pct"/>
            <w:tcBorders>
              <w:tl2br w:val="single" w:sz="4" w:space="0" w:color="auto"/>
              <w:tr2bl w:val="single" w:sz="4" w:space="0" w:color="auto"/>
            </w:tcBorders>
            <w:shd w:val="clear" w:color="auto" w:fill="auto"/>
            <w:vAlign w:val="center"/>
          </w:tcPr>
          <w:p w14:paraId="654EA918" w14:textId="77777777" w:rsidR="009B3A4F" w:rsidRPr="00C768DF" w:rsidRDefault="009B3A4F" w:rsidP="00850CB2">
            <w:pPr>
              <w:spacing w:after="0" w:line="240" w:lineRule="auto"/>
              <w:rPr>
                <w:rFonts w:ascii="Arial" w:hAnsi="Arial" w:cs="Arial"/>
                <w:b/>
                <w:sz w:val="24"/>
                <w:szCs w:val="24"/>
              </w:rPr>
            </w:pPr>
          </w:p>
        </w:tc>
        <w:tc>
          <w:tcPr>
            <w:tcW w:w="523" w:type="pct"/>
            <w:tcBorders>
              <w:tl2br w:val="single" w:sz="4" w:space="0" w:color="auto"/>
              <w:tr2bl w:val="single" w:sz="4" w:space="0" w:color="auto"/>
            </w:tcBorders>
            <w:shd w:val="clear" w:color="auto" w:fill="auto"/>
            <w:vAlign w:val="center"/>
          </w:tcPr>
          <w:p w14:paraId="15B9E306" w14:textId="77777777" w:rsidR="009B3A4F" w:rsidRPr="00C768DF" w:rsidRDefault="009B3A4F" w:rsidP="00850CB2">
            <w:pPr>
              <w:spacing w:after="0" w:line="240" w:lineRule="auto"/>
              <w:rPr>
                <w:rFonts w:ascii="Arial" w:hAnsi="Arial" w:cs="Arial"/>
                <w:b/>
                <w:sz w:val="24"/>
                <w:szCs w:val="24"/>
              </w:rPr>
            </w:pPr>
          </w:p>
        </w:tc>
      </w:tr>
      <w:tr w:rsidR="009B3A4F" w:rsidRPr="00C768DF" w14:paraId="0C058515" w14:textId="77777777" w:rsidTr="00850CB2">
        <w:tblPrEx>
          <w:tblLook w:val="01E0" w:firstRow="1" w:lastRow="1" w:firstColumn="1" w:lastColumn="1" w:noHBand="0" w:noVBand="0"/>
        </w:tblPrEx>
        <w:trPr>
          <w:trHeight w:val="680"/>
        </w:trPr>
        <w:tc>
          <w:tcPr>
            <w:tcW w:w="3914" w:type="pct"/>
            <w:gridSpan w:val="2"/>
            <w:shd w:val="clear" w:color="auto" w:fill="auto"/>
            <w:vAlign w:val="center"/>
          </w:tcPr>
          <w:p w14:paraId="1FA9A86D" w14:textId="77777777" w:rsidR="009B3A4F" w:rsidRPr="00C768DF" w:rsidRDefault="009B3A4F" w:rsidP="00850CB2">
            <w:pPr>
              <w:numPr>
                <w:ilvl w:val="0"/>
                <w:numId w:val="19"/>
              </w:numPr>
              <w:tabs>
                <w:tab w:val="left" w:pos="0"/>
              </w:tabs>
              <w:spacing w:after="0" w:line="240" w:lineRule="auto"/>
              <w:ind w:left="426" w:hanging="426"/>
              <w:rPr>
                <w:rFonts w:ascii="Arial" w:eastAsia="Times New Roman" w:hAnsi="Arial" w:cs="Arial"/>
                <w:bCs/>
                <w:sz w:val="24"/>
                <w:szCs w:val="24"/>
                <w:lang w:eastAsia="pl-PL"/>
              </w:rPr>
            </w:pPr>
            <w:r w:rsidRPr="00C768DF">
              <w:rPr>
                <w:rFonts w:ascii="Arial" w:eastAsia="Times New Roman" w:hAnsi="Arial" w:cs="Arial"/>
                <w:bCs/>
                <w:sz w:val="24"/>
                <w:szCs w:val="24"/>
                <w:lang w:eastAsia="pl-PL"/>
              </w:rPr>
              <w:t>aktualny, tj. zgodny ze stanem faktycznym wyciąg z rejestru lub ewidencji bądź inne dokumenty potwierdzające status prawny oferenta i umocowanie osób go reprezentujących</w:t>
            </w:r>
          </w:p>
        </w:tc>
        <w:tc>
          <w:tcPr>
            <w:tcW w:w="563" w:type="pct"/>
            <w:shd w:val="clear" w:color="auto" w:fill="auto"/>
            <w:vAlign w:val="center"/>
          </w:tcPr>
          <w:p w14:paraId="4AAF186B" w14:textId="77777777" w:rsidR="009B3A4F" w:rsidRPr="00C768DF" w:rsidRDefault="009B3A4F" w:rsidP="00850CB2">
            <w:pPr>
              <w:spacing w:after="0" w:line="240" w:lineRule="auto"/>
              <w:rPr>
                <w:rFonts w:ascii="Arial" w:hAnsi="Arial" w:cs="Arial"/>
                <w:b/>
                <w:sz w:val="24"/>
                <w:szCs w:val="24"/>
              </w:rPr>
            </w:pPr>
          </w:p>
        </w:tc>
        <w:tc>
          <w:tcPr>
            <w:tcW w:w="523" w:type="pct"/>
            <w:shd w:val="clear" w:color="auto" w:fill="auto"/>
            <w:vAlign w:val="center"/>
          </w:tcPr>
          <w:p w14:paraId="3A488AE7" w14:textId="77777777" w:rsidR="009B3A4F" w:rsidRPr="00C768DF" w:rsidRDefault="009B3A4F" w:rsidP="00850CB2">
            <w:pPr>
              <w:spacing w:after="0" w:line="240" w:lineRule="auto"/>
              <w:rPr>
                <w:rFonts w:ascii="Arial" w:hAnsi="Arial" w:cs="Arial"/>
                <w:b/>
                <w:sz w:val="24"/>
                <w:szCs w:val="24"/>
              </w:rPr>
            </w:pPr>
          </w:p>
        </w:tc>
      </w:tr>
      <w:tr w:rsidR="009B3A4F" w:rsidRPr="00C768DF" w14:paraId="559BB23D" w14:textId="77777777" w:rsidTr="00850CB2">
        <w:tblPrEx>
          <w:tblLook w:val="01E0" w:firstRow="1" w:lastRow="1" w:firstColumn="1" w:lastColumn="1" w:noHBand="0" w:noVBand="0"/>
        </w:tblPrEx>
        <w:trPr>
          <w:trHeight w:val="680"/>
        </w:trPr>
        <w:tc>
          <w:tcPr>
            <w:tcW w:w="3914" w:type="pct"/>
            <w:gridSpan w:val="2"/>
            <w:shd w:val="clear" w:color="auto" w:fill="auto"/>
            <w:vAlign w:val="center"/>
          </w:tcPr>
          <w:p w14:paraId="4ACF1CD8" w14:textId="77777777" w:rsidR="009B3A4F" w:rsidRPr="00C768DF" w:rsidRDefault="009B3A4F" w:rsidP="00850CB2">
            <w:pPr>
              <w:numPr>
                <w:ilvl w:val="0"/>
                <w:numId w:val="19"/>
              </w:numPr>
              <w:spacing w:after="0" w:line="240" w:lineRule="auto"/>
              <w:ind w:left="426" w:hanging="426"/>
              <w:rPr>
                <w:rFonts w:ascii="Arial" w:hAnsi="Arial" w:cs="Arial"/>
                <w:sz w:val="24"/>
                <w:szCs w:val="24"/>
              </w:rPr>
            </w:pPr>
            <w:r w:rsidRPr="00C768DF">
              <w:rPr>
                <w:rFonts w:ascii="Arial" w:hAnsi="Arial" w:cs="Arial"/>
                <w:sz w:val="24"/>
                <w:szCs w:val="24"/>
              </w:rPr>
              <w:t>aktualny statut oferenta</w:t>
            </w:r>
          </w:p>
        </w:tc>
        <w:tc>
          <w:tcPr>
            <w:tcW w:w="563" w:type="pct"/>
            <w:shd w:val="clear" w:color="auto" w:fill="auto"/>
            <w:vAlign w:val="center"/>
          </w:tcPr>
          <w:p w14:paraId="06925660" w14:textId="77777777" w:rsidR="009B3A4F" w:rsidRPr="00C768DF" w:rsidRDefault="009B3A4F" w:rsidP="00850CB2">
            <w:pPr>
              <w:spacing w:after="0" w:line="240" w:lineRule="auto"/>
              <w:rPr>
                <w:rFonts w:ascii="Arial" w:hAnsi="Arial" w:cs="Arial"/>
                <w:sz w:val="24"/>
                <w:szCs w:val="24"/>
              </w:rPr>
            </w:pPr>
          </w:p>
        </w:tc>
        <w:tc>
          <w:tcPr>
            <w:tcW w:w="523" w:type="pct"/>
            <w:shd w:val="clear" w:color="auto" w:fill="auto"/>
            <w:vAlign w:val="center"/>
          </w:tcPr>
          <w:p w14:paraId="3708546D" w14:textId="77777777" w:rsidR="009B3A4F" w:rsidRPr="00C768DF" w:rsidRDefault="009B3A4F" w:rsidP="00850CB2">
            <w:pPr>
              <w:spacing w:after="0" w:line="240" w:lineRule="auto"/>
              <w:rPr>
                <w:rFonts w:ascii="Arial" w:hAnsi="Arial" w:cs="Arial"/>
                <w:sz w:val="24"/>
                <w:szCs w:val="24"/>
              </w:rPr>
            </w:pPr>
          </w:p>
        </w:tc>
      </w:tr>
      <w:tr w:rsidR="009B3A4F" w:rsidRPr="00C768DF" w14:paraId="6596673B" w14:textId="77777777" w:rsidTr="00850CB2">
        <w:tblPrEx>
          <w:tblLook w:val="01E0" w:firstRow="1" w:lastRow="1" w:firstColumn="1" w:lastColumn="1" w:noHBand="0" w:noVBand="0"/>
        </w:tblPrEx>
        <w:trPr>
          <w:trHeight w:val="680"/>
        </w:trPr>
        <w:tc>
          <w:tcPr>
            <w:tcW w:w="3914" w:type="pct"/>
            <w:gridSpan w:val="2"/>
            <w:shd w:val="clear" w:color="auto" w:fill="auto"/>
            <w:vAlign w:val="center"/>
          </w:tcPr>
          <w:p w14:paraId="5111A36E" w14:textId="09DDB252" w:rsidR="009B3A4F" w:rsidRPr="00C768DF" w:rsidRDefault="009B3A4F" w:rsidP="00850CB2">
            <w:pPr>
              <w:numPr>
                <w:ilvl w:val="0"/>
                <w:numId w:val="19"/>
              </w:numPr>
              <w:spacing w:after="0" w:line="240" w:lineRule="auto"/>
              <w:ind w:left="426" w:hanging="426"/>
              <w:rPr>
                <w:rFonts w:ascii="Arial" w:eastAsia="Times New Roman" w:hAnsi="Arial" w:cs="Arial"/>
                <w:sz w:val="24"/>
                <w:szCs w:val="24"/>
                <w:lang w:eastAsia="pl-PL"/>
              </w:rPr>
            </w:pPr>
            <w:r w:rsidRPr="00C768DF">
              <w:rPr>
                <w:rFonts w:ascii="Arial" w:eastAsia="Times New Roman" w:hAnsi="Arial" w:cs="Arial"/>
                <w:sz w:val="24"/>
                <w:szCs w:val="24"/>
                <w:lang w:eastAsia="pl-PL"/>
              </w:rPr>
              <w:t xml:space="preserve">regulamin organizacyjny </w:t>
            </w:r>
            <w:r w:rsidR="008C1DAD">
              <w:rPr>
                <w:rFonts w:ascii="Arial" w:eastAsia="Times New Roman" w:hAnsi="Arial" w:cs="Arial"/>
                <w:sz w:val="24"/>
                <w:szCs w:val="24"/>
                <w:lang w:eastAsia="pl-PL"/>
              </w:rPr>
              <w:t>domu</w:t>
            </w:r>
            <w:r w:rsidRPr="00C768DF">
              <w:rPr>
                <w:rFonts w:ascii="Arial" w:eastAsia="Times New Roman" w:hAnsi="Arial" w:cs="Arial"/>
                <w:sz w:val="24"/>
                <w:szCs w:val="24"/>
                <w:lang w:eastAsia="pl-PL"/>
              </w:rPr>
              <w:t>, zatwierdzony przez organ prowadzący dom</w:t>
            </w:r>
          </w:p>
        </w:tc>
        <w:tc>
          <w:tcPr>
            <w:tcW w:w="563" w:type="pct"/>
            <w:shd w:val="clear" w:color="auto" w:fill="auto"/>
            <w:vAlign w:val="center"/>
          </w:tcPr>
          <w:p w14:paraId="2CB78190" w14:textId="77777777" w:rsidR="009B3A4F" w:rsidRPr="00C768DF" w:rsidRDefault="009B3A4F" w:rsidP="00850CB2">
            <w:pPr>
              <w:spacing w:after="0" w:line="240" w:lineRule="auto"/>
              <w:rPr>
                <w:rFonts w:ascii="Arial" w:hAnsi="Arial" w:cs="Arial"/>
                <w:b/>
                <w:sz w:val="24"/>
                <w:szCs w:val="24"/>
              </w:rPr>
            </w:pPr>
          </w:p>
        </w:tc>
        <w:tc>
          <w:tcPr>
            <w:tcW w:w="523" w:type="pct"/>
            <w:shd w:val="clear" w:color="auto" w:fill="auto"/>
            <w:vAlign w:val="center"/>
          </w:tcPr>
          <w:p w14:paraId="16F2398C" w14:textId="77777777" w:rsidR="009B3A4F" w:rsidRPr="00C768DF" w:rsidRDefault="009B3A4F" w:rsidP="00850CB2">
            <w:pPr>
              <w:spacing w:after="0" w:line="240" w:lineRule="auto"/>
              <w:rPr>
                <w:rFonts w:ascii="Arial" w:hAnsi="Arial" w:cs="Arial"/>
                <w:b/>
                <w:sz w:val="24"/>
                <w:szCs w:val="24"/>
              </w:rPr>
            </w:pPr>
          </w:p>
        </w:tc>
      </w:tr>
      <w:tr w:rsidR="009B3A4F" w:rsidRPr="00C768DF" w14:paraId="107EC11A" w14:textId="77777777" w:rsidTr="00850CB2">
        <w:tblPrEx>
          <w:tblLook w:val="01E0" w:firstRow="1" w:lastRow="1" w:firstColumn="1" w:lastColumn="1" w:noHBand="0" w:noVBand="0"/>
        </w:tblPrEx>
        <w:trPr>
          <w:trHeight w:val="680"/>
        </w:trPr>
        <w:tc>
          <w:tcPr>
            <w:tcW w:w="3914" w:type="pct"/>
            <w:gridSpan w:val="2"/>
            <w:shd w:val="clear" w:color="auto" w:fill="auto"/>
            <w:vAlign w:val="center"/>
          </w:tcPr>
          <w:p w14:paraId="56032530" w14:textId="77777777" w:rsidR="009B3A4F" w:rsidRPr="00C768DF" w:rsidRDefault="009B3A4F" w:rsidP="00850CB2">
            <w:pPr>
              <w:numPr>
                <w:ilvl w:val="0"/>
                <w:numId w:val="19"/>
              </w:numPr>
              <w:spacing w:after="0" w:line="240" w:lineRule="auto"/>
              <w:ind w:left="426" w:hanging="426"/>
              <w:rPr>
                <w:rFonts w:ascii="Arial" w:eastAsia="Times New Roman" w:hAnsi="Arial" w:cs="Arial"/>
                <w:sz w:val="24"/>
                <w:szCs w:val="24"/>
                <w:lang w:eastAsia="pl-PL"/>
              </w:rPr>
            </w:pPr>
            <w:r w:rsidRPr="00C768DF">
              <w:rPr>
                <w:rFonts w:ascii="Arial" w:eastAsia="Times New Roman" w:hAnsi="Arial" w:cs="Arial"/>
                <w:sz w:val="24"/>
                <w:szCs w:val="24"/>
                <w:lang w:eastAsia="pl-PL"/>
              </w:rPr>
              <w:t>pełnomocnictwa niezbędne do reprezentowania oferenta w sytuacji nieobecności osób do tego uprawnionych</w:t>
            </w:r>
          </w:p>
        </w:tc>
        <w:tc>
          <w:tcPr>
            <w:tcW w:w="563" w:type="pct"/>
            <w:shd w:val="clear" w:color="auto" w:fill="auto"/>
            <w:vAlign w:val="center"/>
          </w:tcPr>
          <w:p w14:paraId="51B68BB6" w14:textId="77777777" w:rsidR="009B3A4F" w:rsidRPr="00C768DF" w:rsidRDefault="009B3A4F" w:rsidP="00850CB2">
            <w:pPr>
              <w:spacing w:after="0" w:line="240" w:lineRule="auto"/>
              <w:rPr>
                <w:rFonts w:ascii="Arial" w:hAnsi="Arial" w:cs="Arial"/>
                <w:b/>
                <w:sz w:val="24"/>
                <w:szCs w:val="24"/>
              </w:rPr>
            </w:pPr>
          </w:p>
        </w:tc>
        <w:tc>
          <w:tcPr>
            <w:tcW w:w="523" w:type="pct"/>
            <w:shd w:val="clear" w:color="auto" w:fill="auto"/>
            <w:vAlign w:val="center"/>
          </w:tcPr>
          <w:p w14:paraId="631AA6D2" w14:textId="77777777" w:rsidR="009B3A4F" w:rsidRPr="00C768DF" w:rsidRDefault="009B3A4F" w:rsidP="00850CB2">
            <w:pPr>
              <w:spacing w:after="0" w:line="240" w:lineRule="auto"/>
              <w:rPr>
                <w:rFonts w:ascii="Arial" w:hAnsi="Arial" w:cs="Arial"/>
                <w:b/>
                <w:sz w:val="24"/>
                <w:szCs w:val="24"/>
              </w:rPr>
            </w:pPr>
          </w:p>
        </w:tc>
      </w:tr>
      <w:tr w:rsidR="009B3A4F" w:rsidRPr="00C768DF" w14:paraId="1B347B00" w14:textId="77777777" w:rsidTr="00850CB2">
        <w:tblPrEx>
          <w:tblLook w:val="01E0" w:firstRow="1" w:lastRow="1" w:firstColumn="1" w:lastColumn="1" w:noHBand="0" w:noVBand="0"/>
        </w:tblPrEx>
        <w:trPr>
          <w:trHeight w:val="680"/>
        </w:trPr>
        <w:tc>
          <w:tcPr>
            <w:tcW w:w="3914" w:type="pct"/>
            <w:gridSpan w:val="2"/>
            <w:shd w:val="clear" w:color="auto" w:fill="auto"/>
            <w:vAlign w:val="center"/>
          </w:tcPr>
          <w:p w14:paraId="69C2AAC1" w14:textId="77777777" w:rsidR="009B3A4F" w:rsidRPr="00C768DF" w:rsidRDefault="009B3A4F" w:rsidP="00850CB2">
            <w:pPr>
              <w:numPr>
                <w:ilvl w:val="0"/>
                <w:numId w:val="19"/>
              </w:numPr>
              <w:spacing w:after="0" w:line="240" w:lineRule="auto"/>
              <w:ind w:left="426" w:hanging="426"/>
              <w:rPr>
                <w:rFonts w:ascii="Arial" w:eastAsia="Times New Roman" w:hAnsi="Arial" w:cs="Arial"/>
                <w:sz w:val="24"/>
                <w:szCs w:val="24"/>
                <w:lang w:eastAsia="pl-PL"/>
              </w:rPr>
            </w:pPr>
            <w:r w:rsidRPr="00C768DF">
              <w:rPr>
                <w:rFonts w:ascii="Arial" w:eastAsia="Times New Roman" w:hAnsi="Arial" w:cs="Arial"/>
                <w:sz w:val="24"/>
                <w:szCs w:val="24"/>
                <w:lang w:eastAsia="pl-PL"/>
              </w:rPr>
              <w:t>oświadczenie oferenta o nieubieganie się o inne środki budżetowe Miasta Białegostoku (Załącznik Nr 1 do warunków konkursu)</w:t>
            </w:r>
          </w:p>
        </w:tc>
        <w:tc>
          <w:tcPr>
            <w:tcW w:w="563" w:type="pct"/>
            <w:shd w:val="clear" w:color="auto" w:fill="auto"/>
            <w:vAlign w:val="center"/>
          </w:tcPr>
          <w:p w14:paraId="6C1DA3AC" w14:textId="77777777" w:rsidR="009B3A4F" w:rsidRPr="00C768DF" w:rsidRDefault="009B3A4F" w:rsidP="00850CB2">
            <w:pPr>
              <w:spacing w:after="0" w:line="240" w:lineRule="auto"/>
              <w:rPr>
                <w:rFonts w:ascii="Arial" w:hAnsi="Arial" w:cs="Arial"/>
                <w:b/>
                <w:sz w:val="24"/>
                <w:szCs w:val="24"/>
              </w:rPr>
            </w:pPr>
          </w:p>
        </w:tc>
        <w:tc>
          <w:tcPr>
            <w:tcW w:w="523" w:type="pct"/>
            <w:shd w:val="clear" w:color="auto" w:fill="auto"/>
            <w:vAlign w:val="center"/>
          </w:tcPr>
          <w:p w14:paraId="481CFD76" w14:textId="77777777" w:rsidR="009B3A4F" w:rsidRPr="00C768DF" w:rsidRDefault="009B3A4F" w:rsidP="00850CB2">
            <w:pPr>
              <w:spacing w:after="0" w:line="240" w:lineRule="auto"/>
              <w:rPr>
                <w:rFonts w:ascii="Arial" w:hAnsi="Arial" w:cs="Arial"/>
                <w:b/>
                <w:sz w:val="24"/>
                <w:szCs w:val="24"/>
              </w:rPr>
            </w:pPr>
          </w:p>
        </w:tc>
      </w:tr>
      <w:tr w:rsidR="009B3A4F" w:rsidRPr="00C768DF" w14:paraId="2EED4839" w14:textId="77777777" w:rsidTr="00850CB2">
        <w:tblPrEx>
          <w:tblLook w:val="01E0" w:firstRow="1" w:lastRow="1" w:firstColumn="1" w:lastColumn="1" w:noHBand="0" w:noVBand="0"/>
        </w:tblPrEx>
        <w:trPr>
          <w:trHeight w:val="680"/>
        </w:trPr>
        <w:tc>
          <w:tcPr>
            <w:tcW w:w="3914" w:type="pct"/>
            <w:gridSpan w:val="2"/>
            <w:shd w:val="clear" w:color="auto" w:fill="auto"/>
            <w:vAlign w:val="center"/>
          </w:tcPr>
          <w:p w14:paraId="475F6E64" w14:textId="77777777" w:rsidR="009B3A4F" w:rsidRPr="00C768DF" w:rsidRDefault="009B3A4F" w:rsidP="00850CB2">
            <w:pPr>
              <w:numPr>
                <w:ilvl w:val="0"/>
                <w:numId w:val="19"/>
              </w:numPr>
              <w:spacing w:after="0" w:line="240" w:lineRule="auto"/>
              <w:ind w:left="426" w:hanging="426"/>
              <w:rPr>
                <w:rFonts w:ascii="Arial" w:eastAsia="Times New Roman" w:hAnsi="Arial" w:cs="Arial"/>
                <w:sz w:val="24"/>
                <w:szCs w:val="24"/>
                <w:lang w:eastAsia="pl-PL"/>
              </w:rPr>
            </w:pPr>
            <w:r w:rsidRPr="00C768DF">
              <w:rPr>
                <w:rFonts w:ascii="Arial" w:eastAsia="Times New Roman" w:hAnsi="Arial" w:cs="Arial"/>
                <w:sz w:val="24"/>
                <w:szCs w:val="24"/>
                <w:lang w:eastAsia="pl-PL"/>
              </w:rPr>
              <w:lastRenderedPageBreak/>
              <w:t>dokument poświadczający prawo do zajmowanego lokalu, w którym realizowane ma być zadanie</w:t>
            </w:r>
          </w:p>
        </w:tc>
        <w:tc>
          <w:tcPr>
            <w:tcW w:w="563" w:type="pct"/>
            <w:shd w:val="clear" w:color="auto" w:fill="auto"/>
            <w:vAlign w:val="center"/>
          </w:tcPr>
          <w:p w14:paraId="331ABF6E" w14:textId="77777777" w:rsidR="009B3A4F" w:rsidRPr="00C768DF" w:rsidRDefault="009B3A4F" w:rsidP="00850CB2">
            <w:pPr>
              <w:spacing w:after="0" w:line="240" w:lineRule="auto"/>
              <w:rPr>
                <w:rFonts w:ascii="Arial" w:hAnsi="Arial" w:cs="Arial"/>
                <w:b/>
                <w:sz w:val="24"/>
                <w:szCs w:val="24"/>
              </w:rPr>
            </w:pPr>
          </w:p>
        </w:tc>
        <w:tc>
          <w:tcPr>
            <w:tcW w:w="523" w:type="pct"/>
            <w:shd w:val="clear" w:color="auto" w:fill="auto"/>
            <w:vAlign w:val="center"/>
          </w:tcPr>
          <w:p w14:paraId="242EB548" w14:textId="77777777" w:rsidR="009B3A4F" w:rsidRPr="00C768DF" w:rsidRDefault="009B3A4F" w:rsidP="00850CB2">
            <w:pPr>
              <w:spacing w:after="0" w:line="240" w:lineRule="auto"/>
              <w:rPr>
                <w:rFonts w:ascii="Arial" w:hAnsi="Arial" w:cs="Arial"/>
                <w:b/>
                <w:sz w:val="24"/>
                <w:szCs w:val="24"/>
              </w:rPr>
            </w:pPr>
          </w:p>
        </w:tc>
      </w:tr>
    </w:tbl>
    <w:p w14:paraId="5FF88DF8" w14:textId="77777777" w:rsidR="009B3A4F" w:rsidRPr="00C768DF" w:rsidRDefault="009B3A4F" w:rsidP="009B3A4F">
      <w:pPr>
        <w:spacing w:before="240" w:line="240" w:lineRule="auto"/>
        <w:rPr>
          <w:rFonts w:ascii="Arial" w:hAnsi="Arial" w:cs="Arial"/>
          <w:b/>
          <w:sz w:val="24"/>
          <w:szCs w:val="24"/>
        </w:rPr>
      </w:pPr>
      <w:r w:rsidRPr="00C768DF">
        <w:rPr>
          <w:rFonts w:ascii="Arial" w:hAnsi="Arial" w:cs="Arial"/>
          <w:b/>
          <w:sz w:val="24"/>
          <w:szCs w:val="24"/>
        </w:rPr>
        <w:t>Opinia komisji konkursowej:</w:t>
      </w:r>
    </w:p>
    <w:p w14:paraId="5D6B4613" w14:textId="77777777" w:rsidR="009B3A4F" w:rsidRPr="00C768DF" w:rsidRDefault="009B3A4F" w:rsidP="009B3A4F">
      <w:pPr>
        <w:spacing w:line="240" w:lineRule="auto"/>
        <w:rPr>
          <w:rFonts w:ascii="Arial" w:hAnsi="Arial" w:cs="Arial"/>
          <w:sz w:val="24"/>
          <w:szCs w:val="24"/>
        </w:rPr>
      </w:pPr>
      <w:r w:rsidRPr="00C768DF">
        <w:rPr>
          <w:rFonts w:ascii="Arial" w:hAnsi="Arial" w:cs="Arial"/>
          <w:sz w:val="24"/>
          <w:szCs w:val="24"/>
        </w:rPr>
        <w:t>Oferta jest kompletna/niekompletna, zawiera wymagane załączniki/nie zawiera wymaganych załączników, spełnia wszystkie kryteria oceny formalnej/nie spełnia wszystkich kryteriów oceny formalnej i może/nie może być przekazana do oceny merytorycznej.</w:t>
      </w:r>
    </w:p>
    <w:p w14:paraId="776C1EB7" w14:textId="77777777" w:rsidR="009B3A4F" w:rsidRPr="00C768DF" w:rsidRDefault="009B3A4F" w:rsidP="009B3A4F">
      <w:pPr>
        <w:spacing w:line="240" w:lineRule="auto"/>
        <w:rPr>
          <w:rFonts w:ascii="Arial" w:hAnsi="Arial" w:cs="Arial"/>
          <w:sz w:val="24"/>
          <w:szCs w:val="24"/>
        </w:rPr>
      </w:pPr>
      <w:r w:rsidRPr="00C768DF">
        <w:rPr>
          <w:rFonts w:ascii="Arial" w:hAnsi="Arial" w:cs="Arial"/>
          <w:sz w:val="24"/>
          <w:szCs w:val="24"/>
        </w:rPr>
        <w:t xml:space="preserve">* niewłaściwe skreślić </w:t>
      </w:r>
    </w:p>
    <w:p w14:paraId="09E34E31" w14:textId="77777777" w:rsidR="009B3A4F" w:rsidRPr="00C768DF" w:rsidRDefault="009B3A4F" w:rsidP="009B3A4F">
      <w:pPr>
        <w:spacing w:line="240" w:lineRule="auto"/>
        <w:rPr>
          <w:rFonts w:ascii="Arial" w:hAnsi="Arial" w:cs="Arial"/>
          <w:sz w:val="24"/>
          <w:szCs w:val="24"/>
        </w:rPr>
      </w:pPr>
      <w:r w:rsidRPr="00C768DF">
        <w:rPr>
          <w:rFonts w:ascii="Arial" w:hAnsi="Arial" w:cs="Arial"/>
          <w:sz w:val="24"/>
          <w:szCs w:val="24"/>
        </w:rPr>
        <w:t>Uwagi: ………………………………………………………………………………………………………………………………………………………………………………………………………………………………………………………………………………………………………………………………………………………………………………………………………………………………………………………………………………………………………………………………………………………………………………………………………………………………………………………………………………………………………………………………………………………………………………………………………………………………………………………………………………………………………………………………………………………………………………………………………………………………………………………………………………………………………………………………………………………………………………………………………………………………………………………………………………………………………………………………………………………………</w:t>
      </w:r>
      <w:r>
        <w:rPr>
          <w:rFonts w:ascii="Arial" w:hAnsi="Arial" w:cs="Arial"/>
          <w:sz w:val="24"/>
          <w:szCs w:val="24"/>
        </w:rPr>
        <w:t>……</w:t>
      </w:r>
    </w:p>
    <w:p w14:paraId="703B5D14" w14:textId="77777777" w:rsidR="009B3A4F" w:rsidRPr="00C768DF" w:rsidRDefault="009B3A4F" w:rsidP="009B3A4F">
      <w:pPr>
        <w:spacing w:line="240" w:lineRule="auto"/>
        <w:rPr>
          <w:rFonts w:ascii="Arial" w:hAnsi="Arial" w:cs="Arial"/>
          <w:sz w:val="24"/>
          <w:szCs w:val="24"/>
        </w:rPr>
      </w:pPr>
      <w:r w:rsidRPr="00C768DF">
        <w:rPr>
          <w:rFonts w:ascii="Arial" w:hAnsi="Arial" w:cs="Arial"/>
          <w:sz w:val="24"/>
          <w:szCs w:val="24"/>
        </w:rPr>
        <w:t>Białystok, dnia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6"/>
        <w:gridCol w:w="4681"/>
        <w:gridCol w:w="3805"/>
      </w:tblGrid>
      <w:tr w:rsidR="009B3A4F" w:rsidRPr="00C768DF" w14:paraId="02B001C9" w14:textId="77777777" w:rsidTr="00850CB2">
        <w:trPr>
          <w:trHeight w:val="567"/>
        </w:trPr>
        <w:tc>
          <w:tcPr>
            <w:tcW w:w="576" w:type="dxa"/>
            <w:shd w:val="clear" w:color="auto" w:fill="auto"/>
            <w:vAlign w:val="center"/>
          </w:tcPr>
          <w:p w14:paraId="306EB9B5" w14:textId="77777777" w:rsidR="009B3A4F" w:rsidRPr="00C768DF" w:rsidRDefault="009B3A4F" w:rsidP="00850CB2">
            <w:pPr>
              <w:spacing w:after="0" w:line="240" w:lineRule="auto"/>
              <w:rPr>
                <w:rFonts w:ascii="Arial" w:hAnsi="Arial" w:cs="Arial"/>
                <w:b/>
                <w:sz w:val="24"/>
                <w:szCs w:val="24"/>
              </w:rPr>
            </w:pPr>
            <w:r w:rsidRPr="00C768DF">
              <w:rPr>
                <w:rFonts w:ascii="Arial" w:hAnsi="Arial" w:cs="Arial"/>
                <w:b/>
                <w:sz w:val="24"/>
                <w:szCs w:val="24"/>
              </w:rPr>
              <w:t>Lp.</w:t>
            </w:r>
          </w:p>
        </w:tc>
        <w:tc>
          <w:tcPr>
            <w:tcW w:w="4681" w:type="dxa"/>
            <w:shd w:val="clear" w:color="auto" w:fill="auto"/>
            <w:vAlign w:val="center"/>
          </w:tcPr>
          <w:p w14:paraId="22D72EE5" w14:textId="77777777" w:rsidR="009B3A4F" w:rsidRPr="00C768DF" w:rsidRDefault="009B3A4F" w:rsidP="00850CB2">
            <w:pPr>
              <w:spacing w:after="0" w:line="240" w:lineRule="auto"/>
              <w:rPr>
                <w:rFonts w:ascii="Arial" w:hAnsi="Arial" w:cs="Arial"/>
                <w:b/>
                <w:sz w:val="24"/>
                <w:szCs w:val="24"/>
              </w:rPr>
            </w:pPr>
            <w:r w:rsidRPr="00C768DF">
              <w:rPr>
                <w:rFonts w:ascii="Arial" w:hAnsi="Arial" w:cs="Arial"/>
                <w:b/>
                <w:sz w:val="24"/>
                <w:szCs w:val="24"/>
              </w:rPr>
              <w:t>Komisja Konkursowa w składzie</w:t>
            </w:r>
          </w:p>
        </w:tc>
        <w:tc>
          <w:tcPr>
            <w:tcW w:w="3805" w:type="dxa"/>
            <w:shd w:val="clear" w:color="auto" w:fill="auto"/>
            <w:vAlign w:val="center"/>
          </w:tcPr>
          <w:p w14:paraId="342ECE60" w14:textId="77777777" w:rsidR="009B3A4F" w:rsidRPr="00C768DF" w:rsidRDefault="009B3A4F" w:rsidP="00850CB2">
            <w:pPr>
              <w:spacing w:after="0" w:line="240" w:lineRule="auto"/>
              <w:rPr>
                <w:rFonts w:ascii="Arial" w:hAnsi="Arial" w:cs="Arial"/>
                <w:b/>
                <w:sz w:val="24"/>
                <w:szCs w:val="24"/>
              </w:rPr>
            </w:pPr>
            <w:r w:rsidRPr="00C768DF">
              <w:rPr>
                <w:rFonts w:ascii="Arial" w:hAnsi="Arial" w:cs="Arial"/>
                <w:b/>
                <w:sz w:val="24"/>
                <w:szCs w:val="24"/>
              </w:rPr>
              <w:t>Podpis czytelny (imię i nazwisko)</w:t>
            </w:r>
          </w:p>
        </w:tc>
      </w:tr>
      <w:tr w:rsidR="009B3A4F" w:rsidRPr="00C768DF" w14:paraId="2D6F8E01" w14:textId="77777777" w:rsidTr="00850CB2">
        <w:trPr>
          <w:trHeight w:val="567"/>
        </w:trPr>
        <w:tc>
          <w:tcPr>
            <w:tcW w:w="576" w:type="dxa"/>
            <w:shd w:val="clear" w:color="auto" w:fill="auto"/>
            <w:vAlign w:val="center"/>
          </w:tcPr>
          <w:p w14:paraId="35412562" w14:textId="77777777" w:rsidR="009B3A4F" w:rsidRPr="00C768DF" w:rsidRDefault="009B3A4F" w:rsidP="00850CB2">
            <w:pPr>
              <w:spacing w:after="0" w:line="240" w:lineRule="auto"/>
              <w:rPr>
                <w:rFonts w:ascii="Arial" w:hAnsi="Arial" w:cs="Arial"/>
                <w:sz w:val="24"/>
                <w:szCs w:val="24"/>
              </w:rPr>
            </w:pPr>
            <w:r w:rsidRPr="00C768DF">
              <w:rPr>
                <w:rFonts w:ascii="Arial" w:hAnsi="Arial" w:cs="Arial"/>
                <w:sz w:val="24"/>
                <w:szCs w:val="24"/>
              </w:rPr>
              <w:t>1.</w:t>
            </w:r>
          </w:p>
        </w:tc>
        <w:tc>
          <w:tcPr>
            <w:tcW w:w="4681" w:type="dxa"/>
            <w:shd w:val="clear" w:color="auto" w:fill="auto"/>
            <w:vAlign w:val="center"/>
          </w:tcPr>
          <w:p w14:paraId="1F43DE46" w14:textId="77777777" w:rsidR="009B3A4F" w:rsidRPr="00C768DF" w:rsidRDefault="009B3A4F" w:rsidP="00850CB2">
            <w:pPr>
              <w:spacing w:after="0" w:line="240" w:lineRule="auto"/>
              <w:rPr>
                <w:rFonts w:ascii="Arial" w:hAnsi="Arial" w:cs="Arial"/>
                <w:sz w:val="24"/>
                <w:szCs w:val="24"/>
              </w:rPr>
            </w:pPr>
            <w:r w:rsidRPr="00C768DF">
              <w:rPr>
                <w:rFonts w:ascii="Arial" w:hAnsi="Arial" w:cs="Arial"/>
                <w:sz w:val="24"/>
                <w:szCs w:val="24"/>
              </w:rPr>
              <w:t>Przewodniczący Komisji Konkursowej</w:t>
            </w:r>
          </w:p>
        </w:tc>
        <w:tc>
          <w:tcPr>
            <w:tcW w:w="3805" w:type="dxa"/>
            <w:shd w:val="clear" w:color="auto" w:fill="auto"/>
          </w:tcPr>
          <w:p w14:paraId="09B2DA5B" w14:textId="77777777" w:rsidR="009B3A4F" w:rsidRPr="00C768DF" w:rsidRDefault="009B3A4F" w:rsidP="00850CB2">
            <w:pPr>
              <w:spacing w:after="0" w:line="240" w:lineRule="auto"/>
              <w:rPr>
                <w:rFonts w:ascii="Arial" w:hAnsi="Arial" w:cs="Arial"/>
                <w:sz w:val="24"/>
                <w:szCs w:val="24"/>
              </w:rPr>
            </w:pPr>
          </w:p>
        </w:tc>
      </w:tr>
      <w:tr w:rsidR="009B3A4F" w:rsidRPr="00C768DF" w14:paraId="29CF4F7C" w14:textId="77777777" w:rsidTr="00850CB2">
        <w:trPr>
          <w:trHeight w:val="567"/>
        </w:trPr>
        <w:tc>
          <w:tcPr>
            <w:tcW w:w="576" w:type="dxa"/>
            <w:shd w:val="clear" w:color="auto" w:fill="auto"/>
            <w:vAlign w:val="center"/>
          </w:tcPr>
          <w:p w14:paraId="2BA79801" w14:textId="77777777" w:rsidR="009B3A4F" w:rsidRPr="00C768DF" w:rsidRDefault="009B3A4F" w:rsidP="00850CB2">
            <w:pPr>
              <w:spacing w:after="0" w:line="240" w:lineRule="auto"/>
              <w:rPr>
                <w:rFonts w:ascii="Arial" w:hAnsi="Arial" w:cs="Arial"/>
                <w:sz w:val="24"/>
                <w:szCs w:val="24"/>
              </w:rPr>
            </w:pPr>
            <w:r w:rsidRPr="00C768DF">
              <w:rPr>
                <w:rFonts w:ascii="Arial" w:hAnsi="Arial" w:cs="Arial"/>
                <w:sz w:val="24"/>
                <w:szCs w:val="24"/>
              </w:rPr>
              <w:t>2.</w:t>
            </w:r>
          </w:p>
        </w:tc>
        <w:tc>
          <w:tcPr>
            <w:tcW w:w="4681" w:type="dxa"/>
            <w:shd w:val="clear" w:color="auto" w:fill="auto"/>
            <w:vAlign w:val="center"/>
          </w:tcPr>
          <w:p w14:paraId="577F1775" w14:textId="77777777" w:rsidR="009B3A4F" w:rsidRPr="00C768DF" w:rsidRDefault="009B3A4F" w:rsidP="00850CB2">
            <w:pPr>
              <w:spacing w:after="0" w:line="240" w:lineRule="auto"/>
              <w:rPr>
                <w:rFonts w:ascii="Arial" w:hAnsi="Arial" w:cs="Arial"/>
                <w:sz w:val="24"/>
                <w:szCs w:val="24"/>
              </w:rPr>
            </w:pPr>
            <w:r w:rsidRPr="00C768DF">
              <w:rPr>
                <w:rFonts w:ascii="Arial" w:hAnsi="Arial" w:cs="Arial"/>
                <w:sz w:val="24"/>
                <w:szCs w:val="24"/>
              </w:rPr>
              <w:t>Z-ca Przewodniczącego Komisji Konkursowej</w:t>
            </w:r>
          </w:p>
        </w:tc>
        <w:tc>
          <w:tcPr>
            <w:tcW w:w="3805" w:type="dxa"/>
            <w:shd w:val="clear" w:color="auto" w:fill="auto"/>
          </w:tcPr>
          <w:p w14:paraId="41B3CD14" w14:textId="77777777" w:rsidR="009B3A4F" w:rsidRPr="00C768DF" w:rsidRDefault="009B3A4F" w:rsidP="00850CB2">
            <w:pPr>
              <w:spacing w:after="0" w:line="240" w:lineRule="auto"/>
              <w:rPr>
                <w:rFonts w:ascii="Arial" w:hAnsi="Arial" w:cs="Arial"/>
                <w:sz w:val="24"/>
                <w:szCs w:val="24"/>
              </w:rPr>
            </w:pPr>
          </w:p>
        </w:tc>
      </w:tr>
      <w:tr w:rsidR="009B3A4F" w:rsidRPr="00C768DF" w14:paraId="1D81C1E7" w14:textId="77777777" w:rsidTr="00850CB2">
        <w:trPr>
          <w:trHeight w:val="567"/>
        </w:trPr>
        <w:tc>
          <w:tcPr>
            <w:tcW w:w="576" w:type="dxa"/>
            <w:shd w:val="clear" w:color="auto" w:fill="auto"/>
            <w:vAlign w:val="center"/>
          </w:tcPr>
          <w:p w14:paraId="11290C03" w14:textId="77777777" w:rsidR="009B3A4F" w:rsidRPr="00C768DF" w:rsidRDefault="009B3A4F" w:rsidP="00850CB2">
            <w:pPr>
              <w:spacing w:after="0" w:line="240" w:lineRule="auto"/>
              <w:rPr>
                <w:rFonts w:ascii="Arial" w:hAnsi="Arial" w:cs="Arial"/>
                <w:sz w:val="24"/>
                <w:szCs w:val="24"/>
              </w:rPr>
            </w:pPr>
            <w:r w:rsidRPr="00C768DF">
              <w:rPr>
                <w:rFonts w:ascii="Arial" w:hAnsi="Arial" w:cs="Arial"/>
                <w:sz w:val="24"/>
                <w:szCs w:val="24"/>
              </w:rPr>
              <w:t>3.</w:t>
            </w:r>
          </w:p>
        </w:tc>
        <w:tc>
          <w:tcPr>
            <w:tcW w:w="4681" w:type="dxa"/>
            <w:shd w:val="clear" w:color="auto" w:fill="auto"/>
            <w:vAlign w:val="center"/>
          </w:tcPr>
          <w:p w14:paraId="6EBE78E6" w14:textId="77777777" w:rsidR="009B3A4F" w:rsidRPr="00C768DF" w:rsidRDefault="009B3A4F" w:rsidP="00850CB2">
            <w:pPr>
              <w:spacing w:after="0" w:line="240" w:lineRule="auto"/>
              <w:rPr>
                <w:rFonts w:ascii="Arial" w:hAnsi="Arial" w:cs="Arial"/>
                <w:sz w:val="24"/>
                <w:szCs w:val="24"/>
              </w:rPr>
            </w:pPr>
            <w:r w:rsidRPr="00C768DF">
              <w:rPr>
                <w:rFonts w:ascii="Arial" w:hAnsi="Arial" w:cs="Arial"/>
                <w:sz w:val="24"/>
                <w:szCs w:val="24"/>
              </w:rPr>
              <w:t>Członek Komisji Konkursowej</w:t>
            </w:r>
          </w:p>
        </w:tc>
        <w:tc>
          <w:tcPr>
            <w:tcW w:w="3805" w:type="dxa"/>
            <w:shd w:val="clear" w:color="auto" w:fill="auto"/>
          </w:tcPr>
          <w:p w14:paraId="1C30F708" w14:textId="77777777" w:rsidR="009B3A4F" w:rsidRPr="00C768DF" w:rsidRDefault="009B3A4F" w:rsidP="00850CB2">
            <w:pPr>
              <w:spacing w:after="0" w:line="240" w:lineRule="auto"/>
              <w:rPr>
                <w:rFonts w:ascii="Arial" w:hAnsi="Arial" w:cs="Arial"/>
                <w:sz w:val="24"/>
                <w:szCs w:val="24"/>
              </w:rPr>
            </w:pPr>
          </w:p>
        </w:tc>
      </w:tr>
      <w:tr w:rsidR="009B3A4F" w:rsidRPr="00C768DF" w14:paraId="29049C00" w14:textId="77777777" w:rsidTr="00850CB2">
        <w:trPr>
          <w:trHeight w:val="567"/>
        </w:trPr>
        <w:tc>
          <w:tcPr>
            <w:tcW w:w="576" w:type="dxa"/>
            <w:shd w:val="clear" w:color="auto" w:fill="auto"/>
            <w:vAlign w:val="center"/>
          </w:tcPr>
          <w:p w14:paraId="15F88626" w14:textId="77777777" w:rsidR="009B3A4F" w:rsidRPr="00C768DF" w:rsidRDefault="009B3A4F" w:rsidP="00850CB2">
            <w:pPr>
              <w:spacing w:after="0" w:line="240" w:lineRule="auto"/>
              <w:rPr>
                <w:rFonts w:ascii="Arial" w:hAnsi="Arial" w:cs="Arial"/>
                <w:sz w:val="24"/>
                <w:szCs w:val="24"/>
              </w:rPr>
            </w:pPr>
            <w:r w:rsidRPr="00C768DF">
              <w:rPr>
                <w:rFonts w:ascii="Arial" w:hAnsi="Arial" w:cs="Arial"/>
                <w:sz w:val="24"/>
                <w:szCs w:val="24"/>
              </w:rPr>
              <w:t>4.</w:t>
            </w:r>
          </w:p>
        </w:tc>
        <w:tc>
          <w:tcPr>
            <w:tcW w:w="4681" w:type="dxa"/>
            <w:shd w:val="clear" w:color="auto" w:fill="auto"/>
            <w:vAlign w:val="center"/>
          </w:tcPr>
          <w:p w14:paraId="7A3F215D" w14:textId="77777777" w:rsidR="009B3A4F" w:rsidRPr="00C768DF" w:rsidRDefault="009B3A4F" w:rsidP="00850CB2">
            <w:pPr>
              <w:spacing w:after="0" w:line="240" w:lineRule="auto"/>
              <w:rPr>
                <w:rFonts w:ascii="Arial" w:hAnsi="Arial" w:cs="Arial"/>
                <w:sz w:val="24"/>
                <w:szCs w:val="24"/>
              </w:rPr>
            </w:pPr>
            <w:r w:rsidRPr="00C768DF">
              <w:rPr>
                <w:rFonts w:ascii="Arial" w:hAnsi="Arial" w:cs="Arial"/>
                <w:sz w:val="24"/>
                <w:szCs w:val="24"/>
              </w:rPr>
              <w:t>Członek Komisji Konkursowej</w:t>
            </w:r>
          </w:p>
        </w:tc>
        <w:tc>
          <w:tcPr>
            <w:tcW w:w="3805" w:type="dxa"/>
            <w:shd w:val="clear" w:color="auto" w:fill="auto"/>
          </w:tcPr>
          <w:p w14:paraId="62EFEA83" w14:textId="77777777" w:rsidR="009B3A4F" w:rsidRPr="00C768DF" w:rsidRDefault="009B3A4F" w:rsidP="00850CB2">
            <w:pPr>
              <w:spacing w:after="0" w:line="240" w:lineRule="auto"/>
              <w:rPr>
                <w:rFonts w:ascii="Arial" w:hAnsi="Arial" w:cs="Arial"/>
                <w:sz w:val="24"/>
                <w:szCs w:val="24"/>
              </w:rPr>
            </w:pPr>
          </w:p>
        </w:tc>
      </w:tr>
      <w:tr w:rsidR="009B3A4F" w:rsidRPr="00C768DF" w14:paraId="308D360E" w14:textId="77777777" w:rsidTr="00850CB2">
        <w:trPr>
          <w:trHeight w:val="567"/>
        </w:trPr>
        <w:tc>
          <w:tcPr>
            <w:tcW w:w="576" w:type="dxa"/>
            <w:shd w:val="clear" w:color="auto" w:fill="auto"/>
            <w:vAlign w:val="center"/>
          </w:tcPr>
          <w:p w14:paraId="30E181DE" w14:textId="77777777" w:rsidR="009B3A4F" w:rsidRPr="00C768DF" w:rsidRDefault="009B3A4F" w:rsidP="00850CB2">
            <w:pPr>
              <w:spacing w:after="0" w:line="240" w:lineRule="auto"/>
              <w:rPr>
                <w:rFonts w:ascii="Arial" w:hAnsi="Arial" w:cs="Arial"/>
                <w:sz w:val="24"/>
                <w:szCs w:val="24"/>
              </w:rPr>
            </w:pPr>
            <w:r w:rsidRPr="00C768DF">
              <w:rPr>
                <w:rFonts w:ascii="Arial" w:hAnsi="Arial" w:cs="Arial"/>
                <w:sz w:val="24"/>
                <w:szCs w:val="24"/>
              </w:rPr>
              <w:t>5.</w:t>
            </w:r>
          </w:p>
        </w:tc>
        <w:tc>
          <w:tcPr>
            <w:tcW w:w="4681" w:type="dxa"/>
            <w:shd w:val="clear" w:color="auto" w:fill="auto"/>
            <w:vAlign w:val="center"/>
          </w:tcPr>
          <w:p w14:paraId="564001A1" w14:textId="77777777" w:rsidR="009B3A4F" w:rsidRPr="00C768DF" w:rsidRDefault="009B3A4F" w:rsidP="00850CB2">
            <w:pPr>
              <w:spacing w:after="0" w:line="240" w:lineRule="auto"/>
              <w:rPr>
                <w:rFonts w:ascii="Arial" w:hAnsi="Arial" w:cs="Arial"/>
                <w:sz w:val="24"/>
                <w:szCs w:val="24"/>
              </w:rPr>
            </w:pPr>
            <w:r w:rsidRPr="00C768DF">
              <w:rPr>
                <w:rFonts w:ascii="Arial" w:hAnsi="Arial" w:cs="Arial"/>
                <w:sz w:val="24"/>
                <w:szCs w:val="24"/>
              </w:rPr>
              <w:t>Członek Komisji Konkursowej</w:t>
            </w:r>
          </w:p>
        </w:tc>
        <w:tc>
          <w:tcPr>
            <w:tcW w:w="3805" w:type="dxa"/>
            <w:shd w:val="clear" w:color="auto" w:fill="auto"/>
          </w:tcPr>
          <w:p w14:paraId="708B717A" w14:textId="77777777" w:rsidR="009B3A4F" w:rsidRPr="00C768DF" w:rsidRDefault="009B3A4F" w:rsidP="00850CB2">
            <w:pPr>
              <w:spacing w:after="0" w:line="240" w:lineRule="auto"/>
              <w:rPr>
                <w:rFonts w:ascii="Arial" w:hAnsi="Arial" w:cs="Arial"/>
                <w:sz w:val="24"/>
                <w:szCs w:val="24"/>
              </w:rPr>
            </w:pPr>
          </w:p>
        </w:tc>
      </w:tr>
    </w:tbl>
    <w:p w14:paraId="345F7DBF" w14:textId="77777777" w:rsidR="009B3A4F" w:rsidRPr="00445A2B" w:rsidRDefault="009B3A4F" w:rsidP="009B3A4F">
      <w:pPr>
        <w:spacing w:before="240" w:after="0" w:line="240" w:lineRule="auto"/>
        <w:rPr>
          <w:rFonts w:ascii="Arial" w:hAnsi="Arial" w:cs="Arial"/>
          <w:sz w:val="24"/>
          <w:szCs w:val="24"/>
        </w:rPr>
      </w:pPr>
      <w:r w:rsidRPr="0077388C">
        <w:rPr>
          <w:rFonts w:ascii="Arial" w:hAnsi="Arial" w:cs="Arial"/>
          <w:sz w:val="24"/>
          <w:szCs w:val="24"/>
        </w:rPr>
        <w:t>DYREKTOR</w:t>
      </w:r>
    </w:p>
    <w:p w14:paraId="4E67C6E0" w14:textId="77777777" w:rsidR="009B3A4F" w:rsidRPr="00445A2B" w:rsidRDefault="009B3A4F" w:rsidP="009B3A4F">
      <w:pPr>
        <w:spacing w:after="0" w:line="240" w:lineRule="auto"/>
        <w:rPr>
          <w:rFonts w:ascii="Arial" w:hAnsi="Arial" w:cs="Arial"/>
          <w:sz w:val="24"/>
          <w:szCs w:val="24"/>
        </w:rPr>
      </w:pPr>
      <w:r w:rsidRPr="00445A2B">
        <w:rPr>
          <w:rFonts w:ascii="Arial" w:hAnsi="Arial" w:cs="Arial"/>
          <w:sz w:val="24"/>
          <w:szCs w:val="24"/>
        </w:rPr>
        <w:t>Miejskiego Ośrodka Pomocy Rodzinie</w:t>
      </w:r>
    </w:p>
    <w:p w14:paraId="7E456BF1" w14:textId="77777777" w:rsidR="009B3A4F" w:rsidRPr="00445A2B" w:rsidRDefault="009B3A4F" w:rsidP="009B3A4F">
      <w:pPr>
        <w:spacing w:after="0" w:line="240" w:lineRule="auto"/>
        <w:rPr>
          <w:rFonts w:ascii="Arial" w:hAnsi="Arial" w:cs="Arial"/>
          <w:sz w:val="24"/>
          <w:szCs w:val="24"/>
        </w:rPr>
      </w:pPr>
      <w:r w:rsidRPr="00445A2B">
        <w:rPr>
          <w:rFonts w:ascii="Arial" w:hAnsi="Arial" w:cs="Arial"/>
          <w:sz w:val="24"/>
          <w:szCs w:val="24"/>
        </w:rPr>
        <w:t>w Białymstoku</w:t>
      </w:r>
    </w:p>
    <w:p w14:paraId="484B0452" w14:textId="77777777" w:rsidR="009B3A4F" w:rsidRPr="00445A2B" w:rsidRDefault="009B3A4F" w:rsidP="009B3A4F">
      <w:pPr>
        <w:spacing w:before="240" w:line="240" w:lineRule="auto"/>
        <w:rPr>
          <w:rFonts w:ascii="Arial" w:hAnsi="Arial" w:cs="Arial"/>
          <w:sz w:val="24"/>
          <w:szCs w:val="24"/>
        </w:rPr>
        <w:sectPr w:rsidR="009B3A4F" w:rsidRPr="00445A2B" w:rsidSect="009B3A4F">
          <w:pgSz w:w="11906" w:h="16838"/>
          <w:pgMar w:top="1417" w:right="1417" w:bottom="1417" w:left="1417" w:header="708" w:footer="708" w:gutter="0"/>
          <w:pgNumType w:start="1"/>
          <w:cols w:space="708"/>
          <w:titlePg/>
          <w:docGrid w:linePitch="360"/>
        </w:sectPr>
      </w:pPr>
      <w:r w:rsidRPr="0077388C">
        <w:rPr>
          <w:rFonts w:ascii="Arial" w:hAnsi="Arial" w:cs="Arial"/>
          <w:sz w:val="24"/>
          <w:szCs w:val="24"/>
        </w:rPr>
        <w:t>mgr Agnieszka Górs</w:t>
      </w:r>
      <w:r>
        <w:rPr>
          <w:rFonts w:ascii="Arial" w:hAnsi="Arial" w:cs="Arial"/>
          <w:sz w:val="24"/>
          <w:szCs w:val="24"/>
        </w:rPr>
        <w:t>ka</w:t>
      </w:r>
    </w:p>
    <w:p w14:paraId="00F19CBA" w14:textId="77777777" w:rsidR="009B3A4F" w:rsidRPr="005F0B06" w:rsidRDefault="009B3A4F" w:rsidP="009B3A4F">
      <w:pPr>
        <w:spacing w:after="0" w:line="259" w:lineRule="auto"/>
        <w:rPr>
          <w:rFonts w:ascii="Arial" w:hAnsi="Arial" w:cs="Arial"/>
          <w:b/>
          <w:sz w:val="24"/>
          <w:szCs w:val="24"/>
        </w:rPr>
      </w:pPr>
      <w:r w:rsidRPr="004625CA">
        <w:rPr>
          <w:rFonts w:ascii="Arial" w:hAnsi="Arial" w:cs="Arial"/>
          <w:bCs/>
          <w:sz w:val="24"/>
          <w:szCs w:val="24"/>
        </w:rPr>
        <w:lastRenderedPageBreak/>
        <w:t xml:space="preserve">Załącznik Nr 3 do warunków </w:t>
      </w:r>
    </w:p>
    <w:p w14:paraId="5016445E" w14:textId="77777777" w:rsidR="009B3A4F" w:rsidRPr="004625CA" w:rsidRDefault="009B3A4F" w:rsidP="009B3A4F">
      <w:pPr>
        <w:spacing w:after="0" w:line="240" w:lineRule="auto"/>
        <w:rPr>
          <w:rFonts w:ascii="Arial" w:hAnsi="Arial" w:cs="Arial"/>
          <w:bCs/>
          <w:sz w:val="24"/>
          <w:szCs w:val="24"/>
        </w:rPr>
      </w:pPr>
      <w:r w:rsidRPr="004625CA">
        <w:rPr>
          <w:rFonts w:ascii="Arial" w:hAnsi="Arial" w:cs="Arial"/>
          <w:bCs/>
          <w:sz w:val="24"/>
          <w:szCs w:val="24"/>
        </w:rPr>
        <w:t xml:space="preserve">konkursu stanowiących Załącznik </w:t>
      </w:r>
    </w:p>
    <w:p w14:paraId="014997DB" w14:textId="1B424AE8" w:rsidR="009B3A4F" w:rsidRPr="004625CA" w:rsidRDefault="009B3A4F" w:rsidP="009B3A4F">
      <w:pPr>
        <w:spacing w:after="0" w:line="240" w:lineRule="auto"/>
        <w:rPr>
          <w:rFonts w:ascii="Arial" w:hAnsi="Arial" w:cs="Arial"/>
          <w:bCs/>
          <w:sz w:val="24"/>
          <w:szCs w:val="24"/>
        </w:rPr>
      </w:pPr>
      <w:r w:rsidRPr="004625CA">
        <w:rPr>
          <w:rFonts w:ascii="Arial" w:hAnsi="Arial" w:cs="Arial"/>
          <w:bCs/>
          <w:sz w:val="24"/>
          <w:szCs w:val="24"/>
        </w:rPr>
        <w:t xml:space="preserve">do ZARZĄDZENIA NR </w:t>
      </w:r>
      <w:r w:rsidR="00EB7084">
        <w:rPr>
          <w:rFonts w:ascii="Arial" w:hAnsi="Arial" w:cs="Arial"/>
          <w:bCs/>
          <w:sz w:val="24"/>
          <w:szCs w:val="24"/>
        </w:rPr>
        <w:t>17</w:t>
      </w:r>
      <w:r w:rsidRPr="004625CA">
        <w:rPr>
          <w:rFonts w:ascii="Arial" w:hAnsi="Arial" w:cs="Arial"/>
          <w:bCs/>
          <w:sz w:val="24"/>
          <w:szCs w:val="24"/>
        </w:rPr>
        <w:t>/2025</w:t>
      </w:r>
    </w:p>
    <w:p w14:paraId="7F5352FE" w14:textId="77777777" w:rsidR="009B3A4F" w:rsidRPr="004625CA" w:rsidRDefault="009B3A4F" w:rsidP="009B3A4F">
      <w:pPr>
        <w:spacing w:after="0" w:line="240" w:lineRule="auto"/>
        <w:rPr>
          <w:rFonts w:ascii="Arial" w:hAnsi="Arial" w:cs="Arial"/>
          <w:bCs/>
          <w:sz w:val="24"/>
          <w:szCs w:val="24"/>
        </w:rPr>
      </w:pPr>
      <w:r w:rsidRPr="004625CA">
        <w:rPr>
          <w:rFonts w:ascii="Arial" w:hAnsi="Arial" w:cs="Arial"/>
          <w:bCs/>
          <w:sz w:val="24"/>
          <w:szCs w:val="24"/>
        </w:rPr>
        <w:t>DYREKTORA MIEJSKIEGO OŚRODKA</w:t>
      </w:r>
    </w:p>
    <w:p w14:paraId="3AA3E172" w14:textId="77777777" w:rsidR="009B3A4F" w:rsidRPr="004625CA" w:rsidRDefault="009B3A4F" w:rsidP="009B3A4F">
      <w:pPr>
        <w:spacing w:after="0" w:line="240" w:lineRule="auto"/>
        <w:rPr>
          <w:rFonts w:ascii="Arial" w:hAnsi="Arial" w:cs="Arial"/>
          <w:bCs/>
          <w:sz w:val="24"/>
          <w:szCs w:val="24"/>
        </w:rPr>
      </w:pPr>
      <w:r w:rsidRPr="004625CA">
        <w:rPr>
          <w:rFonts w:ascii="Arial" w:hAnsi="Arial" w:cs="Arial"/>
          <w:bCs/>
          <w:sz w:val="24"/>
          <w:szCs w:val="24"/>
        </w:rPr>
        <w:t xml:space="preserve">POMOCY RODZINIE W BIAŁYMSTOKU </w:t>
      </w:r>
    </w:p>
    <w:p w14:paraId="3C0CAB81" w14:textId="6B762B4C" w:rsidR="009B3A4F" w:rsidRPr="004625CA" w:rsidRDefault="009B3A4F" w:rsidP="009B3A4F">
      <w:pPr>
        <w:spacing w:line="240" w:lineRule="auto"/>
        <w:rPr>
          <w:rFonts w:ascii="Arial" w:hAnsi="Arial" w:cs="Arial"/>
          <w:bCs/>
          <w:sz w:val="24"/>
          <w:szCs w:val="24"/>
        </w:rPr>
      </w:pPr>
      <w:r w:rsidRPr="004625CA">
        <w:rPr>
          <w:rFonts w:ascii="Arial" w:hAnsi="Arial" w:cs="Arial"/>
          <w:bCs/>
          <w:sz w:val="24"/>
          <w:szCs w:val="24"/>
        </w:rPr>
        <w:t xml:space="preserve">z dnia </w:t>
      </w:r>
      <w:r w:rsidR="004D2B2F">
        <w:rPr>
          <w:rFonts w:ascii="Arial" w:hAnsi="Arial" w:cs="Arial"/>
          <w:bCs/>
          <w:sz w:val="24"/>
          <w:szCs w:val="24"/>
        </w:rPr>
        <w:t>23</w:t>
      </w:r>
      <w:r w:rsidR="0033304D">
        <w:rPr>
          <w:rFonts w:ascii="Arial" w:hAnsi="Arial" w:cs="Arial"/>
          <w:bCs/>
          <w:sz w:val="24"/>
          <w:szCs w:val="24"/>
        </w:rPr>
        <w:t xml:space="preserve"> czerwca</w:t>
      </w:r>
      <w:r w:rsidRPr="004625CA">
        <w:rPr>
          <w:rFonts w:ascii="Arial" w:hAnsi="Arial" w:cs="Arial"/>
          <w:bCs/>
          <w:sz w:val="24"/>
          <w:szCs w:val="24"/>
        </w:rPr>
        <w:t xml:space="preserve"> 2025 r.</w:t>
      </w:r>
    </w:p>
    <w:p w14:paraId="4D1C4C94" w14:textId="77777777" w:rsidR="009B3A4F" w:rsidRPr="00C768DF" w:rsidRDefault="009B3A4F" w:rsidP="009B3A4F">
      <w:pPr>
        <w:spacing w:line="240" w:lineRule="auto"/>
        <w:rPr>
          <w:rFonts w:ascii="Arial" w:hAnsi="Arial" w:cs="Arial"/>
          <w:b/>
          <w:bCs/>
          <w:sz w:val="24"/>
          <w:szCs w:val="24"/>
        </w:rPr>
      </w:pPr>
      <w:r w:rsidRPr="00C768DF">
        <w:rPr>
          <w:rFonts w:ascii="Arial" w:hAnsi="Arial" w:cs="Arial"/>
          <w:b/>
          <w:bCs/>
          <w:sz w:val="24"/>
          <w:szCs w:val="24"/>
        </w:rPr>
        <w:t>Karta oceny merytorycznej oferty</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6"/>
        <w:gridCol w:w="2362"/>
        <w:gridCol w:w="2711"/>
        <w:gridCol w:w="1653"/>
        <w:gridCol w:w="1670"/>
      </w:tblGrid>
      <w:tr w:rsidR="009B3A4F" w:rsidRPr="00C768DF" w14:paraId="3E52AD13" w14:textId="77777777" w:rsidTr="00850CB2">
        <w:trPr>
          <w:trHeight w:val="397"/>
        </w:trPr>
        <w:tc>
          <w:tcPr>
            <w:tcW w:w="1674" w:type="pct"/>
            <w:gridSpan w:val="2"/>
            <w:shd w:val="clear" w:color="auto" w:fill="D0CECE"/>
            <w:vAlign w:val="center"/>
          </w:tcPr>
          <w:p w14:paraId="51B2A600" w14:textId="77777777" w:rsidR="009B3A4F" w:rsidRPr="00C768DF" w:rsidRDefault="009B3A4F" w:rsidP="00850CB2">
            <w:pPr>
              <w:spacing w:after="0" w:line="240" w:lineRule="auto"/>
              <w:rPr>
                <w:rFonts w:ascii="Arial" w:hAnsi="Arial" w:cs="Arial"/>
                <w:b/>
                <w:bCs/>
                <w:sz w:val="24"/>
                <w:szCs w:val="24"/>
              </w:rPr>
            </w:pPr>
            <w:r w:rsidRPr="00C768DF">
              <w:rPr>
                <w:rFonts w:ascii="Arial" w:hAnsi="Arial" w:cs="Arial"/>
                <w:b/>
                <w:bCs/>
                <w:sz w:val="24"/>
                <w:szCs w:val="24"/>
              </w:rPr>
              <w:t>Nazwa zadania publicznego:</w:t>
            </w:r>
          </w:p>
        </w:tc>
        <w:tc>
          <w:tcPr>
            <w:tcW w:w="3326" w:type="pct"/>
            <w:gridSpan w:val="3"/>
            <w:shd w:val="clear" w:color="auto" w:fill="auto"/>
            <w:vAlign w:val="center"/>
          </w:tcPr>
          <w:p w14:paraId="4D973ED7" w14:textId="77777777" w:rsidR="009B3A4F" w:rsidRPr="00C768DF" w:rsidRDefault="009B3A4F" w:rsidP="00850CB2">
            <w:pPr>
              <w:spacing w:after="0" w:line="240" w:lineRule="auto"/>
              <w:rPr>
                <w:rFonts w:ascii="Arial" w:hAnsi="Arial" w:cs="Arial"/>
                <w:bCs/>
                <w:sz w:val="24"/>
                <w:szCs w:val="24"/>
              </w:rPr>
            </w:pPr>
          </w:p>
        </w:tc>
      </w:tr>
      <w:tr w:rsidR="009B3A4F" w:rsidRPr="00C768DF" w14:paraId="4B059C82" w14:textId="77777777" w:rsidTr="00850CB2">
        <w:trPr>
          <w:trHeight w:val="397"/>
        </w:trPr>
        <w:tc>
          <w:tcPr>
            <w:tcW w:w="1674" w:type="pct"/>
            <w:gridSpan w:val="2"/>
            <w:shd w:val="clear" w:color="auto" w:fill="D0CECE"/>
            <w:vAlign w:val="center"/>
          </w:tcPr>
          <w:p w14:paraId="04C68C1F" w14:textId="77777777" w:rsidR="009B3A4F" w:rsidRPr="00C768DF" w:rsidRDefault="009B3A4F" w:rsidP="00850CB2">
            <w:pPr>
              <w:spacing w:after="0" w:line="240" w:lineRule="auto"/>
              <w:rPr>
                <w:rFonts w:ascii="Arial" w:hAnsi="Arial" w:cs="Arial"/>
                <w:b/>
                <w:bCs/>
                <w:sz w:val="24"/>
                <w:szCs w:val="24"/>
              </w:rPr>
            </w:pPr>
            <w:r w:rsidRPr="00C768DF">
              <w:rPr>
                <w:rFonts w:ascii="Arial" w:hAnsi="Arial" w:cs="Arial"/>
                <w:b/>
                <w:bCs/>
                <w:sz w:val="24"/>
                <w:szCs w:val="24"/>
              </w:rPr>
              <w:t>Nr zadania publicznego:</w:t>
            </w:r>
          </w:p>
        </w:tc>
        <w:tc>
          <w:tcPr>
            <w:tcW w:w="3326" w:type="pct"/>
            <w:gridSpan w:val="3"/>
            <w:shd w:val="clear" w:color="auto" w:fill="auto"/>
            <w:vAlign w:val="center"/>
          </w:tcPr>
          <w:p w14:paraId="4FFA290C" w14:textId="77777777" w:rsidR="009B3A4F" w:rsidRPr="00C768DF" w:rsidRDefault="009B3A4F" w:rsidP="00850CB2">
            <w:pPr>
              <w:spacing w:after="0" w:line="240" w:lineRule="auto"/>
              <w:rPr>
                <w:rFonts w:ascii="Arial" w:hAnsi="Arial" w:cs="Arial"/>
                <w:bCs/>
                <w:sz w:val="24"/>
                <w:szCs w:val="24"/>
              </w:rPr>
            </w:pPr>
          </w:p>
        </w:tc>
      </w:tr>
      <w:tr w:rsidR="009B3A4F" w:rsidRPr="00C768DF" w14:paraId="3AEE2A70" w14:textId="77777777" w:rsidTr="00850CB2">
        <w:trPr>
          <w:trHeight w:val="397"/>
        </w:trPr>
        <w:tc>
          <w:tcPr>
            <w:tcW w:w="1674" w:type="pct"/>
            <w:gridSpan w:val="2"/>
            <w:shd w:val="clear" w:color="auto" w:fill="D0CECE"/>
            <w:vAlign w:val="center"/>
          </w:tcPr>
          <w:p w14:paraId="3151F753" w14:textId="77777777" w:rsidR="009B3A4F" w:rsidRPr="00C768DF" w:rsidRDefault="009B3A4F" w:rsidP="00850CB2">
            <w:pPr>
              <w:spacing w:after="0" w:line="240" w:lineRule="auto"/>
              <w:rPr>
                <w:rFonts w:ascii="Arial" w:hAnsi="Arial" w:cs="Arial"/>
                <w:b/>
                <w:bCs/>
                <w:sz w:val="24"/>
                <w:szCs w:val="24"/>
              </w:rPr>
            </w:pPr>
            <w:r w:rsidRPr="00C768DF">
              <w:rPr>
                <w:rFonts w:ascii="Arial" w:hAnsi="Arial" w:cs="Arial"/>
                <w:b/>
                <w:bCs/>
                <w:sz w:val="24"/>
                <w:szCs w:val="24"/>
              </w:rPr>
              <w:t>Nazwa i adres oferenta:</w:t>
            </w:r>
          </w:p>
        </w:tc>
        <w:tc>
          <w:tcPr>
            <w:tcW w:w="3326" w:type="pct"/>
            <w:gridSpan w:val="3"/>
            <w:shd w:val="clear" w:color="auto" w:fill="auto"/>
            <w:vAlign w:val="center"/>
          </w:tcPr>
          <w:p w14:paraId="308A0BA9" w14:textId="77777777" w:rsidR="009B3A4F" w:rsidRPr="00C768DF" w:rsidRDefault="009B3A4F" w:rsidP="00850CB2">
            <w:pPr>
              <w:spacing w:after="0" w:line="240" w:lineRule="auto"/>
              <w:rPr>
                <w:rFonts w:ascii="Arial" w:hAnsi="Arial" w:cs="Arial"/>
                <w:b/>
                <w:bCs/>
                <w:sz w:val="24"/>
                <w:szCs w:val="24"/>
              </w:rPr>
            </w:pPr>
          </w:p>
        </w:tc>
      </w:tr>
      <w:tr w:rsidR="009B3A4F" w:rsidRPr="00C768DF" w14:paraId="5788B2CC" w14:textId="77777777" w:rsidTr="00850CB2">
        <w:tblPrEx>
          <w:jc w:val="center"/>
          <w:tblLook w:val="01E0" w:firstRow="1" w:lastRow="1" w:firstColumn="1" w:lastColumn="1" w:noHBand="0" w:noVBand="0"/>
        </w:tblPrEx>
        <w:trPr>
          <w:jc w:val="center"/>
        </w:trPr>
        <w:tc>
          <w:tcPr>
            <w:tcW w:w="369" w:type="pct"/>
            <w:shd w:val="clear" w:color="auto" w:fill="D0CECE"/>
            <w:vAlign w:val="center"/>
          </w:tcPr>
          <w:p w14:paraId="5DDECE92" w14:textId="77777777" w:rsidR="009B3A4F" w:rsidRPr="00C768DF" w:rsidRDefault="009B3A4F" w:rsidP="00850CB2">
            <w:pPr>
              <w:spacing w:after="0" w:line="240" w:lineRule="auto"/>
              <w:rPr>
                <w:rFonts w:ascii="Arial" w:hAnsi="Arial" w:cs="Arial"/>
                <w:b/>
                <w:sz w:val="24"/>
                <w:szCs w:val="24"/>
              </w:rPr>
            </w:pPr>
            <w:r w:rsidRPr="00C768DF">
              <w:rPr>
                <w:rFonts w:ascii="Arial" w:hAnsi="Arial" w:cs="Arial"/>
                <w:b/>
                <w:sz w:val="24"/>
                <w:szCs w:val="24"/>
              </w:rPr>
              <w:t>Lp.</w:t>
            </w:r>
          </w:p>
        </w:tc>
        <w:tc>
          <w:tcPr>
            <w:tcW w:w="2802" w:type="pct"/>
            <w:gridSpan w:val="2"/>
            <w:shd w:val="clear" w:color="auto" w:fill="D0CECE"/>
            <w:vAlign w:val="center"/>
          </w:tcPr>
          <w:p w14:paraId="47A7A69B" w14:textId="77777777" w:rsidR="009B3A4F" w:rsidRPr="00C768DF" w:rsidRDefault="009B3A4F" w:rsidP="00850CB2">
            <w:pPr>
              <w:spacing w:after="0" w:line="240" w:lineRule="auto"/>
              <w:rPr>
                <w:rFonts w:ascii="Arial" w:hAnsi="Arial" w:cs="Arial"/>
                <w:b/>
                <w:sz w:val="24"/>
                <w:szCs w:val="24"/>
              </w:rPr>
            </w:pPr>
            <w:r w:rsidRPr="00C768DF">
              <w:rPr>
                <w:rFonts w:ascii="Arial" w:hAnsi="Arial" w:cs="Arial"/>
                <w:b/>
                <w:sz w:val="24"/>
                <w:szCs w:val="24"/>
              </w:rPr>
              <w:t>Kryteria oceny merytorycznej oferty</w:t>
            </w:r>
          </w:p>
        </w:tc>
        <w:tc>
          <w:tcPr>
            <w:tcW w:w="913" w:type="pct"/>
            <w:shd w:val="clear" w:color="auto" w:fill="D0CECE"/>
            <w:vAlign w:val="center"/>
          </w:tcPr>
          <w:p w14:paraId="05AF73E9" w14:textId="77777777" w:rsidR="009B3A4F" w:rsidRPr="00C768DF" w:rsidRDefault="009B3A4F" w:rsidP="00850CB2">
            <w:pPr>
              <w:spacing w:after="0" w:line="240" w:lineRule="auto"/>
              <w:rPr>
                <w:rFonts w:ascii="Arial" w:hAnsi="Arial" w:cs="Arial"/>
                <w:b/>
                <w:sz w:val="24"/>
                <w:szCs w:val="24"/>
              </w:rPr>
            </w:pPr>
            <w:r w:rsidRPr="00C768DF">
              <w:rPr>
                <w:rFonts w:ascii="Arial" w:hAnsi="Arial" w:cs="Arial"/>
                <w:b/>
                <w:sz w:val="24"/>
                <w:szCs w:val="24"/>
              </w:rPr>
              <w:t>Skala ocen</w:t>
            </w:r>
          </w:p>
        </w:tc>
        <w:tc>
          <w:tcPr>
            <w:tcW w:w="916" w:type="pct"/>
            <w:shd w:val="clear" w:color="auto" w:fill="D0CECE"/>
            <w:vAlign w:val="center"/>
          </w:tcPr>
          <w:p w14:paraId="36FE5ED4" w14:textId="77777777" w:rsidR="009B3A4F" w:rsidRPr="00C768DF" w:rsidRDefault="009B3A4F" w:rsidP="00850CB2">
            <w:pPr>
              <w:spacing w:after="0" w:line="240" w:lineRule="auto"/>
              <w:rPr>
                <w:rFonts w:ascii="Arial" w:hAnsi="Arial" w:cs="Arial"/>
                <w:b/>
                <w:sz w:val="24"/>
                <w:szCs w:val="24"/>
              </w:rPr>
            </w:pPr>
            <w:r w:rsidRPr="00C768DF">
              <w:rPr>
                <w:rFonts w:ascii="Arial" w:hAnsi="Arial" w:cs="Arial"/>
                <w:b/>
                <w:sz w:val="24"/>
                <w:szCs w:val="24"/>
              </w:rPr>
              <w:t>Liczba przyznanych punktów</w:t>
            </w:r>
          </w:p>
        </w:tc>
      </w:tr>
      <w:tr w:rsidR="009B3A4F" w:rsidRPr="00C768DF" w14:paraId="4F4DAB03" w14:textId="77777777" w:rsidTr="00850CB2">
        <w:tblPrEx>
          <w:jc w:val="center"/>
          <w:tblLook w:val="01E0" w:firstRow="1" w:lastRow="1" w:firstColumn="1" w:lastColumn="1" w:noHBand="0" w:noVBand="0"/>
        </w:tblPrEx>
        <w:trPr>
          <w:trHeight w:val="680"/>
          <w:jc w:val="center"/>
        </w:trPr>
        <w:tc>
          <w:tcPr>
            <w:tcW w:w="369" w:type="pct"/>
            <w:shd w:val="clear" w:color="auto" w:fill="F2F2F2"/>
            <w:vAlign w:val="center"/>
          </w:tcPr>
          <w:p w14:paraId="32401666" w14:textId="77777777" w:rsidR="009B3A4F" w:rsidRPr="00C768DF" w:rsidRDefault="009B3A4F" w:rsidP="00850CB2">
            <w:pPr>
              <w:spacing w:after="0" w:line="240" w:lineRule="auto"/>
              <w:rPr>
                <w:rFonts w:ascii="Arial" w:hAnsi="Arial" w:cs="Arial"/>
                <w:b/>
                <w:sz w:val="24"/>
                <w:szCs w:val="24"/>
              </w:rPr>
            </w:pPr>
            <w:r w:rsidRPr="00C768DF">
              <w:rPr>
                <w:rFonts w:ascii="Arial" w:hAnsi="Arial" w:cs="Arial"/>
                <w:b/>
                <w:sz w:val="24"/>
                <w:szCs w:val="24"/>
              </w:rPr>
              <w:t>I.</w:t>
            </w:r>
          </w:p>
        </w:tc>
        <w:tc>
          <w:tcPr>
            <w:tcW w:w="4631" w:type="pct"/>
            <w:gridSpan w:val="4"/>
            <w:shd w:val="clear" w:color="auto" w:fill="F2F2F2"/>
            <w:vAlign w:val="center"/>
          </w:tcPr>
          <w:p w14:paraId="5FA81C2C" w14:textId="77777777" w:rsidR="009B3A4F" w:rsidRPr="00C768DF" w:rsidRDefault="009B3A4F" w:rsidP="00850CB2">
            <w:pPr>
              <w:spacing w:after="0" w:line="240" w:lineRule="auto"/>
              <w:rPr>
                <w:rFonts w:ascii="Arial" w:hAnsi="Arial" w:cs="Arial"/>
                <w:b/>
                <w:sz w:val="24"/>
                <w:szCs w:val="24"/>
              </w:rPr>
            </w:pPr>
            <w:r w:rsidRPr="00C768DF">
              <w:rPr>
                <w:rFonts w:ascii="Arial" w:hAnsi="Arial" w:cs="Arial"/>
                <w:b/>
                <w:sz w:val="24"/>
                <w:szCs w:val="24"/>
              </w:rPr>
              <w:t>Możliwość realizacji zadania publicznego przez oferenta:</w:t>
            </w:r>
          </w:p>
        </w:tc>
      </w:tr>
      <w:tr w:rsidR="009B3A4F" w:rsidRPr="00C768DF" w14:paraId="551C6EC5" w14:textId="77777777" w:rsidTr="00850CB2">
        <w:tblPrEx>
          <w:jc w:val="center"/>
          <w:tblLook w:val="01E0" w:firstRow="1" w:lastRow="1" w:firstColumn="1" w:lastColumn="1" w:noHBand="0" w:noVBand="0"/>
        </w:tblPrEx>
        <w:trPr>
          <w:trHeight w:val="273"/>
          <w:jc w:val="center"/>
        </w:trPr>
        <w:tc>
          <w:tcPr>
            <w:tcW w:w="369" w:type="pct"/>
            <w:shd w:val="clear" w:color="auto" w:fill="auto"/>
            <w:vAlign w:val="center"/>
          </w:tcPr>
          <w:p w14:paraId="71A6628F" w14:textId="77777777" w:rsidR="009B3A4F" w:rsidRPr="00C768DF" w:rsidRDefault="009B3A4F" w:rsidP="00850CB2">
            <w:pPr>
              <w:spacing w:after="0" w:line="240" w:lineRule="auto"/>
              <w:rPr>
                <w:rFonts w:ascii="Arial" w:hAnsi="Arial" w:cs="Arial"/>
                <w:sz w:val="24"/>
                <w:szCs w:val="24"/>
              </w:rPr>
            </w:pPr>
            <w:r w:rsidRPr="00C768DF">
              <w:rPr>
                <w:rFonts w:ascii="Arial" w:hAnsi="Arial" w:cs="Arial"/>
                <w:sz w:val="24"/>
                <w:szCs w:val="24"/>
              </w:rPr>
              <w:t>1.</w:t>
            </w:r>
          </w:p>
        </w:tc>
        <w:tc>
          <w:tcPr>
            <w:tcW w:w="2802" w:type="pct"/>
            <w:gridSpan w:val="2"/>
            <w:shd w:val="clear" w:color="auto" w:fill="auto"/>
            <w:vAlign w:val="center"/>
          </w:tcPr>
          <w:p w14:paraId="17200B4D" w14:textId="77777777" w:rsidR="009B3A4F" w:rsidRPr="00C768DF" w:rsidRDefault="009B3A4F" w:rsidP="00850CB2">
            <w:pPr>
              <w:spacing w:after="0" w:line="240" w:lineRule="auto"/>
              <w:rPr>
                <w:rFonts w:ascii="Arial" w:hAnsi="Arial" w:cs="Arial"/>
                <w:sz w:val="24"/>
                <w:szCs w:val="24"/>
              </w:rPr>
            </w:pPr>
            <w:r w:rsidRPr="00C768DF">
              <w:rPr>
                <w:rFonts w:ascii="Arial" w:hAnsi="Arial" w:cs="Arial"/>
                <w:sz w:val="24"/>
                <w:szCs w:val="24"/>
              </w:rPr>
              <w:t xml:space="preserve">posiada bazę lokalową umożliwiającą realizację zadania </w:t>
            </w:r>
          </w:p>
        </w:tc>
        <w:tc>
          <w:tcPr>
            <w:tcW w:w="913" w:type="pct"/>
            <w:shd w:val="clear" w:color="auto" w:fill="auto"/>
            <w:vAlign w:val="center"/>
          </w:tcPr>
          <w:p w14:paraId="435E4C7C" w14:textId="77777777" w:rsidR="009B3A4F" w:rsidRPr="00C768DF" w:rsidRDefault="009B3A4F" w:rsidP="00850CB2">
            <w:pPr>
              <w:spacing w:after="0" w:line="240" w:lineRule="auto"/>
              <w:rPr>
                <w:rFonts w:ascii="Arial" w:hAnsi="Arial" w:cs="Arial"/>
                <w:sz w:val="24"/>
                <w:szCs w:val="24"/>
              </w:rPr>
            </w:pPr>
            <w:r w:rsidRPr="00C768DF">
              <w:rPr>
                <w:rFonts w:ascii="Arial" w:hAnsi="Arial" w:cs="Arial"/>
                <w:sz w:val="24"/>
                <w:szCs w:val="24"/>
              </w:rPr>
              <w:t>0 – 5</w:t>
            </w:r>
          </w:p>
        </w:tc>
        <w:tc>
          <w:tcPr>
            <w:tcW w:w="916" w:type="pct"/>
            <w:shd w:val="clear" w:color="auto" w:fill="auto"/>
            <w:vAlign w:val="center"/>
          </w:tcPr>
          <w:p w14:paraId="13A8FDC7" w14:textId="77777777" w:rsidR="009B3A4F" w:rsidRPr="00C768DF" w:rsidRDefault="009B3A4F" w:rsidP="00850CB2">
            <w:pPr>
              <w:spacing w:after="0" w:line="240" w:lineRule="auto"/>
              <w:rPr>
                <w:rFonts w:ascii="Arial" w:hAnsi="Arial" w:cs="Arial"/>
                <w:sz w:val="24"/>
                <w:szCs w:val="24"/>
              </w:rPr>
            </w:pPr>
          </w:p>
        </w:tc>
      </w:tr>
      <w:tr w:rsidR="009B3A4F" w:rsidRPr="00C768DF" w14:paraId="58ED2D62" w14:textId="77777777" w:rsidTr="00850CB2">
        <w:tblPrEx>
          <w:jc w:val="center"/>
          <w:tblLook w:val="01E0" w:firstRow="1" w:lastRow="1" w:firstColumn="1" w:lastColumn="1" w:noHBand="0" w:noVBand="0"/>
        </w:tblPrEx>
        <w:trPr>
          <w:trHeight w:val="454"/>
          <w:jc w:val="center"/>
        </w:trPr>
        <w:tc>
          <w:tcPr>
            <w:tcW w:w="369" w:type="pct"/>
            <w:shd w:val="clear" w:color="auto" w:fill="auto"/>
            <w:vAlign w:val="center"/>
          </w:tcPr>
          <w:p w14:paraId="3ED24D3D" w14:textId="77777777" w:rsidR="009B3A4F" w:rsidRPr="00C768DF" w:rsidRDefault="009B3A4F" w:rsidP="00850CB2">
            <w:pPr>
              <w:spacing w:after="0" w:line="240" w:lineRule="auto"/>
              <w:rPr>
                <w:rFonts w:ascii="Arial" w:hAnsi="Arial" w:cs="Arial"/>
                <w:sz w:val="24"/>
                <w:szCs w:val="24"/>
              </w:rPr>
            </w:pPr>
            <w:r w:rsidRPr="00C768DF">
              <w:rPr>
                <w:rFonts w:ascii="Arial" w:hAnsi="Arial" w:cs="Arial"/>
                <w:sz w:val="24"/>
                <w:szCs w:val="24"/>
              </w:rPr>
              <w:t>2.</w:t>
            </w:r>
          </w:p>
        </w:tc>
        <w:tc>
          <w:tcPr>
            <w:tcW w:w="2802" w:type="pct"/>
            <w:gridSpan w:val="2"/>
            <w:shd w:val="clear" w:color="auto" w:fill="auto"/>
            <w:vAlign w:val="center"/>
          </w:tcPr>
          <w:p w14:paraId="24E9F68D" w14:textId="77777777" w:rsidR="009B3A4F" w:rsidRPr="00C768DF" w:rsidRDefault="009B3A4F" w:rsidP="00850CB2">
            <w:pPr>
              <w:spacing w:after="0" w:line="240" w:lineRule="auto"/>
              <w:rPr>
                <w:rFonts w:ascii="Arial" w:hAnsi="Arial" w:cs="Arial"/>
                <w:sz w:val="24"/>
                <w:szCs w:val="24"/>
              </w:rPr>
            </w:pPr>
            <w:r w:rsidRPr="00C768DF">
              <w:rPr>
                <w:rFonts w:ascii="Arial" w:hAnsi="Arial" w:cs="Arial"/>
                <w:sz w:val="24"/>
                <w:szCs w:val="24"/>
              </w:rPr>
              <w:t>posiada odpowiednie zasoby techniczne i wyposażenie potrzebne do realizacji zadania</w:t>
            </w:r>
          </w:p>
        </w:tc>
        <w:tc>
          <w:tcPr>
            <w:tcW w:w="913" w:type="pct"/>
            <w:shd w:val="clear" w:color="auto" w:fill="auto"/>
            <w:vAlign w:val="center"/>
          </w:tcPr>
          <w:p w14:paraId="3EA44D73" w14:textId="77777777" w:rsidR="009B3A4F" w:rsidRPr="00C768DF" w:rsidRDefault="009B3A4F" w:rsidP="00850CB2">
            <w:pPr>
              <w:spacing w:after="0" w:line="240" w:lineRule="auto"/>
              <w:rPr>
                <w:rFonts w:ascii="Arial" w:hAnsi="Arial" w:cs="Arial"/>
                <w:sz w:val="24"/>
                <w:szCs w:val="24"/>
              </w:rPr>
            </w:pPr>
            <w:r w:rsidRPr="00C768DF">
              <w:rPr>
                <w:rFonts w:ascii="Arial" w:hAnsi="Arial" w:cs="Arial"/>
                <w:sz w:val="24"/>
                <w:szCs w:val="24"/>
              </w:rPr>
              <w:t>0 – 5</w:t>
            </w:r>
          </w:p>
        </w:tc>
        <w:tc>
          <w:tcPr>
            <w:tcW w:w="916" w:type="pct"/>
            <w:shd w:val="clear" w:color="auto" w:fill="auto"/>
            <w:vAlign w:val="center"/>
          </w:tcPr>
          <w:p w14:paraId="403C0088" w14:textId="77777777" w:rsidR="009B3A4F" w:rsidRPr="00C768DF" w:rsidRDefault="009B3A4F" w:rsidP="00850CB2">
            <w:pPr>
              <w:spacing w:after="0" w:line="240" w:lineRule="auto"/>
              <w:rPr>
                <w:rFonts w:ascii="Arial" w:hAnsi="Arial" w:cs="Arial"/>
                <w:sz w:val="24"/>
                <w:szCs w:val="24"/>
              </w:rPr>
            </w:pPr>
          </w:p>
        </w:tc>
      </w:tr>
      <w:tr w:rsidR="009B3A4F" w:rsidRPr="00C768DF" w14:paraId="5A69B8A3" w14:textId="77777777" w:rsidTr="00850CB2">
        <w:tblPrEx>
          <w:jc w:val="center"/>
          <w:tblLook w:val="01E0" w:firstRow="1" w:lastRow="1" w:firstColumn="1" w:lastColumn="1" w:noHBand="0" w:noVBand="0"/>
        </w:tblPrEx>
        <w:trPr>
          <w:trHeight w:val="411"/>
          <w:jc w:val="center"/>
        </w:trPr>
        <w:tc>
          <w:tcPr>
            <w:tcW w:w="369" w:type="pct"/>
            <w:shd w:val="clear" w:color="auto" w:fill="auto"/>
            <w:vAlign w:val="center"/>
          </w:tcPr>
          <w:p w14:paraId="1DF2E97C" w14:textId="77777777" w:rsidR="009B3A4F" w:rsidRPr="00C768DF" w:rsidRDefault="009B3A4F" w:rsidP="00850CB2">
            <w:pPr>
              <w:spacing w:after="0" w:line="240" w:lineRule="auto"/>
              <w:rPr>
                <w:rFonts w:ascii="Arial" w:hAnsi="Arial" w:cs="Arial"/>
                <w:sz w:val="24"/>
                <w:szCs w:val="24"/>
              </w:rPr>
            </w:pPr>
            <w:r w:rsidRPr="00C768DF">
              <w:rPr>
                <w:rFonts w:ascii="Arial" w:hAnsi="Arial" w:cs="Arial"/>
                <w:sz w:val="24"/>
                <w:szCs w:val="24"/>
              </w:rPr>
              <w:t>3.</w:t>
            </w:r>
          </w:p>
        </w:tc>
        <w:tc>
          <w:tcPr>
            <w:tcW w:w="2802" w:type="pct"/>
            <w:gridSpan w:val="2"/>
            <w:shd w:val="clear" w:color="auto" w:fill="auto"/>
            <w:vAlign w:val="center"/>
          </w:tcPr>
          <w:p w14:paraId="0AF40E92" w14:textId="77777777" w:rsidR="009B3A4F" w:rsidRPr="00C768DF" w:rsidRDefault="009B3A4F" w:rsidP="00850CB2">
            <w:pPr>
              <w:spacing w:after="0" w:line="240" w:lineRule="auto"/>
              <w:rPr>
                <w:rFonts w:ascii="Arial" w:hAnsi="Arial" w:cs="Arial"/>
                <w:sz w:val="24"/>
                <w:szCs w:val="24"/>
              </w:rPr>
            </w:pPr>
            <w:r w:rsidRPr="00C768DF">
              <w:rPr>
                <w:rFonts w:ascii="Arial" w:hAnsi="Arial" w:cs="Arial"/>
                <w:sz w:val="24"/>
                <w:szCs w:val="24"/>
              </w:rPr>
              <w:t>zakładane cele są spójne z rezultatami</w:t>
            </w:r>
          </w:p>
        </w:tc>
        <w:tc>
          <w:tcPr>
            <w:tcW w:w="913" w:type="pct"/>
            <w:shd w:val="clear" w:color="auto" w:fill="auto"/>
            <w:vAlign w:val="center"/>
          </w:tcPr>
          <w:p w14:paraId="4FDFA651" w14:textId="77777777" w:rsidR="009B3A4F" w:rsidRPr="00C768DF" w:rsidRDefault="009B3A4F" w:rsidP="00850CB2">
            <w:pPr>
              <w:spacing w:after="0" w:line="240" w:lineRule="auto"/>
              <w:rPr>
                <w:rFonts w:ascii="Arial" w:hAnsi="Arial" w:cs="Arial"/>
                <w:sz w:val="24"/>
                <w:szCs w:val="24"/>
              </w:rPr>
            </w:pPr>
            <w:r w:rsidRPr="00C768DF">
              <w:rPr>
                <w:rFonts w:ascii="Arial" w:hAnsi="Arial" w:cs="Arial"/>
                <w:sz w:val="24"/>
                <w:szCs w:val="24"/>
              </w:rPr>
              <w:t>0 – 5</w:t>
            </w:r>
          </w:p>
        </w:tc>
        <w:tc>
          <w:tcPr>
            <w:tcW w:w="916" w:type="pct"/>
            <w:shd w:val="clear" w:color="auto" w:fill="auto"/>
            <w:vAlign w:val="center"/>
          </w:tcPr>
          <w:p w14:paraId="51FC62DE" w14:textId="77777777" w:rsidR="009B3A4F" w:rsidRPr="00C768DF" w:rsidRDefault="009B3A4F" w:rsidP="00850CB2">
            <w:pPr>
              <w:spacing w:after="0" w:line="240" w:lineRule="auto"/>
              <w:rPr>
                <w:rFonts w:ascii="Arial" w:hAnsi="Arial" w:cs="Arial"/>
                <w:sz w:val="24"/>
                <w:szCs w:val="24"/>
              </w:rPr>
            </w:pPr>
          </w:p>
        </w:tc>
      </w:tr>
      <w:tr w:rsidR="009B3A4F" w:rsidRPr="00C768DF" w14:paraId="677A128A" w14:textId="77777777" w:rsidTr="00850CB2">
        <w:tblPrEx>
          <w:jc w:val="center"/>
          <w:tblLook w:val="01E0" w:firstRow="1" w:lastRow="1" w:firstColumn="1" w:lastColumn="1" w:noHBand="0" w:noVBand="0"/>
        </w:tblPrEx>
        <w:trPr>
          <w:trHeight w:val="417"/>
          <w:jc w:val="center"/>
        </w:trPr>
        <w:tc>
          <w:tcPr>
            <w:tcW w:w="369" w:type="pct"/>
            <w:shd w:val="clear" w:color="auto" w:fill="auto"/>
            <w:vAlign w:val="center"/>
          </w:tcPr>
          <w:p w14:paraId="24DD24D3" w14:textId="77777777" w:rsidR="009B3A4F" w:rsidRPr="00C768DF" w:rsidRDefault="009B3A4F" w:rsidP="00850CB2">
            <w:pPr>
              <w:spacing w:after="0" w:line="240" w:lineRule="auto"/>
              <w:rPr>
                <w:rFonts w:ascii="Arial" w:hAnsi="Arial" w:cs="Arial"/>
                <w:sz w:val="24"/>
                <w:szCs w:val="24"/>
              </w:rPr>
            </w:pPr>
            <w:r w:rsidRPr="00C768DF">
              <w:rPr>
                <w:rFonts w:ascii="Arial" w:hAnsi="Arial" w:cs="Arial"/>
                <w:sz w:val="24"/>
                <w:szCs w:val="24"/>
              </w:rPr>
              <w:t>4.</w:t>
            </w:r>
          </w:p>
        </w:tc>
        <w:tc>
          <w:tcPr>
            <w:tcW w:w="2802" w:type="pct"/>
            <w:gridSpan w:val="2"/>
            <w:shd w:val="clear" w:color="auto" w:fill="auto"/>
            <w:vAlign w:val="center"/>
          </w:tcPr>
          <w:p w14:paraId="52DA83CD" w14:textId="77777777" w:rsidR="009B3A4F" w:rsidRPr="00C768DF" w:rsidRDefault="009B3A4F" w:rsidP="00850CB2">
            <w:pPr>
              <w:spacing w:after="0" w:line="240" w:lineRule="auto"/>
              <w:rPr>
                <w:rFonts w:ascii="Arial" w:hAnsi="Arial" w:cs="Arial"/>
                <w:sz w:val="24"/>
                <w:szCs w:val="24"/>
              </w:rPr>
            </w:pPr>
            <w:r w:rsidRPr="00C768DF">
              <w:rPr>
                <w:rFonts w:ascii="Arial" w:hAnsi="Arial" w:cs="Arial"/>
                <w:sz w:val="24"/>
                <w:szCs w:val="24"/>
              </w:rPr>
              <w:t>opis planowanych działań gwarantuje osiągnięcie celu zadania</w:t>
            </w:r>
          </w:p>
        </w:tc>
        <w:tc>
          <w:tcPr>
            <w:tcW w:w="913" w:type="pct"/>
            <w:shd w:val="clear" w:color="auto" w:fill="auto"/>
            <w:vAlign w:val="center"/>
          </w:tcPr>
          <w:p w14:paraId="23FF1E73" w14:textId="77777777" w:rsidR="009B3A4F" w:rsidRPr="00C768DF" w:rsidRDefault="009B3A4F" w:rsidP="00850CB2">
            <w:pPr>
              <w:spacing w:after="0" w:line="240" w:lineRule="auto"/>
              <w:rPr>
                <w:rFonts w:ascii="Arial" w:hAnsi="Arial" w:cs="Arial"/>
                <w:sz w:val="24"/>
                <w:szCs w:val="24"/>
              </w:rPr>
            </w:pPr>
            <w:r w:rsidRPr="00C768DF">
              <w:rPr>
                <w:rFonts w:ascii="Arial" w:hAnsi="Arial" w:cs="Arial"/>
                <w:sz w:val="24"/>
                <w:szCs w:val="24"/>
              </w:rPr>
              <w:t>0 – 5</w:t>
            </w:r>
          </w:p>
        </w:tc>
        <w:tc>
          <w:tcPr>
            <w:tcW w:w="916" w:type="pct"/>
            <w:shd w:val="clear" w:color="auto" w:fill="auto"/>
            <w:vAlign w:val="center"/>
          </w:tcPr>
          <w:p w14:paraId="0D3FE67D" w14:textId="77777777" w:rsidR="009B3A4F" w:rsidRPr="00C768DF" w:rsidRDefault="009B3A4F" w:rsidP="00850CB2">
            <w:pPr>
              <w:spacing w:after="0" w:line="240" w:lineRule="auto"/>
              <w:rPr>
                <w:rFonts w:ascii="Arial" w:hAnsi="Arial" w:cs="Arial"/>
                <w:sz w:val="24"/>
                <w:szCs w:val="24"/>
              </w:rPr>
            </w:pPr>
          </w:p>
        </w:tc>
      </w:tr>
      <w:tr w:rsidR="009B3A4F" w:rsidRPr="00C768DF" w14:paraId="011E3AAA" w14:textId="77777777" w:rsidTr="00850CB2">
        <w:tblPrEx>
          <w:jc w:val="center"/>
          <w:tblLook w:val="01E0" w:firstRow="1" w:lastRow="1" w:firstColumn="1" w:lastColumn="1" w:noHBand="0" w:noVBand="0"/>
        </w:tblPrEx>
        <w:trPr>
          <w:jc w:val="center"/>
        </w:trPr>
        <w:tc>
          <w:tcPr>
            <w:tcW w:w="369" w:type="pct"/>
            <w:shd w:val="clear" w:color="auto" w:fill="F2F2F2"/>
            <w:vAlign w:val="center"/>
          </w:tcPr>
          <w:p w14:paraId="51261CC3" w14:textId="77777777" w:rsidR="009B3A4F" w:rsidRPr="00C768DF" w:rsidRDefault="009B3A4F" w:rsidP="00850CB2">
            <w:pPr>
              <w:spacing w:after="0" w:line="240" w:lineRule="auto"/>
              <w:rPr>
                <w:rFonts w:ascii="Arial" w:hAnsi="Arial" w:cs="Arial"/>
                <w:b/>
                <w:sz w:val="24"/>
                <w:szCs w:val="24"/>
              </w:rPr>
            </w:pPr>
            <w:r w:rsidRPr="00C768DF">
              <w:rPr>
                <w:rFonts w:ascii="Arial" w:hAnsi="Arial" w:cs="Arial"/>
                <w:b/>
                <w:sz w:val="24"/>
                <w:szCs w:val="24"/>
              </w:rPr>
              <w:t xml:space="preserve">II. </w:t>
            </w:r>
          </w:p>
        </w:tc>
        <w:tc>
          <w:tcPr>
            <w:tcW w:w="4631" w:type="pct"/>
            <w:gridSpan w:val="4"/>
            <w:shd w:val="clear" w:color="auto" w:fill="F2F2F2"/>
            <w:vAlign w:val="center"/>
          </w:tcPr>
          <w:p w14:paraId="3E2A3C82" w14:textId="77777777" w:rsidR="009B3A4F" w:rsidRPr="00C768DF" w:rsidRDefault="009B3A4F" w:rsidP="00850CB2">
            <w:pPr>
              <w:spacing w:after="0" w:line="240" w:lineRule="auto"/>
              <w:rPr>
                <w:rFonts w:ascii="Arial" w:hAnsi="Arial" w:cs="Arial"/>
                <w:b/>
                <w:sz w:val="24"/>
                <w:szCs w:val="24"/>
              </w:rPr>
            </w:pPr>
            <w:r w:rsidRPr="00C768DF">
              <w:rPr>
                <w:rFonts w:ascii="Arial" w:hAnsi="Arial" w:cs="Arial"/>
                <w:b/>
                <w:sz w:val="24"/>
                <w:szCs w:val="24"/>
              </w:rPr>
              <w:t xml:space="preserve">Przedstawiona kalkulacja kosztów realizacji zadania, w tym w odniesieniu </w:t>
            </w:r>
          </w:p>
          <w:p w14:paraId="75600EA1" w14:textId="77777777" w:rsidR="009B3A4F" w:rsidRPr="00C768DF" w:rsidRDefault="009B3A4F" w:rsidP="00850CB2">
            <w:pPr>
              <w:spacing w:after="0" w:line="240" w:lineRule="auto"/>
              <w:rPr>
                <w:rFonts w:ascii="Arial" w:hAnsi="Arial" w:cs="Arial"/>
                <w:b/>
                <w:sz w:val="24"/>
                <w:szCs w:val="24"/>
              </w:rPr>
            </w:pPr>
            <w:r w:rsidRPr="00C768DF">
              <w:rPr>
                <w:rFonts w:ascii="Arial" w:hAnsi="Arial" w:cs="Arial"/>
                <w:b/>
                <w:sz w:val="24"/>
                <w:szCs w:val="24"/>
              </w:rPr>
              <w:t>do zakresu rzeczowego zadania:</w:t>
            </w:r>
          </w:p>
        </w:tc>
      </w:tr>
      <w:tr w:rsidR="009B3A4F" w:rsidRPr="00C768DF" w14:paraId="07542013" w14:textId="77777777" w:rsidTr="00850CB2">
        <w:tblPrEx>
          <w:jc w:val="center"/>
          <w:tblLook w:val="01E0" w:firstRow="1" w:lastRow="1" w:firstColumn="1" w:lastColumn="1" w:noHBand="0" w:noVBand="0"/>
        </w:tblPrEx>
        <w:trPr>
          <w:jc w:val="center"/>
        </w:trPr>
        <w:tc>
          <w:tcPr>
            <w:tcW w:w="369" w:type="pct"/>
            <w:shd w:val="clear" w:color="auto" w:fill="auto"/>
            <w:vAlign w:val="center"/>
          </w:tcPr>
          <w:p w14:paraId="7FBD4F1D" w14:textId="77777777" w:rsidR="009B3A4F" w:rsidRPr="00C768DF" w:rsidRDefault="009B3A4F" w:rsidP="00850CB2">
            <w:pPr>
              <w:spacing w:after="0" w:line="240" w:lineRule="auto"/>
              <w:rPr>
                <w:rFonts w:ascii="Arial" w:hAnsi="Arial" w:cs="Arial"/>
                <w:sz w:val="24"/>
                <w:szCs w:val="24"/>
              </w:rPr>
            </w:pPr>
            <w:r w:rsidRPr="00C768DF">
              <w:rPr>
                <w:rFonts w:ascii="Arial" w:hAnsi="Arial" w:cs="Arial"/>
                <w:sz w:val="24"/>
                <w:szCs w:val="24"/>
              </w:rPr>
              <w:t>1.</w:t>
            </w:r>
          </w:p>
        </w:tc>
        <w:tc>
          <w:tcPr>
            <w:tcW w:w="2802" w:type="pct"/>
            <w:gridSpan w:val="2"/>
            <w:shd w:val="clear" w:color="auto" w:fill="auto"/>
            <w:vAlign w:val="center"/>
          </w:tcPr>
          <w:p w14:paraId="1C91170E" w14:textId="77777777" w:rsidR="009B3A4F" w:rsidRPr="00C768DF" w:rsidRDefault="009B3A4F" w:rsidP="00850CB2">
            <w:pPr>
              <w:spacing w:after="0" w:line="240" w:lineRule="auto"/>
              <w:rPr>
                <w:rFonts w:ascii="Arial" w:hAnsi="Arial" w:cs="Arial"/>
                <w:sz w:val="24"/>
                <w:szCs w:val="24"/>
              </w:rPr>
            </w:pPr>
            <w:r w:rsidRPr="00C768DF">
              <w:rPr>
                <w:rFonts w:ascii="Arial" w:hAnsi="Arial" w:cs="Arial"/>
                <w:sz w:val="24"/>
                <w:szCs w:val="24"/>
              </w:rPr>
              <w:t>kalkulacja kosztów jest spójna z opisem działań</w:t>
            </w:r>
          </w:p>
        </w:tc>
        <w:tc>
          <w:tcPr>
            <w:tcW w:w="913" w:type="pct"/>
            <w:shd w:val="clear" w:color="auto" w:fill="auto"/>
            <w:vAlign w:val="center"/>
          </w:tcPr>
          <w:p w14:paraId="052E3B59" w14:textId="77777777" w:rsidR="009B3A4F" w:rsidRPr="00C768DF" w:rsidRDefault="009B3A4F" w:rsidP="00850CB2">
            <w:pPr>
              <w:spacing w:after="0" w:line="240" w:lineRule="auto"/>
              <w:rPr>
                <w:rFonts w:ascii="Arial" w:hAnsi="Arial" w:cs="Arial"/>
                <w:sz w:val="24"/>
                <w:szCs w:val="24"/>
              </w:rPr>
            </w:pPr>
            <w:r w:rsidRPr="00C768DF">
              <w:rPr>
                <w:rFonts w:ascii="Arial" w:hAnsi="Arial" w:cs="Arial"/>
                <w:sz w:val="24"/>
                <w:szCs w:val="24"/>
              </w:rPr>
              <w:t>0 – 10</w:t>
            </w:r>
          </w:p>
        </w:tc>
        <w:tc>
          <w:tcPr>
            <w:tcW w:w="916" w:type="pct"/>
            <w:shd w:val="clear" w:color="auto" w:fill="auto"/>
            <w:vAlign w:val="center"/>
          </w:tcPr>
          <w:p w14:paraId="59A76ED7" w14:textId="77777777" w:rsidR="009B3A4F" w:rsidRPr="00C768DF" w:rsidRDefault="009B3A4F" w:rsidP="00850CB2">
            <w:pPr>
              <w:spacing w:after="0" w:line="240" w:lineRule="auto"/>
              <w:rPr>
                <w:rFonts w:ascii="Arial" w:hAnsi="Arial" w:cs="Arial"/>
                <w:sz w:val="24"/>
                <w:szCs w:val="24"/>
              </w:rPr>
            </w:pPr>
          </w:p>
        </w:tc>
      </w:tr>
      <w:tr w:rsidR="009B3A4F" w:rsidRPr="00C768DF" w14:paraId="451EEFA9" w14:textId="77777777" w:rsidTr="00850CB2">
        <w:tblPrEx>
          <w:jc w:val="center"/>
          <w:tblLook w:val="01E0" w:firstRow="1" w:lastRow="1" w:firstColumn="1" w:lastColumn="1" w:noHBand="0" w:noVBand="0"/>
        </w:tblPrEx>
        <w:trPr>
          <w:jc w:val="center"/>
        </w:trPr>
        <w:tc>
          <w:tcPr>
            <w:tcW w:w="369" w:type="pct"/>
            <w:shd w:val="clear" w:color="auto" w:fill="auto"/>
            <w:vAlign w:val="center"/>
          </w:tcPr>
          <w:p w14:paraId="415F36F1" w14:textId="77777777" w:rsidR="009B3A4F" w:rsidRPr="00C768DF" w:rsidRDefault="009B3A4F" w:rsidP="00850CB2">
            <w:pPr>
              <w:spacing w:after="0" w:line="240" w:lineRule="auto"/>
              <w:rPr>
                <w:rFonts w:ascii="Arial" w:hAnsi="Arial" w:cs="Arial"/>
                <w:sz w:val="24"/>
                <w:szCs w:val="24"/>
              </w:rPr>
            </w:pPr>
            <w:r w:rsidRPr="00C768DF">
              <w:rPr>
                <w:rFonts w:ascii="Arial" w:hAnsi="Arial" w:cs="Arial"/>
                <w:sz w:val="24"/>
                <w:szCs w:val="24"/>
              </w:rPr>
              <w:t>2.</w:t>
            </w:r>
          </w:p>
        </w:tc>
        <w:tc>
          <w:tcPr>
            <w:tcW w:w="2802" w:type="pct"/>
            <w:gridSpan w:val="2"/>
            <w:shd w:val="clear" w:color="auto" w:fill="auto"/>
            <w:vAlign w:val="center"/>
          </w:tcPr>
          <w:p w14:paraId="7CCBA4AC" w14:textId="77777777" w:rsidR="009B3A4F" w:rsidRPr="00C768DF" w:rsidRDefault="009B3A4F" w:rsidP="00850CB2">
            <w:pPr>
              <w:spacing w:after="0" w:line="240" w:lineRule="auto"/>
              <w:rPr>
                <w:rFonts w:ascii="Arial" w:hAnsi="Arial" w:cs="Arial"/>
                <w:sz w:val="24"/>
                <w:szCs w:val="24"/>
              </w:rPr>
            </w:pPr>
            <w:r w:rsidRPr="00C768DF">
              <w:rPr>
                <w:rFonts w:ascii="Arial" w:hAnsi="Arial" w:cs="Arial"/>
                <w:sz w:val="24"/>
                <w:szCs w:val="24"/>
              </w:rPr>
              <w:t>wnioskowana dotacja jest adekwatna do planowanych działań (czy budżet jest zawyżony/ zaniżony)</w:t>
            </w:r>
          </w:p>
        </w:tc>
        <w:tc>
          <w:tcPr>
            <w:tcW w:w="913" w:type="pct"/>
            <w:shd w:val="clear" w:color="auto" w:fill="auto"/>
            <w:vAlign w:val="center"/>
          </w:tcPr>
          <w:p w14:paraId="2B79549E" w14:textId="77777777" w:rsidR="009B3A4F" w:rsidRPr="00C768DF" w:rsidRDefault="009B3A4F" w:rsidP="00850CB2">
            <w:pPr>
              <w:spacing w:after="0" w:line="240" w:lineRule="auto"/>
              <w:rPr>
                <w:rFonts w:ascii="Arial" w:hAnsi="Arial" w:cs="Arial"/>
                <w:sz w:val="24"/>
                <w:szCs w:val="24"/>
              </w:rPr>
            </w:pPr>
            <w:r w:rsidRPr="00C768DF">
              <w:rPr>
                <w:rFonts w:ascii="Arial" w:hAnsi="Arial" w:cs="Arial"/>
                <w:sz w:val="24"/>
                <w:szCs w:val="24"/>
              </w:rPr>
              <w:t>0 – 10</w:t>
            </w:r>
          </w:p>
        </w:tc>
        <w:tc>
          <w:tcPr>
            <w:tcW w:w="916" w:type="pct"/>
            <w:shd w:val="clear" w:color="auto" w:fill="auto"/>
            <w:vAlign w:val="center"/>
          </w:tcPr>
          <w:p w14:paraId="68B00E3C" w14:textId="77777777" w:rsidR="009B3A4F" w:rsidRPr="00C768DF" w:rsidRDefault="009B3A4F" w:rsidP="00850CB2">
            <w:pPr>
              <w:spacing w:after="0" w:line="240" w:lineRule="auto"/>
              <w:rPr>
                <w:rFonts w:ascii="Arial" w:hAnsi="Arial" w:cs="Arial"/>
                <w:sz w:val="24"/>
                <w:szCs w:val="24"/>
              </w:rPr>
            </w:pPr>
          </w:p>
        </w:tc>
      </w:tr>
      <w:tr w:rsidR="009B3A4F" w:rsidRPr="00C768DF" w14:paraId="1C14B762" w14:textId="77777777" w:rsidTr="00850CB2">
        <w:tblPrEx>
          <w:jc w:val="center"/>
          <w:tblLook w:val="01E0" w:firstRow="1" w:lastRow="1" w:firstColumn="1" w:lastColumn="1" w:noHBand="0" w:noVBand="0"/>
        </w:tblPrEx>
        <w:trPr>
          <w:jc w:val="center"/>
        </w:trPr>
        <w:tc>
          <w:tcPr>
            <w:tcW w:w="369" w:type="pct"/>
            <w:shd w:val="clear" w:color="auto" w:fill="auto"/>
            <w:vAlign w:val="center"/>
          </w:tcPr>
          <w:p w14:paraId="4EDCF465" w14:textId="77777777" w:rsidR="009B3A4F" w:rsidRPr="00C768DF" w:rsidRDefault="009B3A4F" w:rsidP="00850CB2">
            <w:pPr>
              <w:spacing w:after="0" w:line="240" w:lineRule="auto"/>
              <w:rPr>
                <w:rFonts w:ascii="Arial" w:hAnsi="Arial" w:cs="Arial"/>
                <w:sz w:val="24"/>
                <w:szCs w:val="24"/>
              </w:rPr>
            </w:pPr>
            <w:r w:rsidRPr="00C768DF">
              <w:rPr>
                <w:rFonts w:ascii="Arial" w:hAnsi="Arial" w:cs="Arial"/>
                <w:sz w:val="24"/>
                <w:szCs w:val="24"/>
              </w:rPr>
              <w:t>3.</w:t>
            </w:r>
          </w:p>
        </w:tc>
        <w:tc>
          <w:tcPr>
            <w:tcW w:w="2802" w:type="pct"/>
            <w:gridSpan w:val="2"/>
            <w:shd w:val="clear" w:color="auto" w:fill="auto"/>
            <w:vAlign w:val="center"/>
          </w:tcPr>
          <w:p w14:paraId="0D98A3E8" w14:textId="77777777" w:rsidR="009B3A4F" w:rsidRPr="00C768DF" w:rsidRDefault="009B3A4F" w:rsidP="00850CB2">
            <w:pPr>
              <w:spacing w:after="0" w:line="240" w:lineRule="auto"/>
              <w:rPr>
                <w:rFonts w:ascii="Arial" w:hAnsi="Arial" w:cs="Arial"/>
                <w:sz w:val="24"/>
                <w:szCs w:val="24"/>
              </w:rPr>
            </w:pPr>
            <w:r w:rsidRPr="00C768DF">
              <w:rPr>
                <w:rFonts w:ascii="Arial" w:hAnsi="Arial" w:cs="Arial"/>
                <w:sz w:val="24"/>
                <w:szCs w:val="24"/>
              </w:rPr>
              <w:t>wydatki są zasadne w odniesieniu do zakresu rzeczowego zadania</w:t>
            </w:r>
          </w:p>
        </w:tc>
        <w:tc>
          <w:tcPr>
            <w:tcW w:w="913" w:type="pct"/>
            <w:shd w:val="clear" w:color="auto" w:fill="auto"/>
            <w:vAlign w:val="center"/>
          </w:tcPr>
          <w:p w14:paraId="33D4AD42" w14:textId="77777777" w:rsidR="009B3A4F" w:rsidRPr="00C768DF" w:rsidRDefault="009B3A4F" w:rsidP="00850CB2">
            <w:pPr>
              <w:spacing w:after="0" w:line="240" w:lineRule="auto"/>
              <w:rPr>
                <w:rFonts w:ascii="Arial" w:hAnsi="Arial" w:cs="Arial"/>
                <w:sz w:val="24"/>
                <w:szCs w:val="24"/>
              </w:rPr>
            </w:pPr>
            <w:r w:rsidRPr="00C768DF">
              <w:rPr>
                <w:rFonts w:ascii="Arial" w:hAnsi="Arial" w:cs="Arial"/>
                <w:sz w:val="24"/>
                <w:szCs w:val="24"/>
              </w:rPr>
              <w:t xml:space="preserve">0 – 10 </w:t>
            </w:r>
          </w:p>
        </w:tc>
        <w:tc>
          <w:tcPr>
            <w:tcW w:w="916" w:type="pct"/>
            <w:shd w:val="clear" w:color="auto" w:fill="auto"/>
            <w:vAlign w:val="center"/>
          </w:tcPr>
          <w:p w14:paraId="01079CBD" w14:textId="77777777" w:rsidR="009B3A4F" w:rsidRPr="00C768DF" w:rsidRDefault="009B3A4F" w:rsidP="00850CB2">
            <w:pPr>
              <w:spacing w:after="0" w:line="240" w:lineRule="auto"/>
              <w:rPr>
                <w:rFonts w:ascii="Arial" w:hAnsi="Arial" w:cs="Arial"/>
                <w:sz w:val="24"/>
                <w:szCs w:val="24"/>
              </w:rPr>
            </w:pPr>
          </w:p>
        </w:tc>
      </w:tr>
      <w:tr w:rsidR="009B3A4F" w:rsidRPr="00C768DF" w14:paraId="6D3038A9" w14:textId="77777777" w:rsidTr="00850CB2">
        <w:tblPrEx>
          <w:jc w:val="center"/>
          <w:tblLook w:val="01E0" w:firstRow="1" w:lastRow="1" w:firstColumn="1" w:lastColumn="1" w:noHBand="0" w:noVBand="0"/>
        </w:tblPrEx>
        <w:trPr>
          <w:trHeight w:val="680"/>
          <w:jc w:val="center"/>
        </w:trPr>
        <w:tc>
          <w:tcPr>
            <w:tcW w:w="369" w:type="pct"/>
            <w:shd w:val="clear" w:color="auto" w:fill="F2F2F2"/>
            <w:vAlign w:val="center"/>
          </w:tcPr>
          <w:p w14:paraId="61CBF155" w14:textId="77777777" w:rsidR="009B3A4F" w:rsidRPr="00C768DF" w:rsidRDefault="009B3A4F" w:rsidP="00850CB2">
            <w:pPr>
              <w:spacing w:after="0" w:line="240" w:lineRule="auto"/>
              <w:rPr>
                <w:rFonts w:ascii="Arial" w:hAnsi="Arial" w:cs="Arial"/>
                <w:b/>
                <w:sz w:val="24"/>
                <w:szCs w:val="24"/>
              </w:rPr>
            </w:pPr>
            <w:r w:rsidRPr="00C768DF">
              <w:rPr>
                <w:rFonts w:ascii="Arial" w:hAnsi="Arial" w:cs="Arial"/>
                <w:b/>
                <w:sz w:val="24"/>
                <w:szCs w:val="24"/>
              </w:rPr>
              <w:t>III.</w:t>
            </w:r>
          </w:p>
        </w:tc>
        <w:tc>
          <w:tcPr>
            <w:tcW w:w="4631" w:type="pct"/>
            <w:gridSpan w:val="4"/>
            <w:shd w:val="clear" w:color="auto" w:fill="F2F2F2"/>
            <w:vAlign w:val="center"/>
          </w:tcPr>
          <w:p w14:paraId="67F64133" w14:textId="77777777" w:rsidR="009B3A4F" w:rsidRPr="00C768DF" w:rsidRDefault="009B3A4F" w:rsidP="00850CB2">
            <w:pPr>
              <w:spacing w:after="0" w:line="240" w:lineRule="auto"/>
              <w:rPr>
                <w:rFonts w:ascii="Arial" w:hAnsi="Arial" w:cs="Arial"/>
                <w:sz w:val="24"/>
                <w:szCs w:val="24"/>
              </w:rPr>
            </w:pPr>
            <w:r w:rsidRPr="00C768DF">
              <w:rPr>
                <w:rFonts w:ascii="Arial" w:hAnsi="Arial" w:cs="Arial"/>
                <w:b/>
                <w:sz w:val="24"/>
                <w:szCs w:val="24"/>
              </w:rPr>
              <w:t>Jakość wykonania przez oferenta zadania publicznego:</w:t>
            </w:r>
          </w:p>
        </w:tc>
      </w:tr>
      <w:tr w:rsidR="009B3A4F" w:rsidRPr="00C768DF" w14:paraId="44A53D8A" w14:textId="77777777" w:rsidTr="00850CB2">
        <w:tblPrEx>
          <w:jc w:val="center"/>
          <w:tblLook w:val="01E0" w:firstRow="1" w:lastRow="1" w:firstColumn="1" w:lastColumn="1" w:noHBand="0" w:noVBand="0"/>
        </w:tblPrEx>
        <w:trPr>
          <w:trHeight w:val="454"/>
          <w:jc w:val="center"/>
        </w:trPr>
        <w:tc>
          <w:tcPr>
            <w:tcW w:w="369" w:type="pct"/>
            <w:vAlign w:val="center"/>
          </w:tcPr>
          <w:p w14:paraId="6DFAA440" w14:textId="77777777" w:rsidR="009B3A4F" w:rsidRPr="00C768DF" w:rsidRDefault="009B3A4F" w:rsidP="00850CB2">
            <w:pPr>
              <w:spacing w:after="0" w:line="240" w:lineRule="auto"/>
              <w:rPr>
                <w:rFonts w:ascii="Arial" w:hAnsi="Arial" w:cs="Arial"/>
                <w:sz w:val="24"/>
                <w:szCs w:val="24"/>
              </w:rPr>
            </w:pPr>
            <w:r w:rsidRPr="00C768DF">
              <w:rPr>
                <w:rFonts w:ascii="Arial" w:hAnsi="Arial" w:cs="Arial"/>
                <w:sz w:val="24"/>
                <w:szCs w:val="24"/>
              </w:rPr>
              <w:t>1.</w:t>
            </w:r>
          </w:p>
        </w:tc>
        <w:tc>
          <w:tcPr>
            <w:tcW w:w="2802" w:type="pct"/>
            <w:gridSpan w:val="2"/>
            <w:vAlign w:val="center"/>
          </w:tcPr>
          <w:p w14:paraId="437C2B01" w14:textId="77777777" w:rsidR="009B3A4F" w:rsidRPr="00C768DF" w:rsidRDefault="009B3A4F" w:rsidP="00850CB2">
            <w:pPr>
              <w:spacing w:after="0" w:line="240" w:lineRule="auto"/>
              <w:rPr>
                <w:rFonts w:ascii="Arial" w:eastAsia="Times New Roman" w:hAnsi="Arial" w:cs="Arial"/>
                <w:bCs/>
                <w:sz w:val="24"/>
                <w:szCs w:val="24"/>
                <w:lang w:eastAsia="pl-PL"/>
              </w:rPr>
            </w:pPr>
            <w:r w:rsidRPr="00C768DF">
              <w:rPr>
                <w:rFonts w:ascii="Arial" w:eastAsia="Times New Roman" w:hAnsi="Arial" w:cs="Arial"/>
                <w:bCs/>
                <w:sz w:val="24"/>
                <w:szCs w:val="24"/>
                <w:lang w:eastAsia="pl-PL"/>
              </w:rPr>
              <w:t>staranność w przygotowaniu dokumentacji ofertowej</w:t>
            </w:r>
          </w:p>
        </w:tc>
        <w:tc>
          <w:tcPr>
            <w:tcW w:w="913" w:type="pct"/>
            <w:vAlign w:val="center"/>
          </w:tcPr>
          <w:p w14:paraId="0D8A93AB" w14:textId="77777777" w:rsidR="009B3A4F" w:rsidRPr="00C768DF" w:rsidRDefault="009B3A4F" w:rsidP="00850CB2">
            <w:pPr>
              <w:spacing w:after="0" w:line="240" w:lineRule="auto"/>
              <w:rPr>
                <w:rFonts w:ascii="Arial" w:hAnsi="Arial" w:cs="Arial"/>
                <w:sz w:val="24"/>
                <w:szCs w:val="24"/>
              </w:rPr>
            </w:pPr>
            <w:r w:rsidRPr="00C768DF">
              <w:rPr>
                <w:rFonts w:ascii="Arial" w:hAnsi="Arial" w:cs="Arial"/>
                <w:sz w:val="24"/>
                <w:szCs w:val="24"/>
              </w:rPr>
              <w:t>0 – 5</w:t>
            </w:r>
          </w:p>
        </w:tc>
        <w:tc>
          <w:tcPr>
            <w:tcW w:w="916" w:type="pct"/>
            <w:vAlign w:val="center"/>
          </w:tcPr>
          <w:p w14:paraId="184FB37B" w14:textId="77777777" w:rsidR="009B3A4F" w:rsidRPr="00C768DF" w:rsidRDefault="009B3A4F" w:rsidP="00850CB2">
            <w:pPr>
              <w:spacing w:after="0" w:line="240" w:lineRule="auto"/>
              <w:rPr>
                <w:rFonts w:ascii="Arial" w:hAnsi="Arial" w:cs="Arial"/>
                <w:sz w:val="24"/>
                <w:szCs w:val="24"/>
              </w:rPr>
            </w:pPr>
          </w:p>
        </w:tc>
      </w:tr>
      <w:tr w:rsidR="009B3A4F" w:rsidRPr="00C768DF" w14:paraId="04024284" w14:textId="77777777" w:rsidTr="00850CB2">
        <w:tblPrEx>
          <w:jc w:val="center"/>
          <w:tblLook w:val="01E0" w:firstRow="1" w:lastRow="1" w:firstColumn="1" w:lastColumn="1" w:noHBand="0" w:noVBand="0"/>
        </w:tblPrEx>
        <w:trPr>
          <w:trHeight w:val="454"/>
          <w:jc w:val="center"/>
        </w:trPr>
        <w:tc>
          <w:tcPr>
            <w:tcW w:w="369" w:type="pct"/>
            <w:vAlign w:val="center"/>
          </w:tcPr>
          <w:p w14:paraId="1236B865" w14:textId="77777777" w:rsidR="009B3A4F" w:rsidRPr="00C768DF" w:rsidRDefault="009B3A4F" w:rsidP="00850CB2">
            <w:pPr>
              <w:spacing w:after="0" w:line="240" w:lineRule="auto"/>
              <w:rPr>
                <w:rFonts w:ascii="Arial" w:hAnsi="Arial" w:cs="Arial"/>
                <w:sz w:val="24"/>
                <w:szCs w:val="24"/>
              </w:rPr>
            </w:pPr>
            <w:r w:rsidRPr="00C768DF">
              <w:rPr>
                <w:rFonts w:ascii="Arial" w:hAnsi="Arial" w:cs="Arial"/>
                <w:sz w:val="24"/>
                <w:szCs w:val="24"/>
              </w:rPr>
              <w:t>2.</w:t>
            </w:r>
          </w:p>
        </w:tc>
        <w:tc>
          <w:tcPr>
            <w:tcW w:w="2802" w:type="pct"/>
            <w:gridSpan w:val="2"/>
            <w:vAlign w:val="center"/>
          </w:tcPr>
          <w:p w14:paraId="584CA553" w14:textId="77777777" w:rsidR="009B3A4F" w:rsidRPr="00C768DF" w:rsidRDefault="009B3A4F" w:rsidP="00850CB2">
            <w:pPr>
              <w:spacing w:after="0" w:line="240" w:lineRule="auto"/>
              <w:rPr>
                <w:rFonts w:ascii="Arial" w:eastAsia="Times New Roman" w:hAnsi="Arial" w:cs="Arial"/>
                <w:bCs/>
                <w:sz w:val="24"/>
                <w:szCs w:val="24"/>
                <w:lang w:eastAsia="pl-PL"/>
              </w:rPr>
            </w:pPr>
            <w:r w:rsidRPr="00C768DF">
              <w:rPr>
                <w:rFonts w:ascii="Arial" w:eastAsia="Times New Roman" w:hAnsi="Arial" w:cs="Arial"/>
                <w:bCs/>
                <w:sz w:val="24"/>
                <w:szCs w:val="24"/>
                <w:lang w:eastAsia="pl-PL"/>
              </w:rPr>
              <w:t>opis proponowanych przez oferenta działań gwarantuje właściwą realizację zadania</w:t>
            </w:r>
          </w:p>
        </w:tc>
        <w:tc>
          <w:tcPr>
            <w:tcW w:w="913" w:type="pct"/>
            <w:vAlign w:val="center"/>
          </w:tcPr>
          <w:p w14:paraId="0F6F488F" w14:textId="77777777" w:rsidR="009B3A4F" w:rsidRPr="00C768DF" w:rsidRDefault="009B3A4F" w:rsidP="00850CB2">
            <w:pPr>
              <w:spacing w:after="0" w:line="240" w:lineRule="auto"/>
              <w:rPr>
                <w:rFonts w:ascii="Arial" w:hAnsi="Arial" w:cs="Arial"/>
                <w:sz w:val="24"/>
                <w:szCs w:val="24"/>
              </w:rPr>
            </w:pPr>
            <w:r w:rsidRPr="00C768DF">
              <w:rPr>
                <w:rFonts w:ascii="Arial" w:hAnsi="Arial" w:cs="Arial"/>
                <w:sz w:val="24"/>
                <w:szCs w:val="24"/>
              </w:rPr>
              <w:t>0 – 5</w:t>
            </w:r>
          </w:p>
        </w:tc>
        <w:tc>
          <w:tcPr>
            <w:tcW w:w="916" w:type="pct"/>
            <w:vAlign w:val="center"/>
          </w:tcPr>
          <w:p w14:paraId="3B3F3C8A" w14:textId="77777777" w:rsidR="009B3A4F" w:rsidRPr="00C768DF" w:rsidRDefault="009B3A4F" w:rsidP="00850CB2">
            <w:pPr>
              <w:spacing w:after="0" w:line="240" w:lineRule="auto"/>
              <w:rPr>
                <w:rFonts w:ascii="Arial" w:hAnsi="Arial" w:cs="Arial"/>
                <w:sz w:val="24"/>
                <w:szCs w:val="24"/>
              </w:rPr>
            </w:pPr>
          </w:p>
        </w:tc>
      </w:tr>
      <w:tr w:rsidR="009B3A4F" w:rsidRPr="00C768DF" w14:paraId="1D996839" w14:textId="77777777" w:rsidTr="00850CB2">
        <w:tblPrEx>
          <w:jc w:val="center"/>
          <w:tblLook w:val="01E0" w:firstRow="1" w:lastRow="1" w:firstColumn="1" w:lastColumn="1" w:noHBand="0" w:noVBand="0"/>
        </w:tblPrEx>
        <w:trPr>
          <w:trHeight w:val="680"/>
          <w:jc w:val="center"/>
        </w:trPr>
        <w:tc>
          <w:tcPr>
            <w:tcW w:w="369" w:type="pct"/>
            <w:shd w:val="clear" w:color="auto" w:fill="F2F2F2"/>
            <w:vAlign w:val="center"/>
          </w:tcPr>
          <w:p w14:paraId="65BE8743" w14:textId="77777777" w:rsidR="009B3A4F" w:rsidRPr="00C768DF" w:rsidRDefault="009B3A4F" w:rsidP="00850CB2">
            <w:pPr>
              <w:spacing w:after="0" w:line="240" w:lineRule="auto"/>
              <w:rPr>
                <w:rFonts w:ascii="Arial" w:hAnsi="Arial" w:cs="Arial"/>
                <w:b/>
                <w:sz w:val="24"/>
                <w:szCs w:val="24"/>
              </w:rPr>
            </w:pPr>
            <w:r w:rsidRPr="00C768DF">
              <w:rPr>
                <w:rFonts w:ascii="Arial" w:hAnsi="Arial" w:cs="Arial"/>
                <w:b/>
                <w:sz w:val="24"/>
                <w:szCs w:val="24"/>
              </w:rPr>
              <w:t>IV.</w:t>
            </w:r>
          </w:p>
        </w:tc>
        <w:tc>
          <w:tcPr>
            <w:tcW w:w="4631" w:type="pct"/>
            <w:gridSpan w:val="4"/>
            <w:shd w:val="clear" w:color="auto" w:fill="F2F2F2"/>
            <w:vAlign w:val="center"/>
          </w:tcPr>
          <w:p w14:paraId="5957EFDA" w14:textId="77777777" w:rsidR="009B3A4F" w:rsidRPr="00C768DF" w:rsidRDefault="009B3A4F" w:rsidP="00850CB2">
            <w:pPr>
              <w:spacing w:after="0" w:line="240" w:lineRule="auto"/>
              <w:rPr>
                <w:rFonts w:ascii="Arial" w:hAnsi="Arial" w:cs="Arial"/>
                <w:b/>
                <w:sz w:val="24"/>
                <w:szCs w:val="24"/>
              </w:rPr>
            </w:pPr>
            <w:r w:rsidRPr="00C768DF">
              <w:rPr>
                <w:rFonts w:ascii="Arial" w:hAnsi="Arial" w:cs="Arial"/>
                <w:b/>
                <w:sz w:val="24"/>
                <w:szCs w:val="24"/>
              </w:rPr>
              <w:t>Kwalifikacje osób, przy udziale których oferent będzie realizował zadanie publiczne</w:t>
            </w:r>
          </w:p>
        </w:tc>
      </w:tr>
      <w:tr w:rsidR="009B3A4F" w:rsidRPr="00C768DF" w14:paraId="165F8535" w14:textId="77777777" w:rsidTr="00850CB2">
        <w:tblPrEx>
          <w:jc w:val="center"/>
          <w:tblLook w:val="01E0" w:firstRow="1" w:lastRow="1" w:firstColumn="1" w:lastColumn="1" w:noHBand="0" w:noVBand="0"/>
        </w:tblPrEx>
        <w:trPr>
          <w:trHeight w:val="454"/>
          <w:jc w:val="center"/>
        </w:trPr>
        <w:tc>
          <w:tcPr>
            <w:tcW w:w="369" w:type="pct"/>
            <w:vAlign w:val="center"/>
          </w:tcPr>
          <w:p w14:paraId="21400702" w14:textId="77777777" w:rsidR="009B3A4F" w:rsidRPr="00C768DF" w:rsidRDefault="009B3A4F" w:rsidP="00850CB2">
            <w:pPr>
              <w:spacing w:after="0" w:line="240" w:lineRule="auto"/>
              <w:rPr>
                <w:rFonts w:ascii="Arial" w:hAnsi="Arial" w:cs="Arial"/>
                <w:sz w:val="24"/>
                <w:szCs w:val="24"/>
              </w:rPr>
            </w:pPr>
            <w:r w:rsidRPr="00C768DF">
              <w:rPr>
                <w:rFonts w:ascii="Arial" w:hAnsi="Arial" w:cs="Arial"/>
                <w:sz w:val="24"/>
                <w:szCs w:val="24"/>
              </w:rPr>
              <w:t>1.</w:t>
            </w:r>
          </w:p>
        </w:tc>
        <w:tc>
          <w:tcPr>
            <w:tcW w:w="2802" w:type="pct"/>
            <w:gridSpan w:val="2"/>
            <w:vAlign w:val="center"/>
          </w:tcPr>
          <w:p w14:paraId="3059A953" w14:textId="77777777" w:rsidR="009B3A4F" w:rsidRPr="00C768DF" w:rsidRDefault="009B3A4F" w:rsidP="00850CB2">
            <w:pPr>
              <w:spacing w:after="0" w:line="240" w:lineRule="auto"/>
              <w:rPr>
                <w:rFonts w:ascii="Arial" w:eastAsia="Times New Roman" w:hAnsi="Arial" w:cs="Arial"/>
                <w:b/>
                <w:bCs/>
                <w:sz w:val="24"/>
                <w:szCs w:val="24"/>
                <w:lang w:eastAsia="pl-PL"/>
              </w:rPr>
            </w:pPr>
            <w:r w:rsidRPr="00C768DF">
              <w:rPr>
                <w:rFonts w:ascii="Arial" w:eastAsia="Times New Roman" w:hAnsi="Arial" w:cs="Arial"/>
                <w:bCs/>
                <w:sz w:val="24"/>
                <w:szCs w:val="24"/>
                <w:lang w:eastAsia="pl-PL"/>
              </w:rPr>
              <w:t>kwalifikacje osób zatrudnionych przy realizacji zadania są wystarczające</w:t>
            </w:r>
          </w:p>
        </w:tc>
        <w:tc>
          <w:tcPr>
            <w:tcW w:w="913" w:type="pct"/>
            <w:vAlign w:val="center"/>
          </w:tcPr>
          <w:p w14:paraId="7AC1A792" w14:textId="77777777" w:rsidR="009B3A4F" w:rsidRPr="00C768DF" w:rsidRDefault="009B3A4F" w:rsidP="00850CB2">
            <w:pPr>
              <w:spacing w:after="0" w:line="240" w:lineRule="auto"/>
              <w:rPr>
                <w:rFonts w:ascii="Arial" w:hAnsi="Arial" w:cs="Arial"/>
                <w:sz w:val="24"/>
                <w:szCs w:val="24"/>
              </w:rPr>
            </w:pPr>
            <w:r w:rsidRPr="00C768DF">
              <w:rPr>
                <w:rFonts w:ascii="Arial" w:hAnsi="Arial" w:cs="Arial"/>
                <w:sz w:val="24"/>
                <w:szCs w:val="24"/>
              </w:rPr>
              <w:t xml:space="preserve">0 – 5 </w:t>
            </w:r>
          </w:p>
        </w:tc>
        <w:tc>
          <w:tcPr>
            <w:tcW w:w="916" w:type="pct"/>
            <w:vAlign w:val="center"/>
          </w:tcPr>
          <w:p w14:paraId="724684BF" w14:textId="77777777" w:rsidR="009B3A4F" w:rsidRPr="00C768DF" w:rsidRDefault="009B3A4F" w:rsidP="00850CB2">
            <w:pPr>
              <w:spacing w:after="0" w:line="240" w:lineRule="auto"/>
              <w:rPr>
                <w:rFonts w:ascii="Arial" w:hAnsi="Arial" w:cs="Arial"/>
                <w:sz w:val="24"/>
                <w:szCs w:val="24"/>
              </w:rPr>
            </w:pPr>
          </w:p>
        </w:tc>
      </w:tr>
      <w:tr w:rsidR="009B3A4F" w:rsidRPr="00C768DF" w14:paraId="1FD85883" w14:textId="77777777" w:rsidTr="00850CB2">
        <w:tblPrEx>
          <w:jc w:val="center"/>
          <w:tblLook w:val="01E0" w:firstRow="1" w:lastRow="1" w:firstColumn="1" w:lastColumn="1" w:noHBand="0" w:noVBand="0"/>
        </w:tblPrEx>
        <w:trPr>
          <w:trHeight w:val="454"/>
          <w:jc w:val="center"/>
        </w:trPr>
        <w:tc>
          <w:tcPr>
            <w:tcW w:w="369" w:type="pct"/>
            <w:shd w:val="clear" w:color="auto" w:fill="F2F2F2"/>
            <w:vAlign w:val="center"/>
          </w:tcPr>
          <w:p w14:paraId="6985F26E" w14:textId="77777777" w:rsidR="009B3A4F" w:rsidRPr="00C768DF" w:rsidRDefault="009B3A4F" w:rsidP="00850CB2">
            <w:pPr>
              <w:spacing w:after="0" w:line="240" w:lineRule="auto"/>
              <w:rPr>
                <w:rFonts w:ascii="Arial" w:hAnsi="Arial" w:cs="Arial"/>
                <w:b/>
                <w:sz w:val="24"/>
                <w:szCs w:val="24"/>
              </w:rPr>
            </w:pPr>
            <w:r w:rsidRPr="00C768DF">
              <w:rPr>
                <w:rFonts w:ascii="Arial" w:hAnsi="Arial" w:cs="Arial"/>
                <w:b/>
                <w:sz w:val="24"/>
                <w:szCs w:val="24"/>
              </w:rPr>
              <w:t>V.</w:t>
            </w:r>
          </w:p>
        </w:tc>
        <w:tc>
          <w:tcPr>
            <w:tcW w:w="4631" w:type="pct"/>
            <w:gridSpan w:val="4"/>
            <w:shd w:val="clear" w:color="auto" w:fill="F2F2F2"/>
            <w:vAlign w:val="center"/>
          </w:tcPr>
          <w:p w14:paraId="52B25E4C" w14:textId="77777777" w:rsidR="009B3A4F" w:rsidRPr="00C768DF" w:rsidRDefault="009B3A4F" w:rsidP="00850CB2">
            <w:pPr>
              <w:spacing w:after="0" w:line="240" w:lineRule="auto"/>
              <w:rPr>
                <w:rFonts w:ascii="Arial" w:hAnsi="Arial" w:cs="Arial"/>
                <w:b/>
                <w:sz w:val="24"/>
                <w:szCs w:val="24"/>
              </w:rPr>
            </w:pPr>
            <w:r w:rsidRPr="00C768DF">
              <w:rPr>
                <w:rFonts w:ascii="Arial" w:hAnsi="Arial" w:cs="Arial"/>
                <w:b/>
                <w:sz w:val="24"/>
                <w:szCs w:val="24"/>
              </w:rPr>
              <w:t>Zasięg pomocy oferowanej przez podmiot</w:t>
            </w:r>
          </w:p>
        </w:tc>
      </w:tr>
      <w:tr w:rsidR="009B3A4F" w:rsidRPr="00C768DF" w14:paraId="42905234" w14:textId="77777777" w:rsidTr="00850CB2">
        <w:tblPrEx>
          <w:jc w:val="center"/>
          <w:tblLook w:val="01E0" w:firstRow="1" w:lastRow="1" w:firstColumn="1" w:lastColumn="1" w:noHBand="0" w:noVBand="0"/>
        </w:tblPrEx>
        <w:trPr>
          <w:trHeight w:val="454"/>
          <w:jc w:val="center"/>
        </w:trPr>
        <w:tc>
          <w:tcPr>
            <w:tcW w:w="369" w:type="pct"/>
            <w:shd w:val="clear" w:color="auto" w:fill="FFFFFF"/>
            <w:vAlign w:val="center"/>
          </w:tcPr>
          <w:p w14:paraId="49C85755" w14:textId="77777777" w:rsidR="009B3A4F" w:rsidRPr="00C768DF" w:rsidRDefault="009B3A4F" w:rsidP="00850CB2">
            <w:pPr>
              <w:spacing w:after="0" w:line="240" w:lineRule="auto"/>
              <w:rPr>
                <w:rFonts w:ascii="Arial" w:hAnsi="Arial" w:cs="Arial"/>
                <w:sz w:val="24"/>
                <w:szCs w:val="24"/>
              </w:rPr>
            </w:pPr>
            <w:r w:rsidRPr="00C768DF">
              <w:rPr>
                <w:rFonts w:ascii="Arial" w:hAnsi="Arial" w:cs="Arial"/>
                <w:sz w:val="24"/>
                <w:szCs w:val="24"/>
              </w:rPr>
              <w:lastRenderedPageBreak/>
              <w:t xml:space="preserve">1. </w:t>
            </w:r>
          </w:p>
        </w:tc>
        <w:tc>
          <w:tcPr>
            <w:tcW w:w="2802" w:type="pct"/>
            <w:gridSpan w:val="2"/>
            <w:shd w:val="clear" w:color="auto" w:fill="FFFFFF"/>
            <w:vAlign w:val="center"/>
          </w:tcPr>
          <w:p w14:paraId="25CB2522" w14:textId="77777777" w:rsidR="009B3A4F" w:rsidRPr="00C768DF" w:rsidRDefault="009B3A4F" w:rsidP="00850CB2">
            <w:pPr>
              <w:spacing w:after="0" w:line="240" w:lineRule="auto"/>
              <w:rPr>
                <w:rFonts w:ascii="Arial" w:eastAsia="Times New Roman" w:hAnsi="Arial" w:cs="Arial"/>
                <w:bCs/>
                <w:sz w:val="24"/>
                <w:szCs w:val="24"/>
                <w:lang w:eastAsia="pl-PL"/>
              </w:rPr>
            </w:pPr>
            <w:r w:rsidRPr="00C768DF">
              <w:rPr>
                <w:rFonts w:ascii="Arial" w:eastAsia="Times New Roman" w:hAnsi="Arial" w:cs="Arial"/>
                <w:bCs/>
                <w:sz w:val="24"/>
                <w:szCs w:val="24"/>
                <w:lang w:eastAsia="pl-PL"/>
              </w:rPr>
              <w:t>ocena skali realizowanego projektu, tj. liczba osób objętych projektem</w:t>
            </w:r>
          </w:p>
        </w:tc>
        <w:tc>
          <w:tcPr>
            <w:tcW w:w="913" w:type="pct"/>
            <w:vAlign w:val="center"/>
          </w:tcPr>
          <w:p w14:paraId="7D5C473D" w14:textId="77777777" w:rsidR="009B3A4F" w:rsidRPr="00C768DF" w:rsidRDefault="009B3A4F" w:rsidP="00850CB2">
            <w:pPr>
              <w:spacing w:after="0" w:line="240" w:lineRule="auto"/>
              <w:rPr>
                <w:rFonts w:ascii="Arial" w:hAnsi="Arial" w:cs="Arial"/>
                <w:sz w:val="24"/>
                <w:szCs w:val="24"/>
              </w:rPr>
            </w:pPr>
            <w:r w:rsidRPr="00C768DF">
              <w:rPr>
                <w:rFonts w:ascii="Arial" w:hAnsi="Arial" w:cs="Arial"/>
                <w:sz w:val="24"/>
                <w:szCs w:val="24"/>
              </w:rPr>
              <w:t xml:space="preserve">0 – 10 </w:t>
            </w:r>
          </w:p>
        </w:tc>
        <w:tc>
          <w:tcPr>
            <w:tcW w:w="916" w:type="pct"/>
            <w:vAlign w:val="center"/>
          </w:tcPr>
          <w:p w14:paraId="5825F0B6" w14:textId="77777777" w:rsidR="009B3A4F" w:rsidRPr="00C768DF" w:rsidRDefault="009B3A4F" w:rsidP="00850CB2">
            <w:pPr>
              <w:spacing w:after="0" w:line="240" w:lineRule="auto"/>
              <w:rPr>
                <w:rFonts w:ascii="Arial" w:hAnsi="Arial" w:cs="Arial"/>
                <w:sz w:val="24"/>
                <w:szCs w:val="24"/>
              </w:rPr>
            </w:pPr>
          </w:p>
        </w:tc>
      </w:tr>
      <w:tr w:rsidR="009B3A4F" w:rsidRPr="00C768DF" w14:paraId="012FC985" w14:textId="77777777" w:rsidTr="00850CB2">
        <w:tblPrEx>
          <w:jc w:val="center"/>
          <w:tblLook w:val="01E0" w:firstRow="1" w:lastRow="1" w:firstColumn="1" w:lastColumn="1" w:noHBand="0" w:noVBand="0"/>
        </w:tblPrEx>
        <w:trPr>
          <w:trHeight w:val="454"/>
          <w:jc w:val="center"/>
        </w:trPr>
        <w:tc>
          <w:tcPr>
            <w:tcW w:w="369" w:type="pct"/>
            <w:shd w:val="clear" w:color="auto" w:fill="FFFFFF"/>
            <w:vAlign w:val="center"/>
          </w:tcPr>
          <w:p w14:paraId="35AE77CC" w14:textId="77777777" w:rsidR="009B3A4F" w:rsidRPr="00C768DF" w:rsidRDefault="009B3A4F" w:rsidP="00850CB2">
            <w:pPr>
              <w:spacing w:after="0" w:line="240" w:lineRule="auto"/>
              <w:rPr>
                <w:rFonts w:ascii="Arial" w:hAnsi="Arial" w:cs="Arial"/>
                <w:sz w:val="24"/>
                <w:szCs w:val="24"/>
              </w:rPr>
            </w:pPr>
            <w:r w:rsidRPr="00C768DF">
              <w:rPr>
                <w:rFonts w:ascii="Arial" w:hAnsi="Arial" w:cs="Arial"/>
                <w:sz w:val="24"/>
                <w:szCs w:val="24"/>
              </w:rPr>
              <w:t>2.</w:t>
            </w:r>
          </w:p>
        </w:tc>
        <w:tc>
          <w:tcPr>
            <w:tcW w:w="2802" w:type="pct"/>
            <w:gridSpan w:val="2"/>
            <w:shd w:val="clear" w:color="auto" w:fill="FFFFFF"/>
            <w:vAlign w:val="center"/>
          </w:tcPr>
          <w:p w14:paraId="01369DF6" w14:textId="77777777" w:rsidR="009B3A4F" w:rsidRPr="00C768DF" w:rsidRDefault="009B3A4F" w:rsidP="00850CB2">
            <w:pPr>
              <w:spacing w:after="0" w:line="240" w:lineRule="auto"/>
              <w:rPr>
                <w:rFonts w:ascii="Arial" w:eastAsia="Times New Roman" w:hAnsi="Arial" w:cs="Arial"/>
                <w:bCs/>
                <w:sz w:val="24"/>
                <w:szCs w:val="24"/>
                <w:lang w:eastAsia="pl-PL"/>
              </w:rPr>
            </w:pPr>
            <w:r w:rsidRPr="00C768DF">
              <w:rPr>
                <w:rFonts w:ascii="Arial" w:eastAsia="Times New Roman" w:hAnsi="Arial" w:cs="Arial"/>
                <w:bCs/>
                <w:sz w:val="24"/>
                <w:szCs w:val="24"/>
                <w:lang w:eastAsia="pl-PL"/>
              </w:rPr>
              <w:t xml:space="preserve">atrakcyjność i dostępność projektu dla odbiorców </w:t>
            </w:r>
          </w:p>
        </w:tc>
        <w:tc>
          <w:tcPr>
            <w:tcW w:w="913" w:type="pct"/>
            <w:vAlign w:val="center"/>
          </w:tcPr>
          <w:p w14:paraId="27569978" w14:textId="77777777" w:rsidR="009B3A4F" w:rsidRPr="00C768DF" w:rsidRDefault="009B3A4F" w:rsidP="00850CB2">
            <w:pPr>
              <w:spacing w:after="0" w:line="240" w:lineRule="auto"/>
              <w:rPr>
                <w:rFonts w:ascii="Arial" w:hAnsi="Arial" w:cs="Arial"/>
                <w:sz w:val="24"/>
                <w:szCs w:val="24"/>
              </w:rPr>
            </w:pPr>
            <w:r w:rsidRPr="00C768DF">
              <w:rPr>
                <w:rFonts w:ascii="Arial" w:hAnsi="Arial" w:cs="Arial"/>
                <w:sz w:val="24"/>
                <w:szCs w:val="24"/>
              </w:rPr>
              <w:t xml:space="preserve">0 – 5 </w:t>
            </w:r>
          </w:p>
        </w:tc>
        <w:tc>
          <w:tcPr>
            <w:tcW w:w="916" w:type="pct"/>
            <w:vAlign w:val="center"/>
          </w:tcPr>
          <w:p w14:paraId="404A65CA" w14:textId="77777777" w:rsidR="009B3A4F" w:rsidRPr="00C768DF" w:rsidRDefault="009B3A4F" w:rsidP="00850CB2">
            <w:pPr>
              <w:spacing w:after="0" w:line="240" w:lineRule="auto"/>
              <w:rPr>
                <w:rFonts w:ascii="Arial" w:hAnsi="Arial" w:cs="Arial"/>
                <w:sz w:val="24"/>
                <w:szCs w:val="24"/>
              </w:rPr>
            </w:pPr>
          </w:p>
        </w:tc>
      </w:tr>
      <w:tr w:rsidR="009B3A4F" w:rsidRPr="00C768DF" w14:paraId="6372A11F" w14:textId="77777777" w:rsidTr="00850CB2">
        <w:tblPrEx>
          <w:jc w:val="center"/>
          <w:tblLook w:val="01E0" w:firstRow="1" w:lastRow="1" w:firstColumn="1" w:lastColumn="1" w:noHBand="0" w:noVBand="0"/>
        </w:tblPrEx>
        <w:trPr>
          <w:trHeight w:val="454"/>
          <w:jc w:val="center"/>
        </w:trPr>
        <w:tc>
          <w:tcPr>
            <w:tcW w:w="369" w:type="pct"/>
            <w:shd w:val="clear" w:color="auto" w:fill="F2F2F2"/>
            <w:vAlign w:val="center"/>
          </w:tcPr>
          <w:p w14:paraId="2152A7EB" w14:textId="77777777" w:rsidR="009B3A4F" w:rsidRPr="00C768DF" w:rsidRDefault="009B3A4F" w:rsidP="00850CB2">
            <w:pPr>
              <w:spacing w:after="0" w:line="240" w:lineRule="auto"/>
              <w:rPr>
                <w:rFonts w:ascii="Arial" w:hAnsi="Arial" w:cs="Arial"/>
                <w:b/>
                <w:sz w:val="24"/>
                <w:szCs w:val="24"/>
              </w:rPr>
            </w:pPr>
            <w:r w:rsidRPr="00C768DF">
              <w:rPr>
                <w:rFonts w:ascii="Arial" w:hAnsi="Arial" w:cs="Arial"/>
                <w:b/>
                <w:sz w:val="24"/>
                <w:szCs w:val="24"/>
              </w:rPr>
              <w:t>VI.</w:t>
            </w:r>
          </w:p>
        </w:tc>
        <w:tc>
          <w:tcPr>
            <w:tcW w:w="4631" w:type="pct"/>
            <w:gridSpan w:val="4"/>
            <w:shd w:val="clear" w:color="auto" w:fill="F2F2F2"/>
            <w:vAlign w:val="center"/>
          </w:tcPr>
          <w:p w14:paraId="7B00A97A" w14:textId="77777777" w:rsidR="009B3A4F" w:rsidRPr="00C768DF" w:rsidRDefault="009B3A4F" w:rsidP="00850CB2">
            <w:pPr>
              <w:spacing w:after="0" w:line="240" w:lineRule="auto"/>
              <w:rPr>
                <w:rFonts w:ascii="Arial" w:hAnsi="Arial" w:cs="Arial"/>
                <w:b/>
                <w:sz w:val="24"/>
                <w:szCs w:val="24"/>
              </w:rPr>
            </w:pPr>
            <w:r w:rsidRPr="00C768DF">
              <w:rPr>
                <w:rFonts w:ascii="Arial" w:hAnsi="Arial" w:cs="Arial"/>
                <w:b/>
                <w:sz w:val="24"/>
                <w:szCs w:val="24"/>
              </w:rPr>
              <w:t xml:space="preserve">Ocena realizacji zleconych zadań publicznych, w tym rzetelność i terminowość wykonywania dotychczas zrealizowanych przedsięwzięć finansowanych ze środków publicznych </w:t>
            </w:r>
          </w:p>
        </w:tc>
      </w:tr>
      <w:tr w:rsidR="009B3A4F" w:rsidRPr="00C768DF" w14:paraId="523D2CBB" w14:textId="77777777" w:rsidTr="00850CB2">
        <w:tblPrEx>
          <w:jc w:val="center"/>
          <w:tblLook w:val="01E0" w:firstRow="1" w:lastRow="1" w:firstColumn="1" w:lastColumn="1" w:noHBand="0" w:noVBand="0"/>
        </w:tblPrEx>
        <w:trPr>
          <w:trHeight w:val="454"/>
          <w:jc w:val="center"/>
        </w:trPr>
        <w:tc>
          <w:tcPr>
            <w:tcW w:w="369" w:type="pct"/>
            <w:shd w:val="clear" w:color="auto" w:fill="FFFFFF"/>
            <w:vAlign w:val="center"/>
          </w:tcPr>
          <w:p w14:paraId="3F9C04CB" w14:textId="77777777" w:rsidR="009B3A4F" w:rsidRPr="00C768DF" w:rsidRDefault="009B3A4F" w:rsidP="00850CB2">
            <w:pPr>
              <w:spacing w:after="0" w:line="240" w:lineRule="auto"/>
              <w:rPr>
                <w:rFonts w:ascii="Arial" w:hAnsi="Arial" w:cs="Arial"/>
                <w:sz w:val="24"/>
                <w:szCs w:val="24"/>
              </w:rPr>
            </w:pPr>
            <w:r w:rsidRPr="00C768DF">
              <w:rPr>
                <w:rFonts w:ascii="Arial" w:hAnsi="Arial" w:cs="Arial"/>
                <w:sz w:val="24"/>
                <w:szCs w:val="24"/>
              </w:rPr>
              <w:t>1.</w:t>
            </w:r>
          </w:p>
        </w:tc>
        <w:tc>
          <w:tcPr>
            <w:tcW w:w="2802" w:type="pct"/>
            <w:gridSpan w:val="2"/>
            <w:shd w:val="clear" w:color="auto" w:fill="FFFFFF"/>
            <w:vAlign w:val="center"/>
          </w:tcPr>
          <w:p w14:paraId="5F70B41D" w14:textId="77777777" w:rsidR="009B3A4F" w:rsidRPr="00C768DF" w:rsidRDefault="009B3A4F" w:rsidP="00850CB2">
            <w:pPr>
              <w:spacing w:after="0" w:line="240" w:lineRule="auto"/>
              <w:rPr>
                <w:rFonts w:ascii="Arial" w:eastAsia="Times New Roman" w:hAnsi="Arial" w:cs="Arial"/>
                <w:bCs/>
                <w:sz w:val="24"/>
                <w:szCs w:val="24"/>
                <w:lang w:eastAsia="pl-PL"/>
              </w:rPr>
            </w:pPr>
            <w:r w:rsidRPr="00C768DF">
              <w:rPr>
                <w:rFonts w:ascii="Arial" w:eastAsia="Times New Roman" w:hAnsi="Arial" w:cs="Arial"/>
                <w:bCs/>
                <w:sz w:val="24"/>
                <w:szCs w:val="24"/>
                <w:lang w:eastAsia="pl-PL"/>
              </w:rPr>
              <w:t>posiada doświadczenie w realizacji zleconych zadań publicznych w latach poprzednich</w:t>
            </w:r>
          </w:p>
        </w:tc>
        <w:tc>
          <w:tcPr>
            <w:tcW w:w="913" w:type="pct"/>
            <w:vAlign w:val="center"/>
          </w:tcPr>
          <w:p w14:paraId="01BAAA9C" w14:textId="77777777" w:rsidR="009B3A4F" w:rsidRPr="00C768DF" w:rsidRDefault="009B3A4F" w:rsidP="00850CB2">
            <w:pPr>
              <w:spacing w:after="0" w:line="240" w:lineRule="auto"/>
              <w:rPr>
                <w:rFonts w:ascii="Arial" w:hAnsi="Arial" w:cs="Arial"/>
                <w:sz w:val="24"/>
                <w:szCs w:val="24"/>
              </w:rPr>
            </w:pPr>
            <w:r w:rsidRPr="00C768DF">
              <w:rPr>
                <w:rFonts w:ascii="Arial" w:hAnsi="Arial" w:cs="Arial"/>
                <w:sz w:val="24"/>
                <w:szCs w:val="24"/>
              </w:rPr>
              <w:t xml:space="preserve">0 – 10 </w:t>
            </w:r>
          </w:p>
        </w:tc>
        <w:tc>
          <w:tcPr>
            <w:tcW w:w="916" w:type="pct"/>
            <w:vAlign w:val="center"/>
          </w:tcPr>
          <w:p w14:paraId="712FCFA0" w14:textId="77777777" w:rsidR="009B3A4F" w:rsidRPr="00C768DF" w:rsidRDefault="009B3A4F" w:rsidP="00850CB2">
            <w:pPr>
              <w:spacing w:after="0" w:line="240" w:lineRule="auto"/>
              <w:rPr>
                <w:rFonts w:ascii="Arial" w:hAnsi="Arial" w:cs="Arial"/>
                <w:b/>
                <w:sz w:val="24"/>
                <w:szCs w:val="24"/>
              </w:rPr>
            </w:pPr>
          </w:p>
        </w:tc>
      </w:tr>
      <w:tr w:rsidR="009B3A4F" w:rsidRPr="00C768DF" w14:paraId="4010CACD" w14:textId="77777777" w:rsidTr="00850CB2">
        <w:tblPrEx>
          <w:jc w:val="center"/>
          <w:tblLook w:val="01E0" w:firstRow="1" w:lastRow="1" w:firstColumn="1" w:lastColumn="1" w:noHBand="0" w:noVBand="0"/>
        </w:tblPrEx>
        <w:trPr>
          <w:trHeight w:val="454"/>
          <w:jc w:val="center"/>
        </w:trPr>
        <w:tc>
          <w:tcPr>
            <w:tcW w:w="369" w:type="pct"/>
            <w:shd w:val="clear" w:color="auto" w:fill="FFFFFF"/>
            <w:vAlign w:val="center"/>
          </w:tcPr>
          <w:p w14:paraId="0FE9D93A" w14:textId="77777777" w:rsidR="009B3A4F" w:rsidRPr="00C768DF" w:rsidRDefault="009B3A4F" w:rsidP="00850CB2">
            <w:pPr>
              <w:spacing w:after="0" w:line="240" w:lineRule="auto"/>
              <w:rPr>
                <w:rFonts w:ascii="Arial" w:hAnsi="Arial" w:cs="Arial"/>
                <w:sz w:val="24"/>
                <w:szCs w:val="24"/>
              </w:rPr>
            </w:pPr>
            <w:r w:rsidRPr="00C768DF">
              <w:rPr>
                <w:rFonts w:ascii="Arial" w:hAnsi="Arial" w:cs="Arial"/>
                <w:sz w:val="24"/>
                <w:szCs w:val="24"/>
              </w:rPr>
              <w:t>2.</w:t>
            </w:r>
          </w:p>
        </w:tc>
        <w:tc>
          <w:tcPr>
            <w:tcW w:w="2802" w:type="pct"/>
            <w:gridSpan w:val="2"/>
            <w:shd w:val="clear" w:color="auto" w:fill="FFFFFF"/>
            <w:vAlign w:val="center"/>
          </w:tcPr>
          <w:p w14:paraId="193F5100" w14:textId="77777777" w:rsidR="009B3A4F" w:rsidRPr="00C768DF" w:rsidRDefault="009B3A4F" w:rsidP="00850CB2">
            <w:pPr>
              <w:spacing w:after="0" w:line="240" w:lineRule="auto"/>
              <w:rPr>
                <w:rFonts w:ascii="Arial" w:eastAsia="Times New Roman" w:hAnsi="Arial" w:cs="Arial"/>
                <w:bCs/>
                <w:sz w:val="24"/>
                <w:szCs w:val="24"/>
                <w:lang w:eastAsia="pl-PL"/>
              </w:rPr>
            </w:pPr>
            <w:r w:rsidRPr="00C768DF">
              <w:rPr>
                <w:rFonts w:ascii="Arial" w:eastAsia="Times New Roman" w:hAnsi="Arial" w:cs="Arial"/>
                <w:bCs/>
                <w:sz w:val="24"/>
                <w:szCs w:val="24"/>
                <w:lang w:eastAsia="pl-PL"/>
              </w:rPr>
              <w:t>rzetelnie i terminowo rozliczał środki pozyskane w ramach zleconych zadań publicznych</w:t>
            </w:r>
          </w:p>
        </w:tc>
        <w:tc>
          <w:tcPr>
            <w:tcW w:w="913" w:type="pct"/>
            <w:vAlign w:val="center"/>
          </w:tcPr>
          <w:p w14:paraId="2D13390E" w14:textId="77777777" w:rsidR="009B3A4F" w:rsidRPr="00C768DF" w:rsidRDefault="009B3A4F" w:rsidP="00850CB2">
            <w:pPr>
              <w:spacing w:after="0" w:line="240" w:lineRule="auto"/>
              <w:rPr>
                <w:rFonts w:ascii="Arial" w:hAnsi="Arial" w:cs="Arial"/>
                <w:sz w:val="24"/>
                <w:szCs w:val="24"/>
              </w:rPr>
            </w:pPr>
            <w:r w:rsidRPr="00C768DF">
              <w:rPr>
                <w:rFonts w:ascii="Arial" w:hAnsi="Arial" w:cs="Arial"/>
                <w:sz w:val="24"/>
                <w:szCs w:val="24"/>
              </w:rPr>
              <w:t xml:space="preserve">0 – 10 </w:t>
            </w:r>
          </w:p>
        </w:tc>
        <w:tc>
          <w:tcPr>
            <w:tcW w:w="916" w:type="pct"/>
            <w:vAlign w:val="center"/>
          </w:tcPr>
          <w:p w14:paraId="55808F93" w14:textId="77777777" w:rsidR="009B3A4F" w:rsidRPr="00C768DF" w:rsidRDefault="009B3A4F" w:rsidP="00850CB2">
            <w:pPr>
              <w:spacing w:after="0" w:line="240" w:lineRule="auto"/>
              <w:rPr>
                <w:rFonts w:ascii="Arial" w:hAnsi="Arial" w:cs="Arial"/>
                <w:b/>
                <w:sz w:val="24"/>
                <w:szCs w:val="24"/>
              </w:rPr>
            </w:pPr>
          </w:p>
        </w:tc>
      </w:tr>
      <w:tr w:rsidR="009B3A4F" w:rsidRPr="00C768DF" w14:paraId="669D0C44" w14:textId="77777777" w:rsidTr="00850CB2">
        <w:tblPrEx>
          <w:jc w:val="center"/>
          <w:tblLook w:val="01E0" w:firstRow="1" w:lastRow="1" w:firstColumn="1" w:lastColumn="1" w:noHBand="0" w:noVBand="0"/>
        </w:tblPrEx>
        <w:trPr>
          <w:trHeight w:val="454"/>
          <w:jc w:val="center"/>
        </w:trPr>
        <w:tc>
          <w:tcPr>
            <w:tcW w:w="369" w:type="pct"/>
          </w:tcPr>
          <w:p w14:paraId="5F40F07D" w14:textId="77777777" w:rsidR="009B3A4F" w:rsidRPr="00C768DF" w:rsidRDefault="009B3A4F" w:rsidP="00850CB2">
            <w:pPr>
              <w:spacing w:after="0" w:line="240" w:lineRule="auto"/>
              <w:rPr>
                <w:rFonts w:ascii="Arial" w:hAnsi="Arial" w:cs="Arial"/>
                <w:sz w:val="24"/>
                <w:szCs w:val="24"/>
              </w:rPr>
            </w:pPr>
          </w:p>
        </w:tc>
        <w:tc>
          <w:tcPr>
            <w:tcW w:w="2802" w:type="pct"/>
            <w:gridSpan w:val="2"/>
            <w:vAlign w:val="center"/>
          </w:tcPr>
          <w:p w14:paraId="5956D954" w14:textId="77777777" w:rsidR="009B3A4F" w:rsidRPr="00C768DF" w:rsidRDefault="009B3A4F" w:rsidP="00850CB2">
            <w:pPr>
              <w:spacing w:after="0" w:line="240" w:lineRule="auto"/>
              <w:rPr>
                <w:rFonts w:ascii="Arial" w:eastAsia="Times New Roman" w:hAnsi="Arial" w:cs="Arial"/>
                <w:b/>
                <w:bCs/>
                <w:sz w:val="24"/>
                <w:szCs w:val="24"/>
                <w:lang w:eastAsia="pl-PL"/>
              </w:rPr>
            </w:pPr>
            <w:r w:rsidRPr="00C768DF">
              <w:rPr>
                <w:rFonts w:ascii="Arial" w:eastAsia="Times New Roman" w:hAnsi="Arial" w:cs="Arial"/>
                <w:b/>
                <w:bCs/>
                <w:sz w:val="24"/>
                <w:szCs w:val="24"/>
                <w:lang w:eastAsia="pl-PL"/>
              </w:rPr>
              <w:t>Razem:</w:t>
            </w:r>
          </w:p>
        </w:tc>
        <w:tc>
          <w:tcPr>
            <w:tcW w:w="913" w:type="pct"/>
            <w:vAlign w:val="center"/>
          </w:tcPr>
          <w:p w14:paraId="73DC5742" w14:textId="77777777" w:rsidR="009B3A4F" w:rsidRPr="00C768DF" w:rsidRDefault="009B3A4F" w:rsidP="00850CB2">
            <w:pPr>
              <w:spacing w:after="0" w:line="240" w:lineRule="auto"/>
              <w:rPr>
                <w:rFonts w:ascii="Arial" w:hAnsi="Arial" w:cs="Arial"/>
                <w:b/>
                <w:sz w:val="24"/>
                <w:szCs w:val="24"/>
              </w:rPr>
            </w:pPr>
            <w:r w:rsidRPr="00C768DF">
              <w:rPr>
                <w:rFonts w:ascii="Arial" w:hAnsi="Arial" w:cs="Arial"/>
                <w:b/>
                <w:sz w:val="24"/>
                <w:szCs w:val="24"/>
              </w:rPr>
              <w:t>max. 100</w:t>
            </w:r>
          </w:p>
        </w:tc>
        <w:tc>
          <w:tcPr>
            <w:tcW w:w="916" w:type="pct"/>
            <w:vAlign w:val="center"/>
          </w:tcPr>
          <w:p w14:paraId="670C86D2" w14:textId="77777777" w:rsidR="009B3A4F" w:rsidRPr="00C768DF" w:rsidRDefault="009B3A4F" w:rsidP="00850CB2">
            <w:pPr>
              <w:spacing w:after="0" w:line="240" w:lineRule="auto"/>
              <w:rPr>
                <w:rFonts w:ascii="Arial" w:hAnsi="Arial" w:cs="Arial"/>
                <w:sz w:val="24"/>
                <w:szCs w:val="24"/>
              </w:rPr>
            </w:pPr>
          </w:p>
        </w:tc>
      </w:tr>
    </w:tbl>
    <w:p w14:paraId="31EC6EB6" w14:textId="77777777" w:rsidR="009B3A4F" w:rsidRPr="00C768DF" w:rsidRDefault="009B3A4F" w:rsidP="009B3A4F">
      <w:pPr>
        <w:spacing w:before="240" w:line="240" w:lineRule="auto"/>
        <w:rPr>
          <w:rFonts w:ascii="Arial" w:hAnsi="Arial" w:cs="Arial"/>
          <w:sz w:val="24"/>
          <w:szCs w:val="24"/>
        </w:rPr>
      </w:pPr>
      <w:r w:rsidRPr="00C768DF">
        <w:rPr>
          <w:rFonts w:ascii="Arial" w:hAnsi="Arial" w:cs="Arial"/>
          <w:b/>
          <w:sz w:val="24"/>
          <w:szCs w:val="24"/>
        </w:rPr>
        <w:t>Ocena Komisji Konkursowej i propozycja przyznania/nieprzyznania* dotacji</w:t>
      </w:r>
    </w:p>
    <w:p w14:paraId="56600612" w14:textId="77777777" w:rsidR="009B3A4F" w:rsidRPr="00C768DF" w:rsidRDefault="009B3A4F" w:rsidP="009B3A4F">
      <w:pPr>
        <w:spacing w:line="240" w:lineRule="auto"/>
        <w:rPr>
          <w:rFonts w:ascii="Arial" w:hAnsi="Arial" w:cs="Arial"/>
          <w:sz w:val="24"/>
          <w:szCs w:val="24"/>
        </w:rPr>
      </w:pPr>
      <w:r w:rsidRPr="00C768DF">
        <w:rPr>
          <w:rFonts w:ascii="Arial" w:hAnsi="Arial" w:cs="Arial"/>
          <w:sz w:val="24"/>
          <w:szCs w:val="24"/>
        </w:rPr>
        <w:t>Komisja Konkursowa zaopiniowała ofertę pozytywnie/negatywnie* i zaproponowała/ nie zaproponowała przyznanie dotacji w wysokości …………………….……… zł.</w:t>
      </w:r>
    </w:p>
    <w:p w14:paraId="3CD5C518" w14:textId="77777777" w:rsidR="009B3A4F" w:rsidRPr="0047259C" w:rsidRDefault="009B3A4F" w:rsidP="009B3A4F">
      <w:pPr>
        <w:spacing w:line="240" w:lineRule="auto"/>
        <w:rPr>
          <w:rFonts w:ascii="Arial" w:hAnsi="Arial" w:cs="Arial"/>
          <w:bCs/>
          <w:sz w:val="24"/>
          <w:szCs w:val="24"/>
        </w:rPr>
      </w:pPr>
      <w:r w:rsidRPr="00C768DF">
        <w:rPr>
          <w:rFonts w:ascii="Arial" w:hAnsi="Arial" w:cs="Arial"/>
          <w:sz w:val="24"/>
          <w:szCs w:val="24"/>
        </w:rPr>
        <w:t xml:space="preserve">* niewłaściwe skreślić </w:t>
      </w:r>
    </w:p>
    <w:p w14:paraId="6FF6FA6A" w14:textId="77777777" w:rsidR="009B3A4F" w:rsidRPr="00C768DF" w:rsidRDefault="009B3A4F" w:rsidP="009B3A4F">
      <w:pPr>
        <w:spacing w:line="240" w:lineRule="auto"/>
        <w:rPr>
          <w:rFonts w:ascii="Arial" w:hAnsi="Arial" w:cs="Arial"/>
          <w:b/>
          <w:sz w:val="24"/>
          <w:szCs w:val="24"/>
        </w:rPr>
      </w:pPr>
      <w:r w:rsidRPr="00C768DF">
        <w:rPr>
          <w:rFonts w:ascii="Arial" w:hAnsi="Arial" w:cs="Arial"/>
          <w:b/>
          <w:sz w:val="24"/>
          <w:szCs w:val="24"/>
        </w:rPr>
        <w:t>Uzasadnienie wyboru bądź odrzucenia oferty:</w:t>
      </w:r>
    </w:p>
    <w:p w14:paraId="70F1A665" w14:textId="77777777" w:rsidR="009B3A4F" w:rsidRPr="00C768DF" w:rsidRDefault="009B3A4F" w:rsidP="009B3A4F">
      <w:pPr>
        <w:spacing w:line="240" w:lineRule="auto"/>
        <w:rPr>
          <w:rFonts w:ascii="Arial" w:hAnsi="Arial" w:cs="Arial"/>
          <w:sz w:val="24"/>
          <w:szCs w:val="24"/>
        </w:rPr>
      </w:pPr>
      <w:r w:rsidRPr="00C768DF">
        <w:rPr>
          <w:rFonts w:ascii="Arial" w:hAnsi="Arial" w:cs="Arial"/>
          <w:sz w:val="24"/>
          <w:szCs w:val="24"/>
        </w:rPr>
        <w:t>........................................................................................................................................................................................................................................................................................................................................................................................................................................................................................................................................................................................................................................................................................................</w:t>
      </w:r>
    </w:p>
    <w:p w14:paraId="0189747F" w14:textId="77777777" w:rsidR="009B3A4F" w:rsidRPr="00C768DF" w:rsidRDefault="009B3A4F" w:rsidP="009B3A4F">
      <w:pPr>
        <w:tabs>
          <w:tab w:val="left" w:pos="142"/>
        </w:tabs>
        <w:spacing w:line="240" w:lineRule="auto"/>
        <w:rPr>
          <w:rFonts w:ascii="Arial" w:hAnsi="Arial" w:cs="Arial"/>
          <w:sz w:val="24"/>
          <w:szCs w:val="24"/>
        </w:rPr>
      </w:pPr>
      <w:r w:rsidRPr="00C768DF">
        <w:rPr>
          <w:rFonts w:ascii="Arial" w:hAnsi="Arial" w:cs="Arial"/>
          <w:sz w:val="24"/>
          <w:szCs w:val="24"/>
        </w:rPr>
        <w:t>Białystok, dnia ……………….……………..</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6"/>
        <w:gridCol w:w="4686"/>
        <w:gridCol w:w="3810"/>
      </w:tblGrid>
      <w:tr w:rsidR="009B3A4F" w:rsidRPr="00C768DF" w14:paraId="78438AC1" w14:textId="77777777" w:rsidTr="00850CB2">
        <w:trPr>
          <w:trHeight w:val="567"/>
        </w:trPr>
        <w:tc>
          <w:tcPr>
            <w:tcW w:w="576" w:type="dxa"/>
            <w:shd w:val="clear" w:color="auto" w:fill="auto"/>
            <w:vAlign w:val="center"/>
          </w:tcPr>
          <w:p w14:paraId="1146CCBC" w14:textId="77777777" w:rsidR="009B3A4F" w:rsidRPr="00C768DF" w:rsidRDefault="009B3A4F" w:rsidP="00850CB2">
            <w:pPr>
              <w:spacing w:after="0" w:line="240" w:lineRule="auto"/>
              <w:rPr>
                <w:rFonts w:ascii="Arial" w:hAnsi="Arial" w:cs="Arial"/>
                <w:b/>
                <w:sz w:val="24"/>
                <w:szCs w:val="24"/>
              </w:rPr>
            </w:pPr>
            <w:r w:rsidRPr="00C768DF">
              <w:rPr>
                <w:rFonts w:ascii="Arial" w:hAnsi="Arial" w:cs="Arial"/>
                <w:b/>
                <w:sz w:val="24"/>
                <w:szCs w:val="24"/>
              </w:rPr>
              <w:t>Lp.</w:t>
            </w:r>
          </w:p>
        </w:tc>
        <w:tc>
          <w:tcPr>
            <w:tcW w:w="4686" w:type="dxa"/>
            <w:shd w:val="clear" w:color="auto" w:fill="auto"/>
            <w:vAlign w:val="center"/>
          </w:tcPr>
          <w:p w14:paraId="6428FC4C" w14:textId="77777777" w:rsidR="009B3A4F" w:rsidRPr="00C768DF" w:rsidRDefault="009B3A4F" w:rsidP="00850CB2">
            <w:pPr>
              <w:spacing w:after="0" w:line="240" w:lineRule="auto"/>
              <w:rPr>
                <w:rFonts w:ascii="Arial" w:hAnsi="Arial" w:cs="Arial"/>
                <w:b/>
                <w:sz w:val="24"/>
                <w:szCs w:val="24"/>
              </w:rPr>
            </w:pPr>
            <w:r w:rsidRPr="00C768DF">
              <w:rPr>
                <w:rFonts w:ascii="Arial" w:hAnsi="Arial" w:cs="Arial"/>
                <w:b/>
                <w:sz w:val="24"/>
                <w:szCs w:val="24"/>
              </w:rPr>
              <w:t>Komisja Konkursowa w składzie</w:t>
            </w:r>
          </w:p>
        </w:tc>
        <w:tc>
          <w:tcPr>
            <w:tcW w:w="3810" w:type="dxa"/>
            <w:shd w:val="clear" w:color="auto" w:fill="auto"/>
            <w:vAlign w:val="center"/>
          </w:tcPr>
          <w:p w14:paraId="1363D733" w14:textId="77777777" w:rsidR="009B3A4F" w:rsidRPr="00C768DF" w:rsidRDefault="009B3A4F" w:rsidP="00850CB2">
            <w:pPr>
              <w:spacing w:after="0" w:line="240" w:lineRule="auto"/>
              <w:rPr>
                <w:rFonts w:ascii="Arial" w:hAnsi="Arial" w:cs="Arial"/>
                <w:b/>
                <w:sz w:val="24"/>
                <w:szCs w:val="24"/>
              </w:rPr>
            </w:pPr>
            <w:r w:rsidRPr="00C768DF">
              <w:rPr>
                <w:rFonts w:ascii="Arial" w:hAnsi="Arial" w:cs="Arial"/>
                <w:b/>
                <w:sz w:val="24"/>
                <w:szCs w:val="24"/>
              </w:rPr>
              <w:t>Podpis czytelny (imię i nazwisko)</w:t>
            </w:r>
          </w:p>
        </w:tc>
      </w:tr>
      <w:tr w:rsidR="009B3A4F" w:rsidRPr="00C768DF" w14:paraId="0EBBB388" w14:textId="77777777" w:rsidTr="00850CB2">
        <w:trPr>
          <w:trHeight w:val="567"/>
        </w:trPr>
        <w:tc>
          <w:tcPr>
            <w:tcW w:w="576" w:type="dxa"/>
            <w:shd w:val="clear" w:color="auto" w:fill="auto"/>
            <w:vAlign w:val="center"/>
          </w:tcPr>
          <w:p w14:paraId="522EF60A" w14:textId="77777777" w:rsidR="009B3A4F" w:rsidRPr="00C768DF" w:rsidRDefault="009B3A4F" w:rsidP="00850CB2">
            <w:pPr>
              <w:spacing w:after="0" w:line="240" w:lineRule="auto"/>
              <w:rPr>
                <w:rFonts w:ascii="Arial" w:hAnsi="Arial" w:cs="Arial"/>
                <w:sz w:val="24"/>
                <w:szCs w:val="24"/>
              </w:rPr>
            </w:pPr>
            <w:r w:rsidRPr="00C768DF">
              <w:rPr>
                <w:rFonts w:ascii="Arial" w:hAnsi="Arial" w:cs="Arial"/>
                <w:sz w:val="24"/>
                <w:szCs w:val="24"/>
              </w:rPr>
              <w:t>1.</w:t>
            </w:r>
          </w:p>
        </w:tc>
        <w:tc>
          <w:tcPr>
            <w:tcW w:w="4686" w:type="dxa"/>
            <w:shd w:val="clear" w:color="auto" w:fill="auto"/>
            <w:vAlign w:val="center"/>
          </w:tcPr>
          <w:p w14:paraId="6EA1B512" w14:textId="77777777" w:rsidR="009B3A4F" w:rsidRPr="00C768DF" w:rsidRDefault="009B3A4F" w:rsidP="00850CB2">
            <w:pPr>
              <w:spacing w:after="0" w:line="240" w:lineRule="auto"/>
              <w:rPr>
                <w:rFonts w:ascii="Arial" w:hAnsi="Arial" w:cs="Arial"/>
                <w:sz w:val="24"/>
                <w:szCs w:val="24"/>
              </w:rPr>
            </w:pPr>
            <w:r w:rsidRPr="00C768DF">
              <w:rPr>
                <w:rFonts w:ascii="Arial" w:hAnsi="Arial" w:cs="Arial"/>
                <w:sz w:val="24"/>
                <w:szCs w:val="24"/>
              </w:rPr>
              <w:t>Przewodniczący Komisji Konkursowej</w:t>
            </w:r>
          </w:p>
        </w:tc>
        <w:tc>
          <w:tcPr>
            <w:tcW w:w="3810" w:type="dxa"/>
            <w:shd w:val="clear" w:color="auto" w:fill="auto"/>
          </w:tcPr>
          <w:p w14:paraId="4CAC72C4" w14:textId="77777777" w:rsidR="009B3A4F" w:rsidRPr="00C768DF" w:rsidRDefault="009B3A4F" w:rsidP="00850CB2">
            <w:pPr>
              <w:spacing w:after="0" w:line="240" w:lineRule="auto"/>
              <w:rPr>
                <w:rFonts w:ascii="Arial" w:hAnsi="Arial" w:cs="Arial"/>
                <w:sz w:val="24"/>
                <w:szCs w:val="24"/>
              </w:rPr>
            </w:pPr>
          </w:p>
        </w:tc>
      </w:tr>
      <w:tr w:rsidR="009B3A4F" w:rsidRPr="00C768DF" w14:paraId="4736ECDB" w14:textId="77777777" w:rsidTr="00850CB2">
        <w:trPr>
          <w:trHeight w:val="567"/>
        </w:trPr>
        <w:tc>
          <w:tcPr>
            <w:tcW w:w="576" w:type="dxa"/>
            <w:shd w:val="clear" w:color="auto" w:fill="auto"/>
            <w:vAlign w:val="center"/>
          </w:tcPr>
          <w:p w14:paraId="51E31237" w14:textId="77777777" w:rsidR="009B3A4F" w:rsidRPr="00C768DF" w:rsidRDefault="009B3A4F" w:rsidP="00850CB2">
            <w:pPr>
              <w:spacing w:after="0" w:line="240" w:lineRule="auto"/>
              <w:rPr>
                <w:rFonts w:ascii="Arial" w:hAnsi="Arial" w:cs="Arial"/>
                <w:sz w:val="24"/>
                <w:szCs w:val="24"/>
              </w:rPr>
            </w:pPr>
            <w:r w:rsidRPr="00C768DF">
              <w:rPr>
                <w:rFonts w:ascii="Arial" w:hAnsi="Arial" w:cs="Arial"/>
                <w:sz w:val="24"/>
                <w:szCs w:val="24"/>
              </w:rPr>
              <w:t>2.</w:t>
            </w:r>
          </w:p>
        </w:tc>
        <w:tc>
          <w:tcPr>
            <w:tcW w:w="4686" w:type="dxa"/>
            <w:shd w:val="clear" w:color="auto" w:fill="auto"/>
            <w:vAlign w:val="center"/>
          </w:tcPr>
          <w:p w14:paraId="0F3EAF76" w14:textId="77777777" w:rsidR="009B3A4F" w:rsidRPr="00C768DF" w:rsidRDefault="009B3A4F" w:rsidP="00850CB2">
            <w:pPr>
              <w:spacing w:after="0" w:line="240" w:lineRule="auto"/>
              <w:rPr>
                <w:rFonts w:ascii="Arial" w:hAnsi="Arial" w:cs="Arial"/>
                <w:sz w:val="24"/>
                <w:szCs w:val="24"/>
              </w:rPr>
            </w:pPr>
            <w:r w:rsidRPr="00C768DF">
              <w:rPr>
                <w:rFonts w:ascii="Arial" w:hAnsi="Arial" w:cs="Arial"/>
                <w:sz w:val="24"/>
                <w:szCs w:val="24"/>
              </w:rPr>
              <w:t>Z-ca Przewodniczącego Komisji Konkursowej</w:t>
            </w:r>
          </w:p>
        </w:tc>
        <w:tc>
          <w:tcPr>
            <w:tcW w:w="3810" w:type="dxa"/>
            <w:shd w:val="clear" w:color="auto" w:fill="auto"/>
          </w:tcPr>
          <w:p w14:paraId="72DDEF6C" w14:textId="77777777" w:rsidR="009B3A4F" w:rsidRPr="00C768DF" w:rsidRDefault="009B3A4F" w:rsidP="00850CB2">
            <w:pPr>
              <w:spacing w:after="0" w:line="240" w:lineRule="auto"/>
              <w:rPr>
                <w:rFonts w:ascii="Arial" w:hAnsi="Arial" w:cs="Arial"/>
                <w:sz w:val="24"/>
                <w:szCs w:val="24"/>
              </w:rPr>
            </w:pPr>
          </w:p>
        </w:tc>
      </w:tr>
      <w:tr w:rsidR="009B3A4F" w:rsidRPr="00C768DF" w14:paraId="7A926210" w14:textId="77777777" w:rsidTr="00850CB2">
        <w:trPr>
          <w:trHeight w:val="567"/>
        </w:trPr>
        <w:tc>
          <w:tcPr>
            <w:tcW w:w="576" w:type="dxa"/>
            <w:shd w:val="clear" w:color="auto" w:fill="auto"/>
            <w:vAlign w:val="center"/>
          </w:tcPr>
          <w:p w14:paraId="212979AF" w14:textId="77777777" w:rsidR="009B3A4F" w:rsidRPr="00C768DF" w:rsidRDefault="009B3A4F" w:rsidP="00850CB2">
            <w:pPr>
              <w:spacing w:after="0" w:line="240" w:lineRule="auto"/>
              <w:rPr>
                <w:rFonts w:ascii="Arial" w:hAnsi="Arial" w:cs="Arial"/>
                <w:sz w:val="24"/>
                <w:szCs w:val="24"/>
              </w:rPr>
            </w:pPr>
            <w:r w:rsidRPr="00C768DF">
              <w:rPr>
                <w:rFonts w:ascii="Arial" w:hAnsi="Arial" w:cs="Arial"/>
                <w:sz w:val="24"/>
                <w:szCs w:val="24"/>
              </w:rPr>
              <w:t>3.</w:t>
            </w:r>
          </w:p>
        </w:tc>
        <w:tc>
          <w:tcPr>
            <w:tcW w:w="4686" w:type="dxa"/>
            <w:shd w:val="clear" w:color="auto" w:fill="auto"/>
            <w:vAlign w:val="center"/>
          </w:tcPr>
          <w:p w14:paraId="4F2DE62C" w14:textId="77777777" w:rsidR="009B3A4F" w:rsidRPr="00C768DF" w:rsidRDefault="009B3A4F" w:rsidP="00850CB2">
            <w:pPr>
              <w:spacing w:after="0" w:line="240" w:lineRule="auto"/>
              <w:rPr>
                <w:rFonts w:ascii="Arial" w:hAnsi="Arial" w:cs="Arial"/>
                <w:sz w:val="24"/>
                <w:szCs w:val="24"/>
              </w:rPr>
            </w:pPr>
            <w:r w:rsidRPr="00C768DF">
              <w:rPr>
                <w:rFonts w:ascii="Arial" w:hAnsi="Arial" w:cs="Arial"/>
                <w:sz w:val="24"/>
                <w:szCs w:val="24"/>
              </w:rPr>
              <w:t>Członek Komisji Konkursowej</w:t>
            </w:r>
          </w:p>
        </w:tc>
        <w:tc>
          <w:tcPr>
            <w:tcW w:w="3810" w:type="dxa"/>
            <w:shd w:val="clear" w:color="auto" w:fill="auto"/>
          </w:tcPr>
          <w:p w14:paraId="2EE3F748" w14:textId="77777777" w:rsidR="009B3A4F" w:rsidRPr="00C768DF" w:rsidRDefault="009B3A4F" w:rsidP="00850CB2">
            <w:pPr>
              <w:spacing w:after="0" w:line="240" w:lineRule="auto"/>
              <w:rPr>
                <w:rFonts w:ascii="Arial" w:hAnsi="Arial" w:cs="Arial"/>
                <w:sz w:val="24"/>
                <w:szCs w:val="24"/>
              </w:rPr>
            </w:pPr>
          </w:p>
        </w:tc>
      </w:tr>
      <w:tr w:rsidR="009B3A4F" w:rsidRPr="00C768DF" w14:paraId="5B755DE6" w14:textId="77777777" w:rsidTr="00850CB2">
        <w:trPr>
          <w:trHeight w:val="567"/>
        </w:trPr>
        <w:tc>
          <w:tcPr>
            <w:tcW w:w="576" w:type="dxa"/>
            <w:shd w:val="clear" w:color="auto" w:fill="auto"/>
            <w:vAlign w:val="center"/>
          </w:tcPr>
          <w:p w14:paraId="5CC90901" w14:textId="77777777" w:rsidR="009B3A4F" w:rsidRPr="00C768DF" w:rsidRDefault="009B3A4F" w:rsidP="00850CB2">
            <w:pPr>
              <w:spacing w:after="0" w:line="240" w:lineRule="auto"/>
              <w:rPr>
                <w:rFonts w:ascii="Arial" w:hAnsi="Arial" w:cs="Arial"/>
                <w:sz w:val="24"/>
                <w:szCs w:val="24"/>
              </w:rPr>
            </w:pPr>
            <w:r w:rsidRPr="00C768DF">
              <w:rPr>
                <w:rFonts w:ascii="Arial" w:hAnsi="Arial" w:cs="Arial"/>
                <w:sz w:val="24"/>
                <w:szCs w:val="24"/>
              </w:rPr>
              <w:t>4.</w:t>
            </w:r>
          </w:p>
        </w:tc>
        <w:tc>
          <w:tcPr>
            <w:tcW w:w="4686" w:type="dxa"/>
            <w:shd w:val="clear" w:color="auto" w:fill="auto"/>
            <w:vAlign w:val="center"/>
          </w:tcPr>
          <w:p w14:paraId="276B5BAF" w14:textId="77777777" w:rsidR="009B3A4F" w:rsidRPr="00C768DF" w:rsidRDefault="009B3A4F" w:rsidP="00850CB2">
            <w:pPr>
              <w:spacing w:after="0" w:line="240" w:lineRule="auto"/>
              <w:rPr>
                <w:rFonts w:ascii="Arial" w:hAnsi="Arial" w:cs="Arial"/>
                <w:sz w:val="24"/>
                <w:szCs w:val="24"/>
              </w:rPr>
            </w:pPr>
            <w:r w:rsidRPr="00C768DF">
              <w:rPr>
                <w:rFonts w:ascii="Arial" w:hAnsi="Arial" w:cs="Arial"/>
                <w:sz w:val="24"/>
                <w:szCs w:val="24"/>
              </w:rPr>
              <w:t>Członek Komisji Konkursowej</w:t>
            </w:r>
          </w:p>
        </w:tc>
        <w:tc>
          <w:tcPr>
            <w:tcW w:w="3810" w:type="dxa"/>
            <w:shd w:val="clear" w:color="auto" w:fill="auto"/>
          </w:tcPr>
          <w:p w14:paraId="5CA906C3" w14:textId="77777777" w:rsidR="009B3A4F" w:rsidRPr="00C768DF" w:rsidRDefault="009B3A4F" w:rsidP="00850CB2">
            <w:pPr>
              <w:spacing w:after="0" w:line="240" w:lineRule="auto"/>
              <w:rPr>
                <w:rFonts w:ascii="Arial" w:hAnsi="Arial" w:cs="Arial"/>
                <w:sz w:val="24"/>
                <w:szCs w:val="24"/>
              </w:rPr>
            </w:pPr>
          </w:p>
        </w:tc>
      </w:tr>
      <w:tr w:rsidR="009B3A4F" w:rsidRPr="00C768DF" w14:paraId="4DDC38A9" w14:textId="77777777" w:rsidTr="00850CB2">
        <w:trPr>
          <w:trHeight w:val="567"/>
        </w:trPr>
        <w:tc>
          <w:tcPr>
            <w:tcW w:w="576" w:type="dxa"/>
            <w:shd w:val="clear" w:color="auto" w:fill="auto"/>
            <w:vAlign w:val="center"/>
          </w:tcPr>
          <w:p w14:paraId="40A03272" w14:textId="77777777" w:rsidR="009B3A4F" w:rsidRPr="00C768DF" w:rsidRDefault="009B3A4F" w:rsidP="00850CB2">
            <w:pPr>
              <w:spacing w:after="0" w:line="240" w:lineRule="auto"/>
              <w:rPr>
                <w:rFonts w:ascii="Arial" w:hAnsi="Arial" w:cs="Arial"/>
                <w:sz w:val="24"/>
                <w:szCs w:val="24"/>
              </w:rPr>
            </w:pPr>
            <w:r w:rsidRPr="00C768DF">
              <w:rPr>
                <w:rFonts w:ascii="Arial" w:hAnsi="Arial" w:cs="Arial"/>
                <w:sz w:val="24"/>
                <w:szCs w:val="24"/>
              </w:rPr>
              <w:t>5.</w:t>
            </w:r>
          </w:p>
        </w:tc>
        <w:tc>
          <w:tcPr>
            <w:tcW w:w="4686" w:type="dxa"/>
            <w:shd w:val="clear" w:color="auto" w:fill="auto"/>
            <w:vAlign w:val="center"/>
          </w:tcPr>
          <w:p w14:paraId="5CBC1CD9" w14:textId="77777777" w:rsidR="009B3A4F" w:rsidRPr="00C768DF" w:rsidRDefault="009B3A4F" w:rsidP="00850CB2">
            <w:pPr>
              <w:spacing w:after="0" w:line="240" w:lineRule="auto"/>
              <w:rPr>
                <w:rFonts w:ascii="Arial" w:hAnsi="Arial" w:cs="Arial"/>
                <w:sz w:val="24"/>
                <w:szCs w:val="24"/>
              </w:rPr>
            </w:pPr>
            <w:r w:rsidRPr="00C768DF">
              <w:rPr>
                <w:rFonts w:ascii="Arial" w:hAnsi="Arial" w:cs="Arial"/>
                <w:sz w:val="24"/>
                <w:szCs w:val="24"/>
              </w:rPr>
              <w:t>Członek Komisji Konkursowej</w:t>
            </w:r>
          </w:p>
        </w:tc>
        <w:tc>
          <w:tcPr>
            <w:tcW w:w="3810" w:type="dxa"/>
            <w:shd w:val="clear" w:color="auto" w:fill="auto"/>
          </w:tcPr>
          <w:p w14:paraId="37AB9E14" w14:textId="77777777" w:rsidR="009B3A4F" w:rsidRPr="00C768DF" w:rsidRDefault="009B3A4F" w:rsidP="00850CB2">
            <w:pPr>
              <w:spacing w:after="0" w:line="240" w:lineRule="auto"/>
              <w:rPr>
                <w:rFonts w:ascii="Arial" w:hAnsi="Arial" w:cs="Arial"/>
                <w:sz w:val="24"/>
                <w:szCs w:val="24"/>
              </w:rPr>
            </w:pPr>
          </w:p>
        </w:tc>
      </w:tr>
    </w:tbl>
    <w:p w14:paraId="14768B9B" w14:textId="77777777" w:rsidR="009B3A4F" w:rsidRPr="00445A2B" w:rsidRDefault="009B3A4F" w:rsidP="009B3A4F">
      <w:pPr>
        <w:spacing w:before="240" w:after="0" w:line="240" w:lineRule="auto"/>
        <w:rPr>
          <w:rFonts w:ascii="Arial" w:hAnsi="Arial" w:cs="Arial"/>
          <w:sz w:val="24"/>
          <w:szCs w:val="24"/>
        </w:rPr>
      </w:pPr>
      <w:r w:rsidRPr="0077388C">
        <w:rPr>
          <w:rFonts w:ascii="Arial" w:hAnsi="Arial" w:cs="Arial"/>
          <w:sz w:val="24"/>
          <w:szCs w:val="24"/>
        </w:rPr>
        <w:t>DYREKTOR</w:t>
      </w:r>
    </w:p>
    <w:p w14:paraId="22D6757A" w14:textId="77777777" w:rsidR="009B3A4F" w:rsidRPr="00445A2B" w:rsidRDefault="009B3A4F" w:rsidP="009B3A4F">
      <w:pPr>
        <w:spacing w:after="0" w:line="240" w:lineRule="auto"/>
        <w:rPr>
          <w:rFonts w:ascii="Arial" w:hAnsi="Arial" w:cs="Arial"/>
          <w:sz w:val="24"/>
          <w:szCs w:val="24"/>
        </w:rPr>
      </w:pPr>
      <w:r w:rsidRPr="00445A2B">
        <w:rPr>
          <w:rFonts w:ascii="Arial" w:hAnsi="Arial" w:cs="Arial"/>
          <w:sz w:val="24"/>
          <w:szCs w:val="24"/>
        </w:rPr>
        <w:t>Miejskiego Ośrodka Pomocy Rodzinie</w:t>
      </w:r>
    </w:p>
    <w:p w14:paraId="18659DB1" w14:textId="77777777" w:rsidR="009B3A4F" w:rsidRDefault="009B3A4F" w:rsidP="009B3A4F">
      <w:pPr>
        <w:spacing w:line="240" w:lineRule="auto"/>
        <w:rPr>
          <w:rFonts w:ascii="Arial" w:hAnsi="Arial" w:cs="Arial"/>
          <w:sz w:val="24"/>
          <w:szCs w:val="24"/>
        </w:rPr>
      </w:pPr>
      <w:r w:rsidRPr="00445A2B">
        <w:rPr>
          <w:rFonts w:ascii="Arial" w:hAnsi="Arial" w:cs="Arial"/>
          <w:sz w:val="24"/>
          <w:szCs w:val="24"/>
        </w:rPr>
        <w:t>w Białymstoku</w:t>
      </w:r>
    </w:p>
    <w:p w14:paraId="3829084F" w14:textId="5CD83A79" w:rsidR="00FA23C5" w:rsidRPr="00F830B2" w:rsidRDefault="009B3A4F" w:rsidP="00F830B2">
      <w:pPr>
        <w:spacing w:after="0" w:line="240" w:lineRule="auto"/>
        <w:rPr>
          <w:rFonts w:ascii="Arial" w:hAnsi="Arial" w:cs="Arial"/>
          <w:sz w:val="24"/>
          <w:szCs w:val="24"/>
        </w:rPr>
      </w:pPr>
      <w:r>
        <w:rPr>
          <w:rFonts w:ascii="Arial" w:hAnsi="Arial" w:cs="Arial"/>
          <w:sz w:val="24"/>
          <w:szCs w:val="24"/>
        </w:rPr>
        <w:t>mgr Agnieszka Górska</w:t>
      </w:r>
    </w:p>
    <w:sectPr w:rsidR="00FA23C5" w:rsidRPr="00F830B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C99C997" w14:textId="77777777" w:rsidR="00EB67B1" w:rsidRDefault="00EB67B1" w:rsidP="009B3A4F">
      <w:pPr>
        <w:spacing w:after="0" w:line="240" w:lineRule="auto"/>
      </w:pPr>
      <w:r>
        <w:separator/>
      </w:r>
    </w:p>
  </w:endnote>
  <w:endnote w:type="continuationSeparator" w:id="0">
    <w:p w14:paraId="3FAC8873" w14:textId="77777777" w:rsidR="00EB67B1" w:rsidRDefault="00EB67B1" w:rsidP="009B3A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notTrueType/>
    <w:pitch w:val="variable"/>
    <w:sig w:usb0="00000003" w:usb1="00000000" w:usb2="00000000" w:usb3="00000000" w:csb0="00000001" w:csb1="00000000"/>
  </w:font>
  <w:font w:name="OpenSymbol">
    <w:charset w:val="00"/>
    <w:family w:val="auto"/>
    <w:pitch w:val="variable"/>
    <w:sig w:usb0="800000AF" w:usb1="1001ECEA" w:usb2="00000000" w:usb3="00000000" w:csb0="00000001" w:csb1="00000000"/>
  </w:font>
  <w:font w:name="Calibri Light">
    <w:panose1 w:val="020F0302020204030204"/>
    <w:charset w:val="EE"/>
    <w:family w:val="swiss"/>
    <w:pitch w:val="variable"/>
    <w:sig w:usb0="E4002EFF" w:usb1="C000247B" w:usb2="00000009" w:usb3="00000000" w:csb0="000001FF" w:csb1="00000000"/>
  </w:font>
  <w:font w:name="Trebuchet MS">
    <w:panose1 w:val="020B0603020202020204"/>
    <w:charset w:val="EE"/>
    <w:family w:val="swiss"/>
    <w:pitch w:val="variable"/>
    <w:sig w:usb0="00000687" w:usb1="00000000" w:usb2="00000000" w:usb3="00000000" w:csb0="0000009F" w:csb1="00000000"/>
  </w:font>
  <w:font w:name="SimSun">
    <w:altName w:val="宋体"/>
    <w:panose1 w:val="02010600030101010101"/>
    <w:charset w:val="86"/>
    <w:family w:val="auto"/>
    <w:notTrueType/>
    <w:pitch w:val="variable"/>
    <w:sig w:usb0="00000001" w:usb1="080E0000" w:usb2="00000010" w:usb3="00000000" w:csb0="00040000" w:csb1="00000000"/>
  </w:font>
  <w:font w:name="Mangal">
    <w:panose1 w:val="00000400000000000000"/>
    <w:charset w:val="01"/>
    <w:family w:val="roman"/>
    <w:notTrueType/>
    <w:pitch w:val="variable"/>
    <w:sig w:usb0="00002000" w:usb1="00000000" w:usb2="00000000" w:usb3="00000000" w:csb0="00000000" w:csb1="00000000"/>
  </w:font>
  <w:font w:name="Arial">
    <w:panose1 w:val="020B0604020202020204"/>
    <w:charset w:val="EE"/>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31C8141" w14:textId="77777777" w:rsidR="00EB67B1" w:rsidRDefault="00EB67B1" w:rsidP="009B3A4F">
      <w:pPr>
        <w:spacing w:after="0" w:line="240" w:lineRule="auto"/>
      </w:pPr>
      <w:r>
        <w:separator/>
      </w:r>
    </w:p>
  </w:footnote>
  <w:footnote w:type="continuationSeparator" w:id="0">
    <w:p w14:paraId="49ABA8AE" w14:textId="77777777" w:rsidR="00EB67B1" w:rsidRDefault="00EB67B1" w:rsidP="009B3A4F">
      <w:pPr>
        <w:spacing w:after="0" w:line="240" w:lineRule="auto"/>
      </w:pPr>
      <w:r>
        <w:continuationSeparator/>
      </w:r>
    </w:p>
  </w:footnote>
  <w:footnote w:id="1">
    <w:p w14:paraId="0D5F5703" w14:textId="77777777" w:rsidR="009B3A4F" w:rsidRPr="00051570" w:rsidRDefault="009B3A4F" w:rsidP="009B3A4F">
      <w:pPr>
        <w:pStyle w:val="Tekstprzypisudolnego"/>
        <w:spacing w:after="0"/>
        <w:rPr>
          <w:rFonts w:ascii="Arial" w:hAnsi="Arial" w:cs="Arial"/>
        </w:rPr>
      </w:pPr>
      <w:r w:rsidRPr="00051570">
        <w:rPr>
          <w:rStyle w:val="Odwoanieprzypisudolnego"/>
          <w:rFonts w:ascii="Arial" w:hAnsi="Arial" w:cs="Arial"/>
        </w:rPr>
        <w:footnoteRef/>
      </w:r>
      <w:r w:rsidRPr="00051570">
        <w:rPr>
          <w:rFonts w:ascii="Arial" w:hAnsi="Arial" w:cs="Arial"/>
        </w:rPr>
        <w:t xml:space="preserve"> Zmiana tekstu jednolitego wymienionej ustawy została ogłoszona w Dz. U. z 2024 r. poz. 1907.</w:t>
      </w:r>
    </w:p>
  </w:footnote>
  <w:footnote w:id="2">
    <w:p w14:paraId="1D99BB0D" w14:textId="11A5F79B" w:rsidR="009B3A4F" w:rsidRPr="00051570" w:rsidRDefault="009B3A4F" w:rsidP="009B3A4F">
      <w:pPr>
        <w:pStyle w:val="Tekstprzypisudolnego"/>
        <w:spacing w:after="0"/>
        <w:rPr>
          <w:rFonts w:ascii="Arial" w:hAnsi="Arial" w:cs="Arial"/>
        </w:rPr>
      </w:pPr>
      <w:r w:rsidRPr="00051570">
        <w:rPr>
          <w:rStyle w:val="Odwoanieprzypisudolnego"/>
          <w:rFonts w:ascii="Arial" w:hAnsi="Arial" w:cs="Arial"/>
        </w:rPr>
        <w:footnoteRef/>
      </w:r>
      <w:r w:rsidRPr="00051570">
        <w:rPr>
          <w:rFonts w:ascii="Arial" w:hAnsi="Arial" w:cs="Arial"/>
        </w:rPr>
        <w:t xml:space="preserve"> Zmiana tekstu jednolitego wymienionej ustawy została ogłoszona w Dz. U. z 2024 r. poz. </w:t>
      </w:r>
      <w:r w:rsidR="00B377BB">
        <w:rPr>
          <w:rFonts w:ascii="Arial" w:hAnsi="Arial" w:cs="Arial"/>
        </w:rPr>
        <w:t>858, 1044,</w:t>
      </w:r>
      <w:r w:rsidRPr="00051570">
        <w:rPr>
          <w:rFonts w:ascii="Arial" w:hAnsi="Arial" w:cs="Arial"/>
        </w:rPr>
        <w:t>1572 oraz z 2025 r. poz. 620</w:t>
      </w:r>
      <w:r w:rsidR="00B377BB">
        <w:rPr>
          <w:rFonts w:ascii="Arial" w:hAnsi="Arial" w:cs="Arial"/>
        </w:rPr>
        <w:t>, 718</w:t>
      </w:r>
      <w:r w:rsidRPr="00051570">
        <w:rPr>
          <w:rFonts w:ascii="Arial" w:hAnsi="Arial" w:cs="Arial"/>
        </w:rPr>
        <w:t>.</w:t>
      </w:r>
    </w:p>
  </w:footnote>
  <w:footnote w:id="3">
    <w:p w14:paraId="2DA9949A" w14:textId="3D82E63D" w:rsidR="009B3A4F" w:rsidRPr="00962E0C" w:rsidRDefault="009B3A4F" w:rsidP="009B3A4F">
      <w:pPr>
        <w:pStyle w:val="Tekstprzypisudolnego"/>
        <w:spacing w:after="0"/>
        <w:rPr>
          <w:rFonts w:ascii="Times New Roman" w:hAnsi="Times New Roman"/>
        </w:rPr>
      </w:pPr>
      <w:r w:rsidRPr="00051570">
        <w:rPr>
          <w:rStyle w:val="Odwoanieprzypisudolnego"/>
          <w:rFonts w:ascii="Arial" w:hAnsi="Arial" w:cs="Arial"/>
        </w:rPr>
        <w:footnoteRef/>
      </w:r>
      <w:r w:rsidRPr="00051570">
        <w:rPr>
          <w:rFonts w:ascii="Arial" w:hAnsi="Arial" w:cs="Arial"/>
        </w:rPr>
        <w:t xml:space="preserve"> Zmiana tekstu jednolitego wymienionej ustawy została ogłoszona w Dz. U. z 2024 r. poz. </w:t>
      </w:r>
      <w:r w:rsidR="00AC15B8">
        <w:rPr>
          <w:rFonts w:ascii="Arial" w:hAnsi="Arial" w:cs="Arial"/>
        </w:rPr>
        <w:t xml:space="preserve">1761 i </w:t>
      </w:r>
      <w:r w:rsidRPr="00051570">
        <w:rPr>
          <w:rFonts w:ascii="Arial" w:hAnsi="Arial" w:cs="Arial"/>
        </w:rPr>
        <w:t>1940.</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8F0FB5"/>
    <w:multiLevelType w:val="hybridMultilevel"/>
    <w:tmpl w:val="6ACA4CDC"/>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805521A"/>
    <w:multiLevelType w:val="hybridMultilevel"/>
    <w:tmpl w:val="D9369B4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84619E1"/>
    <w:multiLevelType w:val="hybridMultilevel"/>
    <w:tmpl w:val="FAF63930"/>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8B8389A"/>
    <w:multiLevelType w:val="hybridMultilevel"/>
    <w:tmpl w:val="94481830"/>
    <w:lvl w:ilvl="0" w:tplc="04150011">
      <w:start w:val="6"/>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0E9A4DBC"/>
    <w:multiLevelType w:val="multilevel"/>
    <w:tmpl w:val="9300DE2E"/>
    <w:lvl w:ilvl="0">
      <w:start w:val="1"/>
      <w:numFmt w:val="decimal"/>
      <w:lvlText w:val="%1."/>
      <w:lvlJc w:val="left"/>
      <w:pPr>
        <w:tabs>
          <w:tab w:val="num" w:pos="720"/>
        </w:tabs>
        <w:ind w:left="720" w:hanging="360"/>
      </w:pPr>
    </w:lvl>
    <w:lvl w:ilvl="1">
      <w:start w:val="20"/>
      <w:numFmt w:val="decimal"/>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F7D65AE"/>
    <w:multiLevelType w:val="hybridMultilevel"/>
    <w:tmpl w:val="2416BC82"/>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0FF6113A"/>
    <w:multiLevelType w:val="hybridMultilevel"/>
    <w:tmpl w:val="084A5822"/>
    <w:lvl w:ilvl="0" w:tplc="04150017">
      <w:start w:val="1"/>
      <w:numFmt w:val="lowerLetter"/>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7" w15:restartNumberingAfterBreak="0">
    <w:nsid w:val="13362680"/>
    <w:multiLevelType w:val="multilevel"/>
    <w:tmpl w:val="920C569A"/>
    <w:lvl w:ilvl="0">
      <w:start w:val="8"/>
      <w:numFmt w:val="decimal"/>
      <w:lvlText w:val="%1."/>
      <w:lvlJc w:val="left"/>
      <w:pPr>
        <w:tabs>
          <w:tab w:val="num" w:pos="360"/>
        </w:tabs>
        <w:ind w:left="360" w:hanging="360"/>
      </w:pPr>
      <w:rPr>
        <w:rFonts w:hint="default"/>
      </w:rPr>
    </w:lvl>
    <w:lvl w:ilvl="1">
      <w:start w:val="1"/>
      <w:numFmt w:val="decimal"/>
      <w:lvlText w:val="%2)"/>
      <w:lvlJc w:val="left"/>
      <w:pPr>
        <w:ind w:left="1080" w:hanging="360"/>
      </w:pPr>
      <w:rPr>
        <w:rFonts w:eastAsia="Calibri" w:hint="default"/>
      </w:rPr>
    </w:lvl>
    <w:lvl w:ilvl="2">
      <w:start w:val="1"/>
      <w:numFmt w:val="lowerLetter"/>
      <w:lvlText w:val="%3)"/>
      <w:lvlJc w:val="left"/>
      <w:pPr>
        <w:ind w:left="1800" w:hanging="360"/>
      </w:pPr>
      <w:rPr>
        <w:rFonts w:eastAsia="Calibri" w:hint="default"/>
      </w:rPr>
    </w:lvl>
    <w:lvl w:ilvl="3">
      <w:start w:val="1"/>
      <w:numFmt w:val="decimal"/>
      <w:lvlText w:val="%4."/>
      <w:lvlJc w:val="left"/>
      <w:pPr>
        <w:tabs>
          <w:tab w:val="num" w:pos="2520"/>
        </w:tabs>
        <w:ind w:left="2520" w:hanging="360"/>
      </w:pPr>
      <w:rPr>
        <w:rFonts w:hint="default"/>
      </w:rPr>
    </w:lvl>
    <w:lvl w:ilvl="4">
      <w:start w:val="1"/>
      <w:numFmt w:val="decimal"/>
      <w:lvlText w:val="%5."/>
      <w:lvlJc w:val="left"/>
      <w:pPr>
        <w:tabs>
          <w:tab w:val="num" w:pos="3240"/>
        </w:tabs>
        <w:ind w:left="3240" w:hanging="360"/>
      </w:pPr>
      <w:rPr>
        <w:rFonts w:hint="default"/>
      </w:rPr>
    </w:lvl>
    <w:lvl w:ilvl="5">
      <w:start w:val="1"/>
      <w:numFmt w:val="decimal"/>
      <w:lvlText w:val="%6."/>
      <w:lvlJc w:val="left"/>
      <w:pPr>
        <w:tabs>
          <w:tab w:val="num" w:pos="3960"/>
        </w:tabs>
        <w:ind w:left="3960" w:hanging="360"/>
      </w:pPr>
      <w:rPr>
        <w:rFonts w:hint="default"/>
      </w:rPr>
    </w:lvl>
    <w:lvl w:ilvl="6">
      <w:start w:val="1"/>
      <w:numFmt w:val="decimal"/>
      <w:lvlText w:val="%7."/>
      <w:lvlJc w:val="left"/>
      <w:pPr>
        <w:tabs>
          <w:tab w:val="num" w:pos="4680"/>
        </w:tabs>
        <w:ind w:left="4680" w:hanging="360"/>
      </w:pPr>
      <w:rPr>
        <w:rFonts w:hint="default"/>
      </w:rPr>
    </w:lvl>
    <w:lvl w:ilvl="7">
      <w:start w:val="1"/>
      <w:numFmt w:val="decimal"/>
      <w:lvlText w:val="%8."/>
      <w:lvlJc w:val="left"/>
      <w:pPr>
        <w:tabs>
          <w:tab w:val="num" w:pos="5400"/>
        </w:tabs>
        <w:ind w:left="5400" w:hanging="360"/>
      </w:pPr>
      <w:rPr>
        <w:rFonts w:hint="default"/>
      </w:rPr>
    </w:lvl>
    <w:lvl w:ilvl="8">
      <w:start w:val="1"/>
      <w:numFmt w:val="decimal"/>
      <w:lvlText w:val="%9."/>
      <w:lvlJc w:val="left"/>
      <w:pPr>
        <w:tabs>
          <w:tab w:val="num" w:pos="6120"/>
        </w:tabs>
        <w:ind w:left="6120" w:hanging="360"/>
      </w:pPr>
      <w:rPr>
        <w:rFonts w:hint="default"/>
      </w:rPr>
    </w:lvl>
  </w:abstractNum>
  <w:abstractNum w:abstractNumId="8" w15:restartNumberingAfterBreak="0">
    <w:nsid w:val="18A524A2"/>
    <w:multiLevelType w:val="hybridMultilevel"/>
    <w:tmpl w:val="C5781A90"/>
    <w:lvl w:ilvl="0" w:tplc="04150017">
      <w:start w:val="1"/>
      <w:numFmt w:val="lowerLetter"/>
      <w:lvlText w:val="%1)"/>
      <w:lvlJc w:val="left"/>
      <w:pPr>
        <w:ind w:left="1068" w:hanging="360"/>
      </w:p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9" w15:restartNumberingAfterBreak="0">
    <w:nsid w:val="193113DC"/>
    <w:multiLevelType w:val="hybridMultilevel"/>
    <w:tmpl w:val="110695EC"/>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0" w15:restartNumberingAfterBreak="0">
    <w:nsid w:val="1EC5255A"/>
    <w:multiLevelType w:val="hybridMultilevel"/>
    <w:tmpl w:val="440CE69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21770778"/>
    <w:multiLevelType w:val="hybridMultilevel"/>
    <w:tmpl w:val="D1F09E7C"/>
    <w:lvl w:ilvl="0" w:tplc="04150017">
      <w:start w:val="1"/>
      <w:numFmt w:val="lowerLetter"/>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2" w15:restartNumberingAfterBreak="0">
    <w:nsid w:val="22D62016"/>
    <w:multiLevelType w:val="hybridMultilevel"/>
    <w:tmpl w:val="6302AA94"/>
    <w:lvl w:ilvl="0" w:tplc="6C86B1F0">
      <w:start w:val="1"/>
      <w:numFmt w:val="lowerLetter"/>
      <w:lvlText w:val="%1)"/>
      <w:lvlJc w:val="left"/>
      <w:pPr>
        <w:ind w:left="360" w:hanging="360"/>
      </w:pPr>
      <w:rPr>
        <w:b w:val="0"/>
      </w:r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3" w15:restartNumberingAfterBreak="0">
    <w:nsid w:val="26F12550"/>
    <w:multiLevelType w:val="hybridMultilevel"/>
    <w:tmpl w:val="C602BA3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2BA05BB4"/>
    <w:multiLevelType w:val="hybridMultilevel"/>
    <w:tmpl w:val="4648A458"/>
    <w:lvl w:ilvl="0" w:tplc="5426B0A2">
      <w:start w:val="1"/>
      <w:numFmt w:val="decimal"/>
      <w:lvlText w:val="%1."/>
      <w:lvlJc w:val="left"/>
      <w:pPr>
        <w:ind w:left="720" w:hanging="360"/>
      </w:pPr>
      <w:rPr>
        <w:sz w:val="22"/>
        <w:szCs w:val="22"/>
      </w:r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15" w15:restartNumberingAfterBreak="0">
    <w:nsid w:val="2C0E4D2F"/>
    <w:multiLevelType w:val="hybridMultilevel"/>
    <w:tmpl w:val="A6464FE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323671BD"/>
    <w:multiLevelType w:val="hybridMultilevel"/>
    <w:tmpl w:val="3FCE183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33AF08B5"/>
    <w:multiLevelType w:val="hybridMultilevel"/>
    <w:tmpl w:val="59B4DB42"/>
    <w:lvl w:ilvl="0" w:tplc="64568D60">
      <w:start w:val="1"/>
      <w:numFmt w:val="bullet"/>
      <w:lvlText w:val=""/>
      <w:lvlJc w:val="left"/>
      <w:pPr>
        <w:ind w:left="1788" w:hanging="360"/>
      </w:pPr>
      <w:rPr>
        <w:rFonts w:ascii="Symbol" w:hAnsi="Symbol" w:hint="default"/>
      </w:rPr>
    </w:lvl>
    <w:lvl w:ilvl="1" w:tplc="04150003" w:tentative="1">
      <w:start w:val="1"/>
      <w:numFmt w:val="bullet"/>
      <w:lvlText w:val="o"/>
      <w:lvlJc w:val="left"/>
      <w:pPr>
        <w:ind w:left="2508" w:hanging="360"/>
      </w:pPr>
      <w:rPr>
        <w:rFonts w:ascii="Courier New" w:hAnsi="Courier New" w:cs="Courier New" w:hint="default"/>
      </w:rPr>
    </w:lvl>
    <w:lvl w:ilvl="2" w:tplc="04150005" w:tentative="1">
      <w:start w:val="1"/>
      <w:numFmt w:val="bullet"/>
      <w:lvlText w:val=""/>
      <w:lvlJc w:val="left"/>
      <w:pPr>
        <w:ind w:left="3228" w:hanging="360"/>
      </w:pPr>
      <w:rPr>
        <w:rFonts w:ascii="Wingdings" w:hAnsi="Wingdings" w:hint="default"/>
      </w:rPr>
    </w:lvl>
    <w:lvl w:ilvl="3" w:tplc="04150001" w:tentative="1">
      <w:start w:val="1"/>
      <w:numFmt w:val="bullet"/>
      <w:lvlText w:val=""/>
      <w:lvlJc w:val="left"/>
      <w:pPr>
        <w:ind w:left="3948" w:hanging="360"/>
      </w:pPr>
      <w:rPr>
        <w:rFonts w:ascii="Symbol" w:hAnsi="Symbol" w:hint="default"/>
      </w:rPr>
    </w:lvl>
    <w:lvl w:ilvl="4" w:tplc="04150003" w:tentative="1">
      <w:start w:val="1"/>
      <w:numFmt w:val="bullet"/>
      <w:lvlText w:val="o"/>
      <w:lvlJc w:val="left"/>
      <w:pPr>
        <w:ind w:left="4668" w:hanging="360"/>
      </w:pPr>
      <w:rPr>
        <w:rFonts w:ascii="Courier New" w:hAnsi="Courier New" w:cs="Courier New" w:hint="default"/>
      </w:rPr>
    </w:lvl>
    <w:lvl w:ilvl="5" w:tplc="04150005" w:tentative="1">
      <w:start w:val="1"/>
      <w:numFmt w:val="bullet"/>
      <w:lvlText w:val=""/>
      <w:lvlJc w:val="left"/>
      <w:pPr>
        <w:ind w:left="5388" w:hanging="360"/>
      </w:pPr>
      <w:rPr>
        <w:rFonts w:ascii="Wingdings" w:hAnsi="Wingdings" w:hint="default"/>
      </w:rPr>
    </w:lvl>
    <w:lvl w:ilvl="6" w:tplc="04150001" w:tentative="1">
      <w:start w:val="1"/>
      <w:numFmt w:val="bullet"/>
      <w:lvlText w:val=""/>
      <w:lvlJc w:val="left"/>
      <w:pPr>
        <w:ind w:left="6108" w:hanging="360"/>
      </w:pPr>
      <w:rPr>
        <w:rFonts w:ascii="Symbol" w:hAnsi="Symbol" w:hint="default"/>
      </w:rPr>
    </w:lvl>
    <w:lvl w:ilvl="7" w:tplc="04150003" w:tentative="1">
      <w:start w:val="1"/>
      <w:numFmt w:val="bullet"/>
      <w:lvlText w:val="o"/>
      <w:lvlJc w:val="left"/>
      <w:pPr>
        <w:ind w:left="6828" w:hanging="360"/>
      </w:pPr>
      <w:rPr>
        <w:rFonts w:ascii="Courier New" w:hAnsi="Courier New" w:cs="Courier New" w:hint="default"/>
      </w:rPr>
    </w:lvl>
    <w:lvl w:ilvl="8" w:tplc="04150005" w:tentative="1">
      <w:start w:val="1"/>
      <w:numFmt w:val="bullet"/>
      <w:lvlText w:val=""/>
      <w:lvlJc w:val="left"/>
      <w:pPr>
        <w:ind w:left="7548" w:hanging="360"/>
      </w:pPr>
      <w:rPr>
        <w:rFonts w:ascii="Wingdings" w:hAnsi="Wingdings" w:hint="default"/>
      </w:rPr>
    </w:lvl>
  </w:abstractNum>
  <w:abstractNum w:abstractNumId="18" w15:restartNumberingAfterBreak="0">
    <w:nsid w:val="368559D2"/>
    <w:multiLevelType w:val="hybridMultilevel"/>
    <w:tmpl w:val="924CEBAA"/>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384C7417"/>
    <w:multiLevelType w:val="hybridMultilevel"/>
    <w:tmpl w:val="90162E2C"/>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390540FB"/>
    <w:multiLevelType w:val="hybridMultilevel"/>
    <w:tmpl w:val="680024B2"/>
    <w:lvl w:ilvl="0" w:tplc="31AAAC7E">
      <w:start w:val="1"/>
      <w:numFmt w:val="decimal"/>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3D6E5BD3"/>
    <w:multiLevelType w:val="hybridMultilevel"/>
    <w:tmpl w:val="2C589232"/>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3FC77167"/>
    <w:multiLevelType w:val="hybridMultilevel"/>
    <w:tmpl w:val="B77CBE6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409A0F98"/>
    <w:multiLevelType w:val="hybridMultilevel"/>
    <w:tmpl w:val="E8D24F10"/>
    <w:name w:val="WW8Num122"/>
    <w:lvl w:ilvl="0" w:tplc="3AB22CFC">
      <w:start w:val="12"/>
      <w:numFmt w:val="decimal"/>
      <w:lvlText w:val="%1."/>
      <w:lvlJc w:val="left"/>
      <w:pPr>
        <w:tabs>
          <w:tab w:val="num" w:pos="0"/>
        </w:tabs>
        <w:ind w:left="720" w:hanging="360"/>
      </w:pPr>
      <w:rPr>
        <w:rFonts w:ascii="Segoe UI" w:hAnsi="Segoe UI" w:cs="Segoe UI" w:hint="default"/>
        <w:sz w:val="20"/>
        <w:szCs w:val="2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43027084"/>
    <w:multiLevelType w:val="hybridMultilevel"/>
    <w:tmpl w:val="8E42E36C"/>
    <w:lvl w:ilvl="0" w:tplc="04150017">
      <w:start w:val="1"/>
      <w:numFmt w:val="lowerLetter"/>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5" w15:restartNumberingAfterBreak="0">
    <w:nsid w:val="45F81162"/>
    <w:multiLevelType w:val="hybridMultilevel"/>
    <w:tmpl w:val="A074F042"/>
    <w:lvl w:ilvl="0" w:tplc="64568D60">
      <w:start w:val="1"/>
      <w:numFmt w:val="bullet"/>
      <w:lvlText w:val=""/>
      <w:lvlJc w:val="left"/>
      <w:pPr>
        <w:ind w:left="1353" w:hanging="360"/>
      </w:pPr>
      <w:rPr>
        <w:rFonts w:ascii="Symbol" w:hAnsi="Symbol" w:hint="default"/>
      </w:rPr>
    </w:lvl>
    <w:lvl w:ilvl="1" w:tplc="04150003" w:tentative="1">
      <w:start w:val="1"/>
      <w:numFmt w:val="bullet"/>
      <w:lvlText w:val="o"/>
      <w:lvlJc w:val="left"/>
      <w:pPr>
        <w:ind w:left="2073" w:hanging="360"/>
      </w:pPr>
      <w:rPr>
        <w:rFonts w:ascii="Courier New" w:hAnsi="Courier New" w:cs="Courier New" w:hint="default"/>
      </w:rPr>
    </w:lvl>
    <w:lvl w:ilvl="2" w:tplc="04150005" w:tentative="1">
      <w:start w:val="1"/>
      <w:numFmt w:val="bullet"/>
      <w:lvlText w:val=""/>
      <w:lvlJc w:val="left"/>
      <w:pPr>
        <w:ind w:left="2793" w:hanging="360"/>
      </w:pPr>
      <w:rPr>
        <w:rFonts w:ascii="Wingdings" w:hAnsi="Wingdings" w:hint="default"/>
      </w:rPr>
    </w:lvl>
    <w:lvl w:ilvl="3" w:tplc="04150001" w:tentative="1">
      <w:start w:val="1"/>
      <w:numFmt w:val="bullet"/>
      <w:lvlText w:val=""/>
      <w:lvlJc w:val="left"/>
      <w:pPr>
        <w:ind w:left="3513" w:hanging="360"/>
      </w:pPr>
      <w:rPr>
        <w:rFonts w:ascii="Symbol" w:hAnsi="Symbol" w:hint="default"/>
      </w:rPr>
    </w:lvl>
    <w:lvl w:ilvl="4" w:tplc="04150003" w:tentative="1">
      <w:start w:val="1"/>
      <w:numFmt w:val="bullet"/>
      <w:lvlText w:val="o"/>
      <w:lvlJc w:val="left"/>
      <w:pPr>
        <w:ind w:left="4233" w:hanging="360"/>
      </w:pPr>
      <w:rPr>
        <w:rFonts w:ascii="Courier New" w:hAnsi="Courier New" w:cs="Courier New" w:hint="default"/>
      </w:rPr>
    </w:lvl>
    <w:lvl w:ilvl="5" w:tplc="04150005" w:tentative="1">
      <w:start w:val="1"/>
      <w:numFmt w:val="bullet"/>
      <w:lvlText w:val=""/>
      <w:lvlJc w:val="left"/>
      <w:pPr>
        <w:ind w:left="4953" w:hanging="360"/>
      </w:pPr>
      <w:rPr>
        <w:rFonts w:ascii="Wingdings" w:hAnsi="Wingdings" w:hint="default"/>
      </w:rPr>
    </w:lvl>
    <w:lvl w:ilvl="6" w:tplc="04150001" w:tentative="1">
      <w:start w:val="1"/>
      <w:numFmt w:val="bullet"/>
      <w:lvlText w:val=""/>
      <w:lvlJc w:val="left"/>
      <w:pPr>
        <w:ind w:left="5673" w:hanging="360"/>
      </w:pPr>
      <w:rPr>
        <w:rFonts w:ascii="Symbol" w:hAnsi="Symbol" w:hint="default"/>
      </w:rPr>
    </w:lvl>
    <w:lvl w:ilvl="7" w:tplc="04150003" w:tentative="1">
      <w:start w:val="1"/>
      <w:numFmt w:val="bullet"/>
      <w:lvlText w:val="o"/>
      <w:lvlJc w:val="left"/>
      <w:pPr>
        <w:ind w:left="6393" w:hanging="360"/>
      </w:pPr>
      <w:rPr>
        <w:rFonts w:ascii="Courier New" w:hAnsi="Courier New" w:cs="Courier New" w:hint="default"/>
      </w:rPr>
    </w:lvl>
    <w:lvl w:ilvl="8" w:tplc="04150005" w:tentative="1">
      <w:start w:val="1"/>
      <w:numFmt w:val="bullet"/>
      <w:lvlText w:val=""/>
      <w:lvlJc w:val="left"/>
      <w:pPr>
        <w:ind w:left="7113" w:hanging="360"/>
      </w:pPr>
      <w:rPr>
        <w:rFonts w:ascii="Wingdings" w:hAnsi="Wingdings" w:hint="default"/>
      </w:rPr>
    </w:lvl>
  </w:abstractNum>
  <w:abstractNum w:abstractNumId="26" w15:restartNumberingAfterBreak="0">
    <w:nsid w:val="477B7C18"/>
    <w:multiLevelType w:val="hybridMultilevel"/>
    <w:tmpl w:val="45BC8D38"/>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4BC345A4"/>
    <w:multiLevelType w:val="hybridMultilevel"/>
    <w:tmpl w:val="EC3072A6"/>
    <w:lvl w:ilvl="0" w:tplc="5C965078">
      <w:start w:val="3"/>
      <w:numFmt w:val="lowerLetter"/>
      <w:lvlText w:val="%1)"/>
      <w:lvlJc w:val="left"/>
      <w:pPr>
        <w:ind w:left="1068" w:hanging="360"/>
      </w:pPr>
      <w:rPr>
        <w:rFonts w:hint="default"/>
      </w:rPr>
    </w:lvl>
    <w:lvl w:ilvl="1" w:tplc="04150019" w:tentative="1">
      <w:start w:val="1"/>
      <w:numFmt w:val="lowerLetter"/>
      <w:lvlText w:val="%2."/>
      <w:lvlJc w:val="left"/>
      <w:pPr>
        <w:ind w:left="2148" w:hanging="360"/>
      </w:pPr>
    </w:lvl>
    <w:lvl w:ilvl="2" w:tplc="0415001B" w:tentative="1">
      <w:start w:val="1"/>
      <w:numFmt w:val="lowerRoman"/>
      <w:lvlText w:val="%3."/>
      <w:lvlJc w:val="right"/>
      <w:pPr>
        <w:ind w:left="2868" w:hanging="180"/>
      </w:pPr>
    </w:lvl>
    <w:lvl w:ilvl="3" w:tplc="0415000F" w:tentative="1">
      <w:start w:val="1"/>
      <w:numFmt w:val="decimal"/>
      <w:lvlText w:val="%4."/>
      <w:lvlJc w:val="left"/>
      <w:pPr>
        <w:ind w:left="3588" w:hanging="360"/>
      </w:pPr>
    </w:lvl>
    <w:lvl w:ilvl="4" w:tplc="04150019" w:tentative="1">
      <w:start w:val="1"/>
      <w:numFmt w:val="lowerLetter"/>
      <w:lvlText w:val="%5."/>
      <w:lvlJc w:val="left"/>
      <w:pPr>
        <w:ind w:left="4308" w:hanging="360"/>
      </w:pPr>
    </w:lvl>
    <w:lvl w:ilvl="5" w:tplc="0415001B" w:tentative="1">
      <w:start w:val="1"/>
      <w:numFmt w:val="lowerRoman"/>
      <w:lvlText w:val="%6."/>
      <w:lvlJc w:val="right"/>
      <w:pPr>
        <w:ind w:left="5028" w:hanging="180"/>
      </w:pPr>
    </w:lvl>
    <w:lvl w:ilvl="6" w:tplc="0415000F" w:tentative="1">
      <w:start w:val="1"/>
      <w:numFmt w:val="decimal"/>
      <w:lvlText w:val="%7."/>
      <w:lvlJc w:val="left"/>
      <w:pPr>
        <w:ind w:left="5748" w:hanging="360"/>
      </w:pPr>
    </w:lvl>
    <w:lvl w:ilvl="7" w:tplc="04150019" w:tentative="1">
      <w:start w:val="1"/>
      <w:numFmt w:val="lowerLetter"/>
      <w:lvlText w:val="%8."/>
      <w:lvlJc w:val="left"/>
      <w:pPr>
        <w:ind w:left="6468" w:hanging="360"/>
      </w:pPr>
    </w:lvl>
    <w:lvl w:ilvl="8" w:tplc="0415001B" w:tentative="1">
      <w:start w:val="1"/>
      <w:numFmt w:val="lowerRoman"/>
      <w:lvlText w:val="%9."/>
      <w:lvlJc w:val="right"/>
      <w:pPr>
        <w:ind w:left="7188" w:hanging="180"/>
      </w:pPr>
    </w:lvl>
  </w:abstractNum>
  <w:abstractNum w:abstractNumId="28" w15:restartNumberingAfterBreak="0">
    <w:nsid w:val="511848E6"/>
    <w:multiLevelType w:val="hybridMultilevel"/>
    <w:tmpl w:val="BB867D62"/>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519C1CA8"/>
    <w:multiLevelType w:val="hybridMultilevel"/>
    <w:tmpl w:val="683AD382"/>
    <w:lvl w:ilvl="0" w:tplc="64568D60">
      <w:start w:val="1"/>
      <w:numFmt w:val="bullet"/>
      <w:lvlText w:val=""/>
      <w:lvlJc w:val="left"/>
      <w:pPr>
        <w:ind w:left="720" w:hanging="360"/>
      </w:pPr>
      <w:rPr>
        <w:rFonts w:ascii="Symbol" w:hAnsi="Symbol"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51ED3E6C"/>
    <w:multiLevelType w:val="hybridMultilevel"/>
    <w:tmpl w:val="3D30D5A0"/>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54E23276"/>
    <w:multiLevelType w:val="hybridMultilevel"/>
    <w:tmpl w:val="52562AFE"/>
    <w:lvl w:ilvl="0" w:tplc="A3DA5F8A">
      <w:start w:val="3"/>
      <w:numFmt w:val="decimal"/>
      <w:lvlText w:val="%1)"/>
      <w:lvlJc w:val="left"/>
      <w:pPr>
        <w:ind w:left="72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2" w15:restartNumberingAfterBreak="0">
    <w:nsid w:val="562814E1"/>
    <w:multiLevelType w:val="hybridMultilevel"/>
    <w:tmpl w:val="D2FA7856"/>
    <w:lvl w:ilvl="0" w:tplc="EE6AF836">
      <w:start w:val="1"/>
      <w:numFmt w:val="decimal"/>
      <w:lvlText w:val="%1."/>
      <w:lvlJc w:val="left"/>
      <w:pPr>
        <w:ind w:left="360" w:hanging="360"/>
      </w:pPr>
      <w:rPr>
        <w:rFonts w:hint="default"/>
        <w:b w:val="0"/>
        <w:bCs w:val="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3" w15:restartNumberingAfterBreak="0">
    <w:nsid w:val="589D4D7D"/>
    <w:multiLevelType w:val="hybridMultilevel"/>
    <w:tmpl w:val="24D0BEC6"/>
    <w:lvl w:ilvl="0" w:tplc="49082310">
      <w:start w:val="1"/>
      <w:numFmt w:val="decimal"/>
      <w:lvlText w:val="%1."/>
      <w:lvlJc w:val="left"/>
      <w:pPr>
        <w:ind w:left="360" w:hanging="360"/>
      </w:pPr>
      <w:rPr>
        <w:rFonts w:hint="default"/>
        <w:color w:val="auto"/>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4" w15:restartNumberingAfterBreak="0">
    <w:nsid w:val="59AD12BF"/>
    <w:multiLevelType w:val="hybridMultilevel"/>
    <w:tmpl w:val="EBEEC2A2"/>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5A4F4962"/>
    <w:multiLevelType w:val="hybridMultilevel"/>
    <w:tmpl w:val="16029A0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5B4C3FA7"/>
    <w:multiLevelType w:val="hybridMultilevel"/>
    <w:tmpl w:val="36EEB2A6"/>
    <w:lvl w:ilvl="0" w:tplc="2326C98A">
      <w:start w:val="1"/>
      <w:numFmt w:val="lowerLetter"/>
      <w:lvlText w:val="%1)"/>
      <w:lvlJc w:val="left"/>
      <w:pPr>
        <w:ind w:left="720" w:hanging="360"/>
      </w:pPr>
      <w:rPr>
        <w:rFonts w:ascii="Times New Roman" w:eastAsia="Times New Roman" w:hAnsi="Times New Roman" w:cs="Times New Roman"/>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15:restartNumberingAfterBreak="0">
    <w:nsid w:val="68A008E2"/>
    <w:multiLevelType w:val="hybridMultilevel"/>
    <w:tmpl w:val="817ACBE2"/>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15:restartNumberingAfterBreak="0">
    <w:nsid w:val="6AA80115"/>
    <w:multiLevelType w:val="hybridMultilevel"/>
    <w:tmpl w:val="8D9AB99E"/>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15:restartNumberingAfterBreak="0">
    <w:nsid w:val="73A839E9"/>
    <w:multiLevelType w:val="hybridMultilevel"/>
    <w:tmpl w:val="156421B6"/>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 w15:restartNumberingAfterBreak="0">
    <w:nsid w:val="74721688"/>
    <w:multiLevelType w:val="hybridMultilevel"/>
    <w:tmpl w:val="BDBED2D0"/>
    <w:lvl w:ilvl="0" w:tplc="2C38DE96">
      <w:start w:val="1"/>
      <w:numFmt w:val="decimal"/>
      <w:lvlText w:val="%1)"/>
      <w:lvlJc w:val="left"/>
      <w:pPr>
        <w:ind w:left="720" w:hanging="360"/>
      </w:pPr>
      <w:rPr>
        <w:strike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1" w15:restartNumberingAfterBreak="0">
    <w:nsid w:val="74B46395"/>
    <w:multiLevelType w:val="multilevel"/>
    <w:tmpl w:val="24D2E2E2"/>
    <w:lvl w:ilvl="0">
      <w:start w:val="1"/>
      <w:numFmt w:val="lowerLetter"/>
      <w:lvlText w:val="%1)"/>
      <w:lvlJc w:val="left"/>
      <w:pPr>
        <w:ind w:left="720" w:hanging="360"/>
      </w:pPr>
    </w:lvl>
    <w:lvl w:ilvl="1">
      <w:start w:val="1"/>
      <w:numFmt w:val="decimal"/>
      <w:lvlText w:val="%2."/>
      <w:lvlJc w:val="left"/>
      <w:pPr>
        <w:ind w:left="1080" w:hanging="360"/>
      </w:p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42" w15:restartNumberingAfterBreak="0">
    <w:nsid w:val="786923FC"/>
    <w:multiLevelType w:val="multilevel"/>
    <w:tmpl w:val="4C0E2274"/>
    <w:lvl w:ilvl="0">
      <w:start w:val="1"/>
      <w:numFmt w:val="decimal"/>
      <w:lvlText w:val="%1."/>
      <w:lvlJc w:val="left"/>
      <w:pPr>
        <w:tabs>
          <w:tab w:val="num" w:pos="360"/>
        </w:tabs>
        <w:ind w:left="360" w:hanging="360"/>
      </w:pPr>
    </w:lvl>
    <w:lvl w:ilvl="1">
      <w:start w:val="1"/>
      <w:numFmt w:val="decimal"/>
      <w:lvlText w:val="%2)"/>
      <w:lvlJc w:val="left"/>
      <w:pPr>
        <w:ind w:left="1080" w:hanging="360"/>
      </w:pPr>
      <w:rPr>
        <w:rFonts w:eastAsia="Calibri" w:hint="default"/>
      </w:rPr>
    </w:lvl>
    <w:lvl w:ilvl="2">
      <w:start w:val="1"/>
      <w:numFmt w:val="lowerLetter"/>
      <w:lvlText w:val="%3)"/>
      <w:lvlJc w:val="left"/>
      <w:pPr>
        <w:ind w:left="1800" w:hanging="360"/>
      </w:pPr>
      <w:rPr>
        <w:rFonts w:eastAsia="Calibri" w:hint="default"/>
      </w:r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43" w15:restartNumberingAfterBreak="0">
    <w:nsid w:val="78D96E9A"/>
    <w:multiLevelType w:val="hybridMultilevel"/>
    <w:tmpl w:val="C0C2649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4" w15:restartNumberingAfterBreak="0">
    <w:nsid w:val="7BA532E0"/>
    <w:multiLevelType w:val="hybridMultilevel"/>
    <w:tmpl w:val="784A279C"/>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5" w15:restartNumberingAfterBreak="0">
    <w:nsid w:val="7FEA7ADC"/>
    <w:multiLevelType w:val="hybridMultilevel"/>
    <w:tmpl w:val="0554BB0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33"/>
  </w:num>
  <w:num w:numId="2">
    <w:abstractNumId w:val="42"/>
  </w:num>
  <w:num w:numId="3">
    <w:abstractNumId w:val="4"/>
  </w:num>
  <w:num w:numId="4">
    <w:abstractNumId w:val="9"/>
  </w:num>
  <w:num w:numId="5">
    <w:abstractNumId w:val="15"/>
  </w:num>
  <w:num w:numId="6">
    <w:abstractNumId w:val="35"/>
  </w:num>
  <w:num w:numId="7">
    <w:abstractNumId w:val="43"/>
  </w:num>
  <w:num w:numId="8">
    <w:abstractNumId w:val="1"/>
  </w:num>
  <w:num w:numId="9">
    <w:abstractNumId w:val="12"/>
  </w:num>
  <w:num w:numId="10">
    <w:abstractNumId w:val="8"/>
  </w:num>
  <w:num w:numId="11">
    <w:abstractNumId w:val="7"/>
  </w:num>
  <w:num w:numId="12">
    <w:abstractNumId w:val="29"/>
  </w:num>
  <w:num w:numId="13">
    <w:abstractNumId w:val="40"/>
  </w:num>
  <w:num w:numId="14">
    <w:abstractNumId w:val="10"/>
  </w:num>
  <w:num w:numId="15">
    <w:abstractNumId w:val="36"/>
  </w:num>
  <w:num w:numId="16">
    <w:abstractNumId w:val="21"/>
  </w:num>
  <w:num w:numId="17">
    <w:abstractNumId w:val="45"/>
  </w:num>
  <w:num w:numId="18">
    <w:abstractNumId w:val="18"/>
  </w:num>
  <w:num w:numId="19">
    <w:abstractNumId w:val="28"/>
  </w:num>
  <w:num w:numId="20">
    <w:abstractNumId w:val="20"/>
  </w:num>
  <w:num w:numId="21">
    <w:abstractNumId w:val="0"/>
  </w:num>
  <w:num w:numId="22">
    <w:abstractNumId w:val="17"/>
  </w:num>
  <w:num w:numId="23">
    <w:abstractNumId w:val="31"/>
  </w:num>
  <w:num w:numId="24">
    <w:abstractNumId w:val="24"/>
  </w:num>
  <w:num w:numId="25">
    <w:abstractNumId w:val="13"/>
  </w:num>
  <w:num w:numId="26">
    <w:abstractNumId w:val="22"/>
  </w:num>
  <w:num w:numId="2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27"/>
  </w:num>
  <w:num w:numId="29">
    <w:abstractNumId w:val="25"/>
  </w:num>
  <w:num w:numId="30">
    <w:abstractNumId w:val="11"/>
  </w:num>
  <w:num w:numId="3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6"/>
  </w:num>
  <w:num w:numId="33">
    <w:abstractNumId w:val="32"/>
  </w:num>
  <w:num w:numId="34">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23"/>
  </w:num>
  <w:num w:numId="36">
    <w:abstractNumId w:val="41"/>
  </w:num>
  <w:num w:numId="37">
    <w:abstractNumId w:val="38"/>
  </w:num>
  <w:num w:numId="38">
    <w:abstractNumId w:val="34"/>
  </w:num>
  <w:num w:numId="39">
    <w:abstractNumId w:val="39"/>
  </w:num>
  <w:num w:numId="40">
    <w:abstractNumId w:val="2"/>
  </w:num>
  <w:num w:numId="41">
    <w:abstractNumId w:val="30"/>
  </w:num>
  <w:num w:numId="42">
    <w:abstractNumId w:val="26"/>
  </w:num>
  <w:num w:numId="43">
    <w:abstractNumId w:val="44"/>
  </w:num>
  <w:num w:numId="44">
    <w:abstractNumId w:val="37"/>
  </w:num>
  <w:num w:numId="45">
    <w:abstractNumId w:val="19"/>
  </w:num>
  <w:num w:numId="46">
    <w:abstractNumId w:val="3"/>
  </w:num>
  <w:num w:numId="4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3A4F"/>
    <w:rsid w:val="00085E12"/>
    <w:rsid w:val="000F0D68"/>
    <w:rsid w:val="001A6164"/>
    <w:rsid w:val="001C7A12"/>
    <w:rsid w:val="001D118C"/>
    <w:rsid w:val="00204152"/>
    <w:rsid w:val="0021795C"/>
    <w:rsid w:val="00261069"/>
    <w:rsid w:val="002D1B20"/>
    <w:rsid w:val="002E03B4"/>
    <w:rsid w:val="0033304D"/>
    <w:rsid w:val="003710EC"/>
    <w:rsid w:val="003E0282"/>
    <w:rsid w:val="003F4646"/>
    <w:rsid w:val="00455830"/>
    <w:rsid w:val="0045623D"/>
    <w:rsid w:val="00487C60"/>
    <w:rsid w:val="004B09F7"/>
    <w:rsid w:val="004C72B8"/>
    <w:rsid w:val="004D1D03"/>
    <w:rsid w:val="004D2B2F"/>
    <w:rsid w:val="00513E59"/>
    <w:rsid w:val="00522CDF"/>
    <w:rsid w:val="00567CCC"/>
    <w:rsid w:val="00590451"/>
    <w:rsid w:val="00593A11"/>
    <w:rsid w:val="0059691C"/>
    <w:rsid w:val="006507FE"/>
    <w:rsid w:val="00662D44"/>
    <w:rsid w:val="0066394C"/>
    <w:rsid w:val="00691F6C"/>
    <w:rsid w:val="006C0C02"/>
    <w:rsid w:val="0076309E"/>
    <w:rsid w:val="007638F1"/>
    <w:rsid w:val="007B0973"/>
    <w:rsid w:val="007B6AA6"/>
    <w:rsid w:val="00832400"/>
    <w:rsid w:val="00857874"/>
    <w:rsid w:val="008A32F5"/>
    <w:rsid w:val="008C1DAD"/>
    <w:rsid w:val="00902FEC"/>
    <w:rsid w:val="0093099C"/>
    <w:rsid w:val="00942E8E"/>
    <w:rsid w:val="009707C1"/>
    <w:rsid w:val="0098359F"/>
    <w:rsid w:val="009B3A4F"/>
    <w:rsid w:val="009E099D"/>
    <w:rsid w:val="00A068B9"/>
    <w:rsid w:val="00A468A1"/>
    <w:rsid w:val="00A60F9C"/>
    <w:rsid w:val="00A75EEE"/>
    <w:rsid w:val="00AC15B8"/>
    <w:rsid w:val="00AE3169"/>
    <w:rsid w:val="00B30853"/>
    <w:rsid w:val="00B377BB"/>
    <w:rsid w:val="00B408D4"/>
    <w:rsid w:val="00B52C29"/>
    <w:rsid w:val="00B8332A"/>
    <w:rsid w:val="00B9581D"/>
    <w:rsid w:val="00C410C6"/>
    <w:rsid w:val="00C4281A"/>
    <w:rsid w:val="00C65120"/>
    <w:rsid w:val="00C802DB"/>
    <w:rsid w:val="00D02C97"/>
    <w:rsid w:val="00D1437C"/>
    <w:rsid w:val="00D15A23"/>
    <w:rsid w:val="00D61422"/>
    <w:rsid w:val="00D819BE"/>
    <w:rsid w:val="00E30549"/>
    <w:rsid w:val="00E72850"/>
    <w:rsid w:val="00E81F4A"/>
    <w:rsid w:val="00EB67B1"/>
    <w:rsid w:val="00EB7084"/>
    <w:rsid w:val="00F14A93"/>
    <w:rsid w:val="00F830B2"/>
    <w:rsid w:val="00F94115"/>
    <w:rsid w:val="00FA23C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18AA00"/>
  <w15:chartTrackingRefBased/>
  <w15:docId w15:val="{B96E05E8-49B5-4F22-B341-5F35F8F6F9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9B3A4F"/>
    <w:pPr>
      <w:spacing w:after="200" w:line="276" w:lineRule="auto"/>
    </w:pPr>
    <w:rPr>
      <w:rFonts w:ascii="Calibri" w:eastAsia="Calibri" w:hAnsi="Calibri" w:cs="Times New Roman"/>
      <w:kern w:val="0"/>
      <w14:ligatures w14:val="none"/>
    </w:rPr>
  </w:style>
  <w:style w:type="paragraph" w:styleId="Nagwek1">
    <w:name w:val="heading 1"/>
    <w:basedOn w:val="Normalny"/>
    <w:next w:val="Normalny"/>
    <w:link w:val="Nagwek1Znak"/>
    <w:uiPriority w:val="9"/>
    <w:qFormat/>
    <w:rsid w:val="009B3A4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gwek2">
    <w:name w:val="heading 2"/>
    <w:basedOn w:val="Normalny"/>
    <w:next w:val="Normalny"/>
    <w:link w:val="Nagwek2Znak"/>
    <w:uiPriority w:val="9"/>
    <w:semiHidden/>
    <w:unhideWhenUsed/>
    <w:qFormat/>
    <w:rsid w:val="009B3A4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gwek3">
    <w:name w:val="heading 3"/>
    <w:basedOn w:val="Normalny"/>
    <w:next w:val="Normalny"/>
    <w:link w:val="Nagwek3Znak"/>
    <w:uiPriority w:val="9"/>
    <w:semiHidden/>
    <w:unhideWhenUsed/>
    <w:qFormat/>
    <w:rsid w:val="009B3A4F"/>
    <w:pPr>
      <w:keepNext/>
      <w:keepLines/>
      <w:spacing w:before="160" w:after="80"/>
      <w:outlineLvl w:val="2"/>
    </w:pPr>
    <w:rPr>
      <w:rFonts w:eastAsiaTheme="majorEastAsia" w:cstheme="majorBidi"/>
      <w:color w:val="2F5496" w:themeColor="accent1" w:themeShade="BF"/>
      <w:sz w:val="28"/>
      <w:szCs w:val="28"/>
    </w:rPr>
  </w:style>
  <w:style w:type="paragraph" w:styleId="Nagwek4">
    <w:name w:val="heading 4"/>
    <w:basedOn w:val="Normalny"/>
    <w:next w:val="Normalny"/>
    <w:link w:val="Nagwek4Znak"/>
    <w:uiPriority w:val="9"/>
    <w:semiHidden/>
    <w:unhideWhenUsed/>
    <w:qFormat/>
    <w:rsid w:val="009B3A4F"/>
    <w:pPr>
      <w:keepNext/>
      <w:keepLines/>
      <w:spacing w:before="80" w:after="40"/>
      <w:outlineLvl w:val="3"/>
    </w:pPr>
    <w:rPr>
      <w:rFonts w:eastAsiaTheme="majorEastAsia" w:cstheme="majorBidi"/>
      <w:i/>
      <w:iCs/>
      <w:color w:val="2F5496" w:themeColor="accent1" w:themeShade="BF"/>
    </w:rPr>
  </w:style>
  <w:style w:type="paragraph" w:styleId="Nagwek5">
    <w:name w:val="heading 5"/>
    <w:basedOn w:val="Normalny"/>
    <w:next w:val="Normalny"/>
    <w:link w:val="Nagwek5Znak"/>
    <w:uiPriority w:val="9"/>
    <w:semiHidden/>
    <w:unhideWhenUsed/>
    <w:qFormat/>
    <w:rsid w:val="009B3A4F"/>
    <w:pPr>
      <w:keepNext/>
      <w:keepLines/>
      <w:spacing w:before="80" w:after="40"/>
      <w:outlineLvl w:val="4"/>
    </w:pPr>
    <w:rPr>
      <w:rFonts w:eastAsiaTheme="majorEastAsia" w:cstheme="majorBidi"/>
      <w:color w:val="2F5496" w:themeColor="accent1" w:themeShade="BF"/>
    </w:rPr>
  </w:style>
  <w:style w:type="paragraph" w:styleId="Nagwek6">
    <w:name w:val="heading 6"/>
    <w:basedOn w:val="Normalny"/>
    <w:next w:val="Normalny"/>
    <w:link w:val="Nagwek6Znak"/>
    <w:uiPriority w:val="9"/>
    <w:semiHidden/>
    <w:unhideWhenUsed/>
    <w:qFormat/>
    <w:rsid w:val="009B3A4F"/>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9B3A4F"/>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9B3A4F"/>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9B3A4F"/>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9B3A4F"/>
    <w:rPr>
      <w:rFonts w:asciiTheme="majorHAnsi" w:eastAsiaTheme="majorEastAsia" w:hAnsiTheme="majorHAnsi" w:cstheme="majorBidi"/>
      <w:color w:val="2F5496" w:themeColor="accent1" w:themeShade="BF"/>
      <w:sz w:val="40"/>
      <w:szCs w:val="40"/>
    </w:rPr>
  </w:style>
  <w:style w:type="character" w:customStyle="1" w:styleId="Nagwek2Znak">
    <w:name w:val="Nagłówek 2 Znak"/>
    <w:basedOn w:val="Domylnaczcionkaakapitu"/>
    <w:link w:val="Nagwek2"/>
    <w:uiPriority w:val="9"/>
    <w:semiHidden/>
    <w:rsid w:val="009B3A4F"/>
    <w:rPr>
      <w:rFonts w:asciiTheme="majorHAnsi" w:eastAsiaTheme="majorEastAsia" w:hAnsiTheme="majorHAnsi" w:cstheme="majorBidi"/>
      <w:color w:val="2F5496" w:themeColor="accent1" w:themeShade="BF"/>
      <w:sz w:val="32"/>
      <w:szCs w:val="32"/>
    </w:rPr>
  </w:style>
  <w:style w:type="character" w:customStyle="1" w:styleId="Nagwek3Znak">
    <w:name w:val="Nagłówek 3 Znak"/>
    <w:basedOn w:val="Domylnaczcionkaakapitu"/>
    <w:link w:val="Nagwek3"/>
    <w:uiPriority w:val="9"/>
    <w:semiHidden/>
    <w:rsid w:val="009B3A4F"/>
    <w:rPr>
      <w:rFonts w:eastAsiaTheme="majorEastAsia" w:cstheme="majorBidi"/>
      <w:color w:val="2F5496" w:themeColor="accent1" w:themeShade="BF"/>
      <w:sz w:val="28"/>
      <w:szCs w:val="28"/>
    </w:rPr>
  </w:style>
  <w:style w:type="character" w:customStyle="1" w:styleId="Nagwek4Znak">
    <w:name w:val="Nagłówek 4 Znak"/>
    <w:basedOn w:val="Domylnaczcionkaakapitu"/>
    <w:link w:val="Nagwek4"/>
    <w:uiPriority w:val="9"/>
    <w:semiHidden/>
    <w:rsid w:val="009B3A4F"/>
    <w:rPr>
      <w:rFonts w:eastAsiaTheme="majorEastAsia" w:cstheme="majorBidi"/>
      <w:i/>
      <w:iCs/>
      <w:color w:val="2F5496" w:themeColor="accent1" w:themeShade="BF"/>
    </w:rPr>
  </w:style>
  <w:style w:type="character" w:customStyle="1" w:styleId="Nagwek5Znak">
    <w:name w:val="Nagłówek 5 Znak"/>
    <w:basedOn w:val="Domylnaczcionkaakapitu"/>
    <w:link w:val="Nagwek5"/>
    <w:uiPriority w:val="9"/>
    <w:semiHidden/>
    <w:rsid w:val="009B3A4F"/>
    <w:rPr>
      <w:rFonts w:eastAsiaTheme="majorEastAsia" w:cstheme="majorBidi"/>
      <w:color w:val="2F5496" w:themeColor="accent1" w:themeShade="BF"/>
    </w:rPr>
  </w:style>
  <w:style w:type="character" w:customStyle="1" w:styleId="Nagwek6Znak">
    <w:name w:val="Nagłówek 6 Znak"/>
    <w:basedOn w:val="Domylnaczcionkaakapitu"/>
    <w:link w:val="Nagwek6"/>
    <w:uiPriority w:val="9"/>
    <w:semiHidden/>
    <w:rsid w:val="009B3A4F"/>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9B3A4F"/>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9B3A4F"/>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9B3A4F"/>
    <w:rPr>
      <w:rFonts w:eastAsiaTheme="majorEastAsia" w:cstheme="majorBidi"/>
      <w:color w:val="272727" w:themeColor="text1" w:themeTint="D8"/>
    </w:rPr>
  </w:style>
  <w:style w:type="paragraph" w:styleId="Tytu">
    <w:name w:val="Title"/>
    <w:basedOn w:val="Normalny"/>
    <w:next w:val="Normalny"/>
    <w:link w:val="TytuZnak"/>
    <w:uiPriority w:val="10"/>
    <w:qFormat/>
    <w:rsid w:val="009B3A4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9B3A4F"/>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9B3A4F"/>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9B3A4F"/>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9B3A4F"/>
    <w:pPr>
      <w:spacing w:before="160"/>
      <w:jc w:val="center"/>
    </w:pPr>
    <w:rPr>
      <w:i/>
      <w:iCs/>
      <w:color w:val="404040" w:themeColor="text1" w:themeTint="BF"/>
    </w:rPr>
  </w:style>
  <w:style w:type="character" w:customStyle="1" w:styleId="CytatZnak">
    <w:name w:val="Cytat Znak"/>
    <w:basedOn w:val="Domylnaczcionkaakapitu"/>
    <w:link w:val="Cytat"/>
    <w:uiPriority w:val="29"/>
    <w:rsid w:val="009B3A4F"/>
    <w:rPr>
      <w:i/>
      <w:iCs/>
      <w:color w:val="404040" w:themeColor="text1" w:themeTint="BF"/>
    </w:rPr>
  </w:style>
  <w:style w:type="paragraph" w:styleId="Akapitzlist">
    <w:name w:val="List Paragraph"/>
    <w:basedOn w:val="Normalny"/>
    <w:uiPriority w:val="34"/>
    <w:qFormat/>
    <w:rsid w:val="009B3A4F"/>
    <w:pPr>
      <w:ind w:left="720"/>
      <w:contextualSpacing/>
    </w:pPr>
  </w:style>
  <w:style w:type="character" w:styleId="Wyrnienieintensywne">
    <w:name w:val="Intense Emphasis"/>
    <w:basedOn w:val="Domylnaczcionkaakapitu"/>
    <w:uiPriority w:val="21"/>
    <w:qFormat/>
    <w:rsid w:val="009B3A4F"/>
    <w:rPr>
      <w:i/>
      <w:iCs/>
      <w:color w:val="2F5496" w:themeColor="accent1" w:themeShade="BF"/>
    </w:rPr>
  </w:style>
  <w:style w:type="paragraph" w:styleId="Cytatintensywny">
    <w:name w:val="Intense Quote"/>
    <w:basedOn w:val="Normalny"/>
    <w:next w:val="Normalny"/>
    <w:link w:val="CytatintensywnyZnak"/>
    <w:uiPriority w:val="30"/>
    <w:qFormat/>
    <w:rsid w:val="009B3A4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ytatintensywnyZnak">
    <w:name w:val="Cytat intensywny Znak"/>
    <w:basedOn w:val="Domylnaczcionkaakapitu"/>
    <w:link w:val="Cytatintensywny"/>
    <w:uiPriority w:val="30"/>
    <w:rsid w:val="009B3A4F"/>
    <w:rPr>
      <w:i/>
      <w:iCs/>
      <w:color w:val="2F5496" w:themeColor="accent1" w:themeShade="BF"/>
    </w:rPr>
  </w:style>
  <w:style w:type="character" w:styleId="Odwoanieintensywne">
    <w:name w:val="Intense Reference"/>
    <w:basedOn w:val="Domylnaczcionkaakapitu"/>
    <w:uiPriority w:val="32"/>
    <w:qFormat/>
    <w:rsid w:val="009B3A4F"/>
    <w:rPr>
      <w:b/>
      <w:bCs/>
      <w:smallCaps/>
      <w:color w:val="2F5496" w:themeColor="accent1" w:themeShade="BF"/>
      <w:spacing w:val="5"/>
    </w:rPr>
  </w:style>
  <w:style w:type="paragraph" w:styleId="Tekstprzypisudolnego">
    <w:name w:val="footnote text"/>
    <w:basedOn w:val="Normalny"/>
    <w:link w:val="TekstprzypisudolnegoZnak"/>
    <w:uiPriority w:val="99"/>
    <w:semiHidden/>
    <w:unhideWhenUsed/>
    <w:rsid w:val="009B3A4F"/>
    <w:rPr>
      <w:sz w:val="20"/>
      <w:szCs w:val="20"/>
    </w:rPr>
  </w:style>
  <w:style w:type="character" w:customStyle="1" w:styleId="TekstprzypisudolnegoZnak">
    <w:name w:val="Tekst przypisu dolnego Znak"/>
    <w:basedOn w:val="Domylnaczcionkaakapitu"/>
    <w:link w:val="Tekstprzypisudolnego"/>
    <w:uiPriority w:val="99"/>
    <w:semiHidden/>
    <w:rsid w:val="009B3A4F"/>
    <w:rPr>
      <w:rFonts w:ascii="Calibri" w:eastAsia="Calibri" w:hAnsi="Calibri" w:cs="Times New Roman"/>
      <w:kern w:val="0"/>
      <w:sz w:val="20"/>
      <w:szCs w:val="20"/>
      <w14:ligatures w14:val="none"/>
    </w:rPr>
  </w:style>
  <w:style w:type="character" w:styleId="Odwoanieprzypisudolnego">
    <w:name w:val="footnote reference"/>
    <w:uiPriority w:val="99"/>
    <w:semiHidden/>
    <w:unhideWhenUsed/>
    <w:rsid w:val="009B3A4F"/>
    <w:rPr>
      <w:vertAlign w:val="superscript"/>
    </w:rPr>
  </w:style>
  <w:style w:type="paragraph" w:customStyle="1" w:styleId="Style5">
    <w:name w:val="Style5"/>
    <w:basedOn w:val="Normalny"/>
    <w:uiPriority w:val="99"/>
    <w:rsid w:val="009B3A4F"/>
    <w:pPr>
      <w:widowControl w:val="0"/>
      <w:autoSpaceDE w:val="0"/>
      <w:autoSpaceDN w:val="0"/>
      <w:adjustRightInd w:val="0"/>
      <w:spacing w:after="0" w:line="240" w:lineRule="auto"/>
    </w:pPr>
    <w:rPr>
      <w:rFonts w:ascii="Trebuchet MS" w:eastAsia="Times New Roman" w:hAnsi="Trebuchet MS"/>
      <w:sz w:val="24"/>
      <w:szCs w:val="24"/>
      <w:lang w:eastAsia="pl-PL"/>
    </w:rPr>
  </w:style>
  <w:style w:type="paragraph" w:styleId="NormalnyWeb">
    <w:name w:val="Normal (Web)"/>
    <w:basedOn w:val="Normalny"/>
    <w:uiPriority w:val="99"/>
    <w:unhideWhenUsed/>
    <w:rsid w:val="009B3A4F"/>
    <w:pPr>
      <w:spacing w:before="100" w:beforeAutospacing="1" w:after="100" w:afterAutospacing="1" w:line="240" w:lineRule="auto"/>
    </w:pPr>
    <w:rPr>
      <w:rFonts w:ascii="Times New Roman" w:eastAsia="Times New Roman" w:hAnsi="Times New Roman"/>
      <w:sz w:val="24"/>
      <w:szCs w:val="24"/>
      <w:lang w:eastAsia="pl-PL"/>
    </w:rPr>
  </w:style>
  <w:style w:type="character" w:styleId="Hipercze">
    <w:name w:val="Hyperlink"/>
    <w:uiPriority w:val="99"/>
    <w:unhideWhenUsed/>
    <w:rsid w:val="009B3A4F"/>
    <w:rPr>
      <w:color w:val="0000FF"/>
      <w:u w:val="single"/>
    </w:rPr>
  </w:style>
  <w:style w:type="paragraph" w:customStyle="1" w:styleId="Style4">
    <w:name w:val="Style4"/>
    <w:basedOn w:val="Normalny"/>
    <w:uiPriority w:val="99"/>
    <w:rsid w:val="009B3A4F"/>
    <w:pPr>
      <w:widowControl w:val="0"/>
      <w:autoSpaceDE w:val="0"/>
      <w:autoSpaceDN w:val="0"/>
      <w:adjustRightInd w:val="0"/>
      <w:spacing w:after="0" w:line="240" w:lineRule="auto"/>
    </w:pPr>
    <w:rPr>
      <w:rFonts w:ascii="Trebuchet MS" w:eastAsia="Times New Roman" w:hAnsi="Trebuchet MS"/>
      <w:sz w:val="24"/>
      <w:szCs w:val="24"/>
      <w:lang w:eastAsia="pl-PL"/>
    </w:rPr>
  </w:style>
  <w:style w:type="paragraph" w:customStyle="1" w:styleId="Style1">
    <w:name w:val="Style1"/>
    <w:basedOn w:val="Normalny"/>
    <w:uiPriority w:val="99"/>
    <w:rsid w:val="009B3A4F"/>
    <w:pPr>
      <w:widowControl w:val="0"/>
      <w:autoSpaceDE w:val="0"/>
      <w:autoSpaceDN w:val="0"/>
      <w:adjustRightInd w:val="0"/>
      <w:spacing w:after="0" w:line="270" w:lineRule="exact"/>
      <w:jc w:val="center"/>
    </w:pPr>
    <w:rPr>
      <w:rFonts w:ascii="Trebuchet MS" w:eastAsia="Times New Roman" w:hAnsi="Trebuchet MS"/>
      <w:sz w:val="24"/>
      <w:szCs w:val="24"/>
      <w:lang w:eastAsia="pl-PL"/>
    </w:rPr>
  </w:style>
  <w:style w:type="character" w:customStyle="1" w:styleId="FontStyle11">
    <w:name w:val="Font Style11"/>
    <w:uiPriority w:val="99"/>
    <w:rsid w:val="009B3A4F"/>
    <w:rPr>
      <w:rFonts w:ascii="Trebuchet MS" w:hAnsi="Trebuchet MS" w:cs="Trebuchet MS"/>
      <w:b/>
      <w:bCs/>
      <w:i/>
      <w:iCs/>
      <w:spacing w:val="-10"/>
      <w:sz w:val="28"/>
      <w:szCs w:val="28"/>
    </w:rPr>
  </w:style>
  <w:style w:type="paragraph" w:customStyle="1" w:styleId="Style2">
    <w:name w:val="Style2"/>
    <w:basedOn w:val="Normalny"/>
    <w:uiPriority w:val="99"/>
    <w:rsid w:val="009B3A4F"/>
    <w:pPr>
      <w:widowControl w:val="0"/>
      <w:autoSpaceDE w:val="0"/>
      <w:autoSpaceDN w:val="0"/>
      <w:adjustRightInd w:val="0"/>
      <w:spacing w:after="0" w:line="240" w:lineRule="auto"/>
    </w:pPr>
    <w:rPr>
      <w:rFonts w:ascii="Times New Roman" w:eastAsia="Times New Roman" w:hAnsi="Times New Roman"/>
      <w:sz w:val="24"/>
      <w:szCs w:val="24"/>
      <w:lang w:eastAsia="pl-PL"/>
    </w:rPr>
  </w:style>
  <w:style w:type="paragraph" w:customStyle="1" w:styleId="Style6">
    <w:name w:val="Style6"/>
    <w:basedOn w:val="Normalny"/>
    <w:uiPriority w:val="99"/>
    <w:rsid w:val="009B3A4F"/>
    <w:pPr>
      <w:widowControl w:val="0"/>
      <w:autoSpaceDE w:val="0"/>
      <w:autoSpaceDN w:val="0"/>
      <w:adjustRightInd w:val="0"/>
      <w:spacing w:after="0" w:line="240" w:lineRule="auto"/>
    </w:pPr>
    <w:rPr>
      <w:rFonts w:ascii="Times New Roman" w:eastAsia="Times New Roman" w:hAnsi="Times New Roman"/>
      <w:sz w:val="24"/>
      <w:szCs w:val="24"/>
      <w:lang w:eastAsia="pl-PL"/>
    </w:rPr>
  </w:style>
  <w:style w:type="paragraph" w:customStyle="1" w:styleId="Style7">
    <w:name w:val="Style7"/>
    <w:basedOn w:val="Normalny"/>
    <w:uiPriority w:val="99"/>
    <w:rsid w:val="009B3A4F"/>
    <w:pPr>
      <w:widowControl w:val="0"/>
      <w:autoSpaceDE w:val="0"/>
      <w:autoSpaceDN w:val="0"/>
      <w:adjustRightInd w:val="0"/>
      <w:spacing w:after="0" w:line="270" w:lineRule="exact"/>
    </w:pPr>
    <w:rPr>
      <w:rFonts w:ascii="Times New Roman" w:eastAsia="Times New Roman" w:hAnsi="Times New Roman"/>
      <w:sz w:val="24"/>
      <w:szCs w:val="24"/>
      <w:lang w:eastAsia="pl-PL"/>
    </w:rPr>
  </w:style>
  <w:style w:type="paragraph" w:customStyle="1" w:styleId="Style8">
    <w:name w:val="Style8"/>
    <w:basedOn w:val="Normalny"/>
    <w:uiPriority w:val="99"/>
    <w:rsid w:val="009B3A4F"/>
    <w:pPr>
      <w:widowControl w:val="0"/>
      <w:autoSpaceDE w:val="0"/>
      <w:autoSpaceDN w:val="0"/>
      <w:adjustRightInd w:val="0"/>
      <w:spacing w:after="0" w:line="240" w:lineRule="auto"/>
    </w:pPr>
    <w:rPr>
      <w:rFonts w:ascii="Times New Roman" w:eastAsia="Times New Roman" w:hAnsi="Times New Roman"/>
      <w:sz w:val="24"/>
      <w:szCs w:val="24"/>
      <w:lang w:eastAsia="pl-PL"/>
    </w:rPr>
  </w:style>
  <w:style w:type="paragraph" w:styleId="Stopka">
    <w:name w:val="footer"/>
    <w:basedOn w:val="Normalny"/>
    <w:link w:val="StopkaZnak"/>
    <w:uiPriority w:val="99"/>
    <w:unhideWhenUsed/>
    <w:rsid w:val="009B3A4F"/>
    <w:pPr>
      <w:tabs>
        <w:tab w:val="center" w:pos="4536"/>
        <w:tab w:val="right" w:pos="9072"/>
      </w:tabs>
    </w:pPr>
    <w:rPr>
      <w:lang w:val="x-none"/>
    </w:rPr>
  </w:style>
  <w:style w:type="character" w:customStyle="1" w:styleId="StopkaZnak">
    <w:name w:val="Stopka Znak"/>
    <w:basedOn w:val="Domylnaczcionkaakapitu"/>
    <w:link w:val="Stopka"/>
    <w:uiPriority w:val="99"/>
    <w:rsid w:val="009B3A4F"/>
    <w:rPr>
      <w:rFonts w:ascii="Calibri" w:eastAsia="Calibri" w:hAnsi="Calibri" w:cs="Times New Roman"/>
      <w:kern w:val="0"/>
      <w:lang w:val="x-none"/>
      <w14:ligatures w14:val="none"/>
    </w:rPr>
  </w:style>
  <w:style w:type="character" w:customStyle="1" w:styleId="text-undreline">
    <w:name w:val="text-undreline"/>
    <w:rsid w:val="009B3A4F"/>
  </w:style>
  <w:style w:type="paragraph" w:styleId="Tekstpodstawowy">
    <w:name w:val="Body Text"/>
    <w:basedOn w:val="Normalny"/>
    <w:link w:val="TekstpodstawowyZnak"/>
    <w:rsid w:val="009B3A4F"/>
    <w:pPr>
      <w:tabs>
        <w:tab w:val="left" w:pos="0"/>
      </w:tabs>
      <w:spacing w:after="0" w:line="240" w:lineRule="auto"/>
    </w:pPr>
    <w:rPr>
      <w:rFonts w:ascii="Times New Roman" w:eastAsia="Times New Roman" w:hAnsi="Times New Roman"/>
      <w:b/>
      <w:bCs/>
      <w:sz w:val="28"/>
      <w:szCs w:val="24"/>
      <w:lang w:eastAsia="pl-PL"/>
    </w:rPr>
  </w:style>
  <w:style w:type="character" w:customStyle="1" w:styleId="TekstpodstawowyZnak">
    <w:name w:val="Tekst podstawowy Znak"/>
    <w:basedOn w:val="Domylnaczcionkaakapitu"/>
    <w:link w:val="Tekstpodstawowy"/>
    <w:rsid w:val="009B3A4F"/>
    <w:rPr>
      <w:rFonts w:ascii="Times New Roman" w:eastAsia="Times New Roman" w:hAnsi="Times New Roman" w:cs="Times New Roman"/>
      <w:b/>
      <w:bCs/>
      <w:kern w:val="0"/>
      <w:sz w:val="28"/>
      <w:szCs w:val="24"/>
      <w:lang w:eastAsia="pl-PL"/>
      <w14:ligatures w14:val="none"/>
    </w:rPr>
  </w:style>
  <w:style w:type="character" w:styleId="UyteHipercze">
    <w:name w:val="FollowedHyperlink"/>
    <w:basedOn w:val="Domylnaczcionkaakapitu"/>
    <w:uiPriority w:val="99"/>
    <w:semiHidden/>
    <w:unhideWhenUsed/>
    <w:rsid w:val="009B3A4F"/>
    <w:rPr>
      <w:color w:val="954F72" w:themeColor="followedHyperlink"/>
      <w:u w:val="single"/>
    </w:rPr>
  </w:style>
  <w:style w:type="character" w:customStyle="1" w:styleId="UnresolvedMention">
    <w:name w:val="Unresolved Mention"/>
    <w:basedOn w:val="Domylnaczcionkaakapitu"/>
    <w:uiPriority w:val="99"/>
    <w:semiHidden/>
    <w:unhideWhenUsed/>
    <w:rsid w:val="009B3A4F"/>
    <w:rPr>
      <w:color w:val="605E5C"/>
      <w:shd w:val="clear" w:color="auto" w:fill="E1DFDD"/>
    </w:rPr>
  </w:style>
  <w:style w:type="character" w:styleId="Odwoaniedokomentarza">
    <w:name w:val="annotation reference"/>
    <w:basedOn w:val="Domylnaczcionkaakapitu"/>
    <w:uiPriority w:val="99"/>
    <w:semiHidden/>
    <w:unhideWhenUsed/>
    <w:rsid w:val="009B3A4F"/>
    <w:rPr>
      <w:sz w:val="16"/>
      <w:szCs w:val="16"/>
    </w:rPr>
  </w:style>
  <w:style w:type="paragraph" w:styleId="Tekstkomentarza">
    <w:name w:val="annotation text"/>
    <w:basedOn w:val="Normalny"/>
    <w:link w:val="TekstkomentarzaZnak"/>
    <w:uiPriority w:val="99"/>
    <w:unhideWhenUsed/>
    <w:rsid w:val="009B3A4F"/>
    <w:pPr>
      <w:spacing w:line="240" w:lineRule="auto"/>
    </w:pPr>
    <w:rPr>
      <w:sz w:val="20"/>
      <w:szCs w:val="20"/>
    </w:rPr>
  </w:style>
  <w:style w:type="character" w:customStyle="1" w:styleId="TekstkomentarzaZnak">
    <w:name w:val="Tekst komentarza Znak"/>
    <w:basedOn w:val="Domylnaczcionkaakapitu"/>
    <w:link w:val="Tekstkomentarza"/>
    <w:uiPriority w:val="99"/>
    <w:rsid w:val="009B3A4F"/>
    <w:rPr>
      <w:rFonts w:ascii="Calibri" w:eastAsia="Calibri" w:hAnsi="Calibri" w:cs="Times New Roman"/>
      <w:kern w:val="0"/>
      <w:sz w:val="20"/>
      <w:szCs w:val="20"/>
      <w14:ligatures w14:val="none"/>
    </w:rPr>
  </w:style>
  <w:style w:type="paragraph" w:styleId="Tematkomentarza">
    <w:name w:val="annotation subject"/>
    <w:basedOn w:val="Tekstkomentarza"/>
    <w:next w:val="Tekstkomentarza"/>
    <w:link w:val="TematkomentarzaZnak"/>
    <w:uiPriority w:val="99"/>
    <w:semiHidden/>
    <w:unhideWhenUsed/>
    <w:rsid w:val="009B3A4F"/>
    <w:rPr>
      <w:b/>
      <w:bCs/>
    </w:rPr>
  </w:style>
  <w:style w:type="character" w:customStyle="1" w:styleId="TematkomentarzaZnak">
    <w:name w:val="Temat komentarza Znak"/>
    <w:basedOn w:val="TekstkomentarzaZnak"/>
    <w:link w:val="Tematkomentarza"/>
    <w:uiPriority w:val="99"/>
    <w:semiHidden/>
    <w:rsid w:val="009B3A4F"/>
    <w:rPr>
      <w:rFonts w:ascii="Calibri" w:eastAsia="Calibri" w:hAnsi="Calibri" w:cs="Times New Roman"/>
      <w:b/>
      <w:bCs/>
      <w:kern w:val="0"/>
      <w:sz w:val="20"/>
      <w:szCs w:val="20"/>
      <w14:ligatures w14:val="none"/>
    </w:rPr>
  </w:style>
  <w:style w:type="paragraph" w:customStyle="1" w:styleId="Standard">
    <w:name w:val="Standard"/>
    <w:rsid w:val="009B3A4F"/>
    <w:pPr>
      <w:widowControl w:val="0"/>
      <w:suppressAutoHyphens/>
      <w:spacing w:after="0" w:line="240" w:lineRule="auto"/>
      <w:textAlignment w:val="baseline"/>
    </w:pPr>
    <w:rPr>
      <w:rFonts w:ascii="Times New Roman" w:eastAsia="SimSun" w:hAnsi="Times New Roman" w:cs="Mangal"/>
      <w:kern w:val="1"/>
      <w:sz w:val="24"/>
      <w:szCs w:val="24"/>
      <w:lang w:eastAsia="hi-IN" w:bidi="hi-I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bipmopr.um.bialystok.pl/zleceniezadanpublicznych/" TargetMode="External"/><Relationship Id="rId13" Type="http://schemas.openxmlformats.org/officeDocument/2006/relationships/hyperlink" Target="https://sip.legalis.pl/document-view.seam?documentId=mfrxilrtg4ytgnjwgi3dmltqmfyc4nbygq4demzzgy" TargetMode="External"/><Relationship Id="rId18" Type="http://schemas.openxmlformats.org/officeDocument/2006/relationships/hyperlink" Target="http://www.witkac.pl" TargetMode="Externa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yperlink" Target="https://www.witkac.pl" TargetMode="External"/><Relationship Id="rId7" Type="http://schemas.openxmlformats.org/officeDocument/2006/relationships/hyperlink" Target="https://bip.bialystok.pl/" TargetMode="External"/><Relationship Id="rId12" Type="http://schemas.openxmlformats.org/officeDocument/2006/relationships/hyperlink" Target="https://sip.legalis.pl/document-view.seam?documentId=mfrxilrtg4ytgnjwgi3dmltqmfyc4nbygq4demzzgy" TargetMode="External"/><Relationship Id="rId17" Type="http://schemas.openxmlformats.org/officeDocument/2006/relationships/hyperlink" Target="http://www.witkac.pl" TargetMode="External"/><Relationship Id="rId25" Type="http://schemas.openxmlformats.org/officeDocument/2006/relationships/hyperlink" Target="mailto:iod@mopr.bialystok.pl" TargetMode="External"/><Relationship Id="rId2" Type="http://schemas.openxmlformats.org/officeDocument/2006/relationships/styles" Target="styles.xml"/><Relationship Id="rId16" Type="http://schemas.openxmlformats.org/officeDocument/2006/relationships/hyperlink" Target="http://www.witkac.pl" TargetMode="External"/><Relationship Id="rId20" Type="http://schemas.openxmlformats.org/officeDocument/2006/relationships/hyperlink" Target="http://www.mopr.bialystok.pl"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witkac.pl" TargetMode="External"/><Relationship Id="rId24" Type="http://schemas.openxmlformats.org/officeDocument/2006/relationships/hyperlink" Target="http://www.witkac.pl" TargetMode="External"/><Relationship Id="rId5" Type="http://schemas.openxmlformats.org/officeDocument/2006/relationships/footnotes" Target="footnotes.xml"/><Relationship Id="rId15" Type="http://schemas.openxmlformats.org/officeDocument/2006/relationships/hyperlink" Target="http://www.witkac.pl" TargetMode="External"/><Relationship Id="rId23" Type="http://schemas.openxmlformats.org/officeDocument/2006/relationships/hyperlink" Target="http://www.mopr.bialystok.pl" TargetMode="External"/><Relationship Id="rId10" Type="http://schemas.openxmlformats.org/officeDocument/2006/relationships/hyperlink" Target="http://www.mopr.bialystok.pl" TargetMode="External"/><Relationship Id="rId19" Type="http://schemas.openxmlformats.org/officeDocument/2006/relationships/hyperlink" Target="http://www.bialystok.pl" TargetMode="External"/><Relationship Id="rId4" Type="http://schemas.openxmlformats.org/officeDocument/2006/relationships/webSettings" Target="webSettings.xml"/><Relationship Id="rId9" Type="http://schemas.openxmlformats.org/officeDocument/2006/relationships/hyperlink" Target="http://www.bialystok.pl" TargetMode="External"/><Relationship Id="rId14" Type="http://schemas.openxmlformats.org/officeDocument/2006/relationships/hyperlink" Target="https://sip.legalis.pl/document-view.seam?documentId=mfrxilrtg4ytgnjwgi3dmltqmfyc4nbygq4denrxhe" TargetMode="External"/><Relationship Id="rId22" Type="http://schemas.openxmlformats.org/officeDocument/2006/relationships/hyperlink" Target="http://www.bialystok.pl" TargetMode="External"/><Relationship Id="rId27"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17</Pages>
  <Words>5147</Words>
  <Characters>30883</Characters>
  <Application>Microsoft Office Word</Application>
  <DocSecurity>0</DocSecurity>
  <Lines>257</Lines>
  <Paragraphs>71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35959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Kobeszko</dc:creator>
  <cp:keywords/>
  <dc:description/>
  <cp:lastModifiedBy>Dariusz Sokołowski</cp:lastModifiedBy>
  <cp:revision>2</cp:revision>
  <dcterms:created xsi:type="dcterms:W3CDTF">2025-06-24T12:34:00Z</dcterms:created>
  <dcterms:modified xsi:type="dcterms:W3CDTF">2025-06-24T12:34:00Z</dcterms:modified>
</cp:coreProperties>
</file>