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95C73" w14:textId="5DC16454" w:rsidR="00711146" w:rsidRDefault="00711146" w:rsidP="005040BD">
      <w:pPr>
        <w:spacing w:after="0" w:line="240" w:lineRule="auto"/>
        <w:rPr>
          <w:i/>
          <w:sz w:val="24"/>
          <w:szCs w:val="24"/>
        </w:rPr>
      </w:pPr>
      <w:r w:rsidRPr="00711146">
        <w:rPr>
          <w:i/>
          <w:sz w:val="24"/>
          <w:szCs w:val="24"/>
        </w:rPr>
        <w:t>Załącznik Nr 1</w:t>
      </w:r>
      <w:r w:rsidR="00BC1F3A">
        <w:rPr>
          <w:i/>
          <w:sz w:val="24"/>
          <w:szCs w:val="24"/>
        </w:rPr>
        <w:t>B</w:t>
      </w:r>
      <w:r w:rsidRPr="00711146">
        <w:rPr>
          <w:i/>
          <w:sz w:val="24"/>
          <w:szCs w:val="24"/>
        </w:rPr>
        <w:t xml:space="preserve"> do Ogłoszenia o zamówieniu – Pakiet nr </w:t>
      </w:r>
      <w:r w:rsidR="00BC1F3A">
        <w:rPr>
          <w:i/>
          <w:sz w:val="24"/>
          <w:szCs w:val="24"/>
        </w:rPr>
        <w:t>2</w:t>
      </w:r>
    </w:p>
    <w:p w14:paraId="5F32CD32" w14:textId="77777777" w:rsidR="0059014F" w:rsidRPr="00711146" w:rsidRDefault="0059014F" w:rsidP="005040BD">
      <w:pPr>
        <w:spacing w:after="0" w:line="240" w:lineRule="auto"/>
        <w:rPr>
          <w:i/>
          <w:sz w:val="24"/>
          <w:szCs w:val="24"/>
        </w:rPr>
      </w:pPr>
    </w:p>
    <w:p w14:paraId="7F2C5BC6" w14:textId="77777777" w:rsidR="00711146" w:rsidRPr="005040BD" w:rsidRDefault="00711146" w:rsidP="005040BD">
      <w:pPr>
        <w:pStyle w:val="Nagwek1"/>
        <w:spacing w:before="0" w:after="0" w:line="240" w:lineRule="auto"/>
        <w:jc w:val="center"/>
        <w:rPr>
          <w:b w:val="0"/>
          <w:bCs w:val="0"/>
        </w:rPr>
      </w:pPr>
      <w:r w:rsidRPr="005040BD">
        <w:rPr>
          <w:b w:val="0"/>
          <w:bCs w:val="0"/>
        </w:rPr>
        <w:t>Szczegółowy opis przedmiotu zamówienia</w:t>
      </w:r>
    </w:p>
    <w:p w14:paraId="63C9BD61" w14:textId="77777777" w:rsidR="00242C80" w:rsidRDefault="00242C80" w:rsidP="005040BD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14:paraId="4D731538" w14:textId="77777777" w:rsidR="00BC1F3A" w:rsidRPr="005040BD" w:rsidRDefault="00B21677" w:rsidP="005040BD">
      <w:pPr>
        <w:pStyle w:val="Nagwek1"/>
        <w:spacing w:before="0" w:after="0" w:line="240" w:lineRule="auto"/>
        <w:rPr>
          <w:rFonts w:eastAsia="Times New Roman"/>
          <w:b w:val="0"/>
          <w:bCs w:val="0"/>
          <w:lang w:eastAsia="zh-CN"/>
        </w:rPr>
      </w:pPr>
      <w:r w:rsidRPr="005040BD">
        <w:rPr>
          <w:rFonts w:ascii="Arial" w:hAnsi="Arial" w:cs="Arial"/>
          <w:b w:val="0"/>
          <w:bCs w:val="0"/>
        </w:rPr>
        <w:t xml:space="preserve">PAKIET nr I.    </w:t>
      </w:r>
      <w:r w:rsidR="00BC1F3A" w:rsidRPr="005040BD">
        <w:rPr>
          <w:rFonts w:eastAsia="Times New Roman"/>
          <w:b w:val="0"/>
          <w:bCs w:val="0"/>
          <w:lang w:eastAsia="zh-CN"/>
        </w:rPr>
        <w:t xml:space="preserve">Dostawa </w:t>
      </w:r>
      <w:r w:rsidR="00BC1F3A" w:rsidRPr="005040BD">
        <w:rPr>
          <w:rFonts w:eastAsia="Times New Roman"/>
          <w:b w:val="0"/>
          <w:bCs w:val="0"/>
          <w:color w:val="000000"/>
          <w:lang w:eastAsia="pl-PL"/>
        </w:rPr>
        <w:t>przełączników sieciowych  oraz pendrive</w:t>
      </w:r>
      <w:r w:rsidR="00BC1F3A" w:rsidRPr="005040BD">
        <w:rPr>
          <w:rFonts w:eastAsia="Times New Roman"/>
          <w:b w:val="0"/>
          <w:bCs w:val="0"/>
          <w:lang w:eastAsia="zh-CN"/>
        </w:rPr>
        <w:t xml:space="preserve"> do Miejskiego Ośrodka Pomocy Rodzinie w Białymstoku.</w:t>
      </w:r>
    </w:p>
    <w:p w14:paraId="5301DD29" w14:textId="77777777" w:rsidR="00AD1C94" w:rsidRPr="005040BD" w:rsidRDefault="00AD1C94" w:rsidP="005040BD">
      <w:pPr>
        <w:pStyle w:val="Nagwek1"/>
        <w:spacing w:before="0" w:after="0" w:line="240" w:lineRule="auto"/>
        <w:rPr>
          <w:b w:val="0"/>
          <w:bCs w:val="0"/>
          <w:i/>
        </w:rPr>
      </w:pPr>
    </w:p>
    <w:p w14:paraId="098E433E" w14:textId="77777777" w:rsidR="00711146" w:rsidRPr="005040BD" w:rsidRDefault="00711146" w:rsidP="005040BD">
      <w:pPr>
        <w:pStyle w:val="Nagwek1"/>
        <w:spacing w:before="0" w:after="0" w:line="240" w:lineRule="auto"/>
        <w:jc w:val="both"/>
        <w:rPr>
          <w:b w:val="0"/>
          <w:bCs w:val="0"/>
        </w:rPr>
      </w:pPr>
      <w:r w:rsidRPr="005040BD">
        <w:rPr>
          <w:b w:val="0"/>
          <w:bCs w:val="0"/>
        </w:rPr>
        <w:t xml:space="preserve">1. </w:t>
      </w:r>
      <w:r w:rsidR="00BC1F3A" w:rsidRPr="005040BD">
        <w:rPr>
          <w:b w:val="0"/>
          <w:bCs w:val="0"/>
        </w:rPr>
        <w:t>Przełącznik sieciowy</w:t>
      </w:r>
      <w:r w:rsidRPr="005040BD">
        <w:rPr>
          <w:b w:val="0"/>
          <w:bCs w:val="0"/>
        </w:rPr>
        <w:t xml:space="preserve"> – </w:t>
      </w:r>
      <w:r w:rsidR="00BC1F3A" w:rsidRPr="005040BD">
        <w:rPr>
          <w:b w:val="0"/>
          <w:bCs w:val="0"/>
        </w:rPr>
        <w:t>10</w:t>
      </w:r>
      <w:r w:rsidRPr="005040BD">
        <w:rPr>
          <w:b w:val="0"/>
          <w:bCs w:val="0"/>
        </w:rPr>
        <w:t xml:space="preserve"> szt. (tego samego producenta i tego samego modelu)</w:t>
      </w:r>
    </w:p>
    <w:p w14:paraId="31B650BB" w14:textId="77777777" w:rsidR="00711146" w:rsidRPr="00BC1F3A" w:rsidRDefault="00BC1F3A" w:rsidP="005040BD">
      <w:pPr>
        <w:spacing w:after="0" w:line="240" w:lineRule="auto"/>
        <w:rPr>
          <w:rFonts w:eastAsia="Times New Roman" w:cs="Calibri"/>
          <w:color w:val="000000"/>
          <w:sz w:val="28"/>
          <w:szCs w:val="28"/>
          <w:lang w:eastAsia="pl-PL"/>
        </w:rPr>
      </w:pPr>
      <w:r w:rsidRPr="00BC1F3A">
        <w:rPr>
          <w:rFonts w:eastAsia="Times New Roman" w:cs="Calibri"/>
          <w:color w:val="000000"/>
          <w:sz w:val="28"/>
          <w:szCs w:val="28"/>
          <w:lang w:eastAsia="pl-PL"/>
        </w:rPr>
        <w:t>Switch Cisco SF350-48P-K9-EU</w:t>
      </w:r>
      <w:r w:rsidRPr="00BC1F3A">
        <w:rPr>
          <w:rFonts w:eastAsia="Times New Roman" w:cs="Calibri"/>
          <w:i/>
          <w:iCs/>
          <w:color w:val="000000"/>
          <w:sz w:val="28"/>
          <w:szCs w:val="28"/>
          <w:lang w:eastAsia="pl-PL"/>
        </w:rPr>
        <w:t xml:space="preserve"> </w:t>
      </w:r>
      <w:r w:rsidR="00711146" w:rsidRPr="00BC1F3A">
        <w:rPr>
          <w:i/>
          <w:iCs/>
          <w:sz w:val="28"/>
          <w:szCs w:val="28"/>
        </w:rPr>
        <w:t>(tego samego producenta i tego samego modelu)</w:t>
      </w:r>
      <w:r w:rsidR="00F513CF" w:rsidRPr="00BC1F3A">
        <w:rPr>
          <w:rFonts w:eastAsia="Times New Roman" w:cs="Calibri"/>
          <w:color w:val="000000"/>
          <w:sz w:val="28"/>
          <w:szCs w:val="28"/>
          <w:lang w:eastAsia="pl-PL"/>
        </w:rPr>
        <w:t xml:space="preserve"> </w:t>
      </w:r>
    </w:p>
    <w:p w14:paraId="3A43DA0B" w14:textId="77777777" w:rsidR="00F513CF" w:rsidRPr="0056334E" w:rsidRDefault="00F513CF" w:rsidP="00F513CF">
      <w:pPr>
        <w:spacing w:after="0" w:line="240" w:lineRule="auto"/>
        <w:jc w:val="both"/>
        <w:rPr>
          <w:b/>
          <w:i/>
          <w:sz w:val="24"/>
          <w:szCs w:val="24"/>
        </w:rPr>
      </w:pPr>
    </w:p>
    <w:tbl>
      <w:tblPr>
        <w:tblStyle w:val="Tabela-Siatka"/>
        <w:tblW w:w="5195" w:type="pct"/>
        <w:tblLook w:val="0020" w:firstRow="1" w:lastRow="0" w:firstColumn="0" w:lastColumn="0" w:noHBand="0" w:noVBand="0"/>
      </w:tblPr>
      <w:tblGrid>
        <w:gridCol w:w="513"/>
        <w:gridCol w:w="1913"/>
        <w:gridCol w:w="6989"/>
      </w:tblGrid>
      <w:tr w:rsidR="00711146" w:rsidRPr="005040BD" w14:paraId="6D128C70" w14:textId="77777777" w:rsidTr="005040BD">
        <w:trPr>
          <w:trHeight w:val="284"/>
        </w:trPr>
        <w:tc>
          <w:tcPr>
            <w:tcW w:w="322" w:type="pct"/>
          </w:tcPr>
          <w:p w14:paraId="5810B61B" w14:textId="77777777" w:rsidR="00F513CF" w:rsidRPr="005040BD" w:rsidRDefault="00F513CF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1427090C" w14:textId="77777777" w:rsidR="00711146" w:rsidRPr="005040BD" w:rsidRDefault="00711146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>Lp.</w:t>
            </w:r>
          </w:p>
        </w:tc>
        <w:tc>
          <w:tcPr>
            <w:tcW w:w="917" w:type="pct"/>
          </w:tcPr>
          <w:p w14:paraId="3892BFAA" w14:textId="77777777" w:rsidR="00711146" w:rsidRPr="005040BD" w:rsidRDefault="00711146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>Nazwa komponentu</w:t>
            </w:r>
          </w:p>
        </w:tc>
        <w:tc>
          <w:tcPr>
            <w:tcW w:w="3761" w:type="pct"/>
          </w:tcPr>
          <w:p w14:paraId="70CFC056" w14:textId="77777777" w:rsidR="00711146" w:rsidRPr="005040BD" w:rsidRDefault="00711146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 xml:space="preserve">Wymagane minimalne parametry techniczne </w:t>
            </w:r>
          </w:p>
        </w:tc>
      </w:tr>
      <w:tr w:rsidR="0094646F" w:rsidRPr="00231494" w14:paraId="7EF5A03F" w14:textId="77777777" w:rsidTr="005040BD">
        <w:trPr>
          <w:trHeight w:val="284"/>
        </w:trPr>
        <w:tc>
          <w:tcPr>
            <w:tcW w:w="322" w:type="pct"/>
          </w:tcPr>
          <w:p w14:paraId="7BA2A5C9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pct"/>
          </w:tcPr>
          <w:p w14:paraId="29BF0F06" w14:textId="77777777" w:rsidR="0094646F" w:rsidRPr="005040BD" w:rsidRDefault="00BC1F3A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Rodzaj obudowy</w:t>
            </w:r>
          </w:p>
        </w:tc>
        <w:tc>
          <w:tcPr>
            <w:tcW w:w="3761" w:type="pct"/>
          </w:tcPr>
          <w:p w14:paraId="21B02E86" w14:textId="77777777" w:rsidR="0094646F" w:rsidRPr="005040BD" w:rsidRDefault="00BC1F3A" w:rsidP="005040BD">
            <w:pPr>
              <w:spacing w:after="0" w:line="240" w:lineRule="auto"/>
              <w:outlineLvl w:val="0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Montowany w szafie Rack 1U</w:t>
            </w:r>
          </w:p>
        </w:tc>
      </w:tr>
      <w:tr w:rsidR="0094646F" w:rsidRPr="00231494" w14:paraId="5BA79823" w14:textId="77777777" w:rsidTr="005040BD">
        <w:trPr>
          <w:trHeight w:val="284"/>
        </w:trPr>
        <w:tc>
          <w:tcPr>
            <w:tcW w:w="322" w:type="pct"/>
          </w:tcPr>
          <w:p w14:paraId="30117B5C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17" w:type="pct"/>
          </w:tcPr>
          <w:p w14:paraId="29B6569C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Rodzaj Przełącznika</w:t>
            </w:r>
          </w:p>
        </w:tc>
        <w:tc>
          <w:tcPr>
            <w:tcW w:w="3761" w:type="pct"/>
          </w:tcPr>
          <w:p w14:paraId="53255E83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Zarządzalny przez GUI, Warstwy 3</w:t>
            </w:r>
          </w:p>
        </w:tc>
      </w:tr>
      <w:tr w:rsidR="0094646F" w:rsidRPr="00231494" w14:paraId="6754C771" w14:textId="77777777" w:rsidTr="005040BD">
        <w:trPr>
          <w:trHeight w:val="284"/>
        </w:trPr>
        <w:tc>
          <w:tcPr>
            <w:tcW w:w="322" w:type="pct"/>
          </w:tcPr>
          <w:p w14:paraId="47845AAB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pct"/>
          </w:tcPr>
          <w:p w14:paraId="3B9737CD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Porty</w:t>
            </w:r>
          </w:p>
        </w:tc>
        <w:tc>
          <w:tcPr>
            <w:tcW w:w="3761" w:type="pct"/>
          </w:tcPr>
          <w:p w14:paraId="3344799B" w14:textId="77777777" w:rsidR="00BC1F3A" w:rsidRPr="005040BD" w:rsidRDefault="00BC1F3A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Nie mniej niż 48 x 10/100</w:t>
            </w:r>
          </w:p>
          <w:p w14:paraId="64FA09BF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i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Nie mniej niż 2 SFP oraz 2 x 10/100/1000/SFP stosowane zamiennie Combo</w:t>
            </w:r>
          </w:p>
        </w:tc>
      </w:tr>
      <w:tr w:rsidR="0094646F" w:rsidRPr="00231494" w14:paraId="18946C70" w14:textId="77777777" w:rsidTr="005040BD">
        <w:trPr>
          <w:trHeight w:val="284"/>
        </w:trPr>
        <w:tc>
          <w:tcPr>
            <w:tcW w:w="322" w:type="pct"/>
          </w:tcPr>
          <w:p w14:paraId="3A7418D6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17" w:type="pct"/>
          </w:tcPr>
          <w:p w14:paraId="12E99AF8" w14:textId="77777777" w:rsidR="0094646F" w:rsidRPr="005040BD" w:rsidRDefault="00BC1F3A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Przepustowość</w:t>
            </w:r>
          </w:p>
        </w:tc>
        <w:tc>
          <w:tcPr>
            <w:tcW w:w="3761" w:type="pct"/>
          </w:tcPr>
          <w:p w14:paraId="26EACBAD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Minimum 17 Gbps</w:t>
            </w:r>
          </w:p>
        </w:tc>
      </w:tr>
      <w:tr w:rsidR="0094646F" w:rsidRPr="00231494" w14:paraId="47A3C009" w14:textId="77777777" w:rsidTr="005040BD">
        <w:trPr>
          <w:trHeight w:val="284"/>
        </w:trPr>
        <w:tc>
          <w:tcPr>
            <w:tcW w:w="322" w:type="pct"/>
          </w:tcPr>
          <w:p w14:paraId="1110CE32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17" w:type="pct"/>
          </w:tcPr>
          <w:p w14:paraId="4CC30EE8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Przepustowość (pakiet 64-bajtowy)</w:t>
            </w:r>
          </w:p>
        </w:tc>
        <w:tc>
          <w:tcPr>
            <w:tcW w:w="3761" w:type="pct"/>
          </w:tcPr>
          <w:p w14:paraId="721FC3B4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en-US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Minimum 13 Mpps</w:t>
            </w:r>
          </w:p>
        </w:tc>
      </w:tr>
      <w:tr w:rsidR="0094646F" w:rsidRPr="00231494" w14:paraId="72C33676" w14:textId="77777777" w:rsidTr="005040BD">
        <w:trPr>
          <w:trHeight w:val="284"/>
        </w:trPr>
        <w:tc>
          <w:tcPr>
            <w:tcW w:w="322" w:type="pct"/>
          </w:tcPr>
          <w:p w14:paraId="700AE59E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17" w:type="pct"/>
          </w:tcPr>
          <w:p w14:paraId="6D17E21F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Pakiet buforowania</w:t>
            </w:r>
          </w:p>
        </w:tc>
        <w:tc>
          <w:tcPr>
            <w:tcW w:w="3761" w:type="pct"/>
          </w:tcPr>
          <w:p w14:paraId="484AA5B0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Minimum 24 Mb</w:t>
            </w:r>
          </w:p>
        </w:tc>
      </w:tr>
      <w:tr w:rsidR="0094646F" w:rsidRPr="00231494" w14:paraId="22D05D82" w14:textId="77777777" w:rsidTr="005040BD">
        <w:trPr>
          <w:trHeight w:val="284"/>
        </w:trPr>
        <w:tc>
          <w:tcPr>
            <w:tcW w:w="322" w:type="pct"/>
          </w:tcPr>
          <w:p w14:paraId="460D51CA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17" w:type="pct"/>
          </w:tcPr>
          <w:p w14:paraId="08079538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Obsługa ramij Jumbo</w:t>
            </w:r>
          </w:p>
        </w:tc>
        <w:tc>
          <w:tcPr>
            <w:tcW w:w="3761" w:type="pct"/>
          </w:tcPr>
          <w:p w14:paraId="25F428DD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Minimum 9216 bajtów</w:t>
            </w:r>
          </w:p>
        </w:tc>
      </w:tr>
      <w:tr w:rsidR="0094646F" w:rsidRPr="00231494" w14:paraId="0DD51C5A" w14:textId="77777777" w:rsidTr="005040BD">
        <w:trPr>
          <w:trHeight w:val="284"/>
        </w:trPr>
        <w:tc>
          <w:tcPr>
            <w:tcW w:w="322" w:type="pct"/>
          </w:tcPr>
          <w:p w14:paraId="2EA0190C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17" w:type="pct"/>
          </w:tcPr>
          <w:p w14:paraId="4EEDAC83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PoE</w:t>
            </w:r>
          </w:p>
        </w:tc>
        <w:tc>
          <w:tcPr>
            <w:tcW w:w="3761" w:type="pct"/>
          </w:tcPr>
          <w:p w14:paraId="0EFFFE8D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Tak co najmniej 382W (48 Portów)</w:t>
            </w:r>
          </w:p>
        </w:tc>
      </w:tr>
      <w:tr w:rsidR="0094646F" w:rsidRPr="00231494" w14:paraId="32BFA21A" w14:textId="77777777" w:rsidTr="005040BD">
        <w:trPr>
          <w:trHeight w:val="284"/>
        </w:trPr>
        <w:tc>
          <w:tcPr>
            <w:tcW w:w="322" w:type="pct"/>
          </w:tcPr>
          <w:p w14:paraId="43AD53DB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17" w:type="pct"/>
          </w:tcPr>
          <w:p w14:paraId="6B76C402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Pamięć Ram</w:t>
            </w:r>
          </w:p>
        </w:tc>
        <w:tc>
          <w:tcPr>
            <w:tcW w:w="3761" w:type="pct"/>
          </w:tcPr>
          <w:p w14:paraId="464A7D8F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512 Mb</w:t>
            </w:r>
          </w:p>
        </w:tc>
      </w:tr>
      <w:tr w:rsidR="0094646F" w:rsidRPr="00231494" w14:paraId="0A12E52A" w14:textId="77777777" w:rsidTr="005040BD">
        <w:trPr>
          <w:trHeight w:val="284"/>
        </w:trPr>
        <w:tc>
          <w:tcPr>
            <w:tcW w:w="322" w:type="pct"/>
          </w:tcPr>
          <w:p w14:paraId="7CBAA066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17" w:type="pct"/>
          </w:tcPr>
          <w:p w14:paraId="1EA86AE8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Pamięć Flash</w:t>
            </w:r>
          </w:p>
        </w:tc>
        <w:tc>
          <w:tcPr>
            <w:tcW w:w="3761" w:type="pct"/>
          </w:tcPr>
          <w:p w14:paraId="3E1A17E1" w14:textId="77777777" w:rsidR="0094646F" w:rsidRPr="005040BD" w:rsidRDefault="00B862C9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256 Mb</w:t>
            </w:r>
          </w:p>
        </w:tc>
      </w:tr>
      <w:tr w:rsidR="0094646F" w:rsidRPr="00231494" w14:paraId="2343B613" w14:textId="77777777" w:rsidTr="005040BD">
        <w:trPr>
          <w:trHeight w:val="284"/>
        </w:trPr>
        <w:tc>
          <w:tcPr>
            <w:tcW w:w="322" w:type="pct"/>
          </w:tcPr>
          <w:p w14:paraId="11EE283E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917" w:type="pct"/>
          </w:tcPr>
          <w:p w14:paraId="788A9DE6" w14:textId="77777777" w:rsidR="0094646F" w:rsidRPr="005040BD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Wiatraki (FAN)</w:t>
            </w:r>
          </w:p>
        </w:tc>
        <w:tc>
          <w:tcPr>
            <w:tcW w:w="3761" w:type="pct"/>
          </w:tcPr>
          <w:p w14:paraId="78D8766A" w14:textId="77777777" w:rsidR="0094646F" w:rsidRPr="005040BD" w:rsidRDefault="00B862C9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3</w:t>
            </w:r>
          </w:p>
        </w:tc>
      </w:tr>
      <w:tr w:rsidR="0094646F" w:rsidRPr="00231494" w14:paraId="0502B718" w14:textId="77777777" w:rsidTr="005040BD">
        <w:trPr>
          <w:trHeight w:val="284"/>
        </w:trPr>
        <w:tc>
          <w:tcPr>
            <w:tcW w:w="322" w:type="pct"/>
          </w:tcPr>
          <w:p w14:paraId="77ACAA3A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917" w:type="pct"/>
          </w:tcPr>
          <w:p w14:paraId="360B5D2B" w14:textId="77777777" w:rsidR="0094646F" w:rsidRPr="005040BD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Obsługa protokołu QoS</w:t>
            </w:r>
          </w:p>
        </w:tc>
        <w:tc>
          <w:tcPr>
            <w:tcW w:w="3761" w:type="pct"/>
          </w:tcPr>
          <w:p w14:paraId="6D021C40" w14:textId="77777777" w:rsidR="0094646F" w:rsidRPr="005040BD" w:rsidRDefault="00B862C9" w:rsidP="005040BD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Tak (802.1p)</w:t>
            </w:r>
          </w:p>
        </w:tc>
      </w:tr>
      <w:tr w:rsidR="0094646F" w:rsidRPr="0059014F" w14:paraId="1DA75CED" w14:textId="77777777" w:rsidTr="005040BD">
        <w:trPr>
          <w:trHeight w:val="284"/>
        </w:trPr>
        <w:tc>
          <w:tcPr>
            <w:tcW w:w="322" w:type="pct"/>
          </w:tcPr>
          <w:p w14:paraId="5436C04D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917" w:type="pct"/>
          </w:tcPr>
          <w:p w14:paraId="537C26BC" w14:textId="77777777" w:rsidR="0094646F" w:rsidRPr="005040BD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Wymiary (szer./głęb./wys.)</w:t>
            </w:r>
          </w:p>
        </w:tc>
        <w:tc>
          <w:tcPr>
            <w:tcW w:w="3761" w:type="pct"/>
          </w:tcPr>
          <w:p w14:paraId="5CE6CF30" w14:textId="77777777" w:rsidR="0094646F" w:rsidRPr="0059014F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val="en-US" w:eastAsia="pl-PL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val="en-GB" w:eastAsia="pl-PL"/>
              </w:rPr>
              <w:t>44 cm x max. 35 cm x 4.4 cm</w:t>
            </w:r>
          </w:p>
        </w:tc>
      </w:tr>
      <w:tr w:rsidR="00242C80" w:rsidRPr="00231494" w14:paraId="4B44CD95" w14:textId="77777777" w:rsidTr="005040BD">
        <w:trPr>
          <w:trHeight w:val="284"/>
        </w:trPr>
        <w:tc>
          <w:tcPr>
            <w:tcW w:w="322" w:type="pct"/>
          </w:tcPr>
          <w:p w14:paraId="38A4A692" w14:textId="77777777" w:rsidR="00242C80" w:rsidRPr="005040BD" w:rsidRDefault="00242C80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917" w:type="pct"/>
          </w:tcPr>
          <w:p w14:paraId="1F970AE7" w14:textId="77777777" w:rsidR="00242C80" w:rsidRPr="005040BD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Waga</w:t>
            </w:r>
          </w:p>
        </w:tc>
        <w:tc>
          <w:tcPr>
            <w:tcW w:w="3761" w:type="pct"/>
          </w:tcPr>
          <w:p w14:paraId="008A0DEC" w14:textId="77777777" w:rsidR="00242C80" w:rsidRPr="005040BD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Max 6 kg</w:t>
            </w:r>
          </w:p>
        </w:tc>
      </w:tr>
      <w:tr w:rsidR="005662A0" w:rsidRPr="00231494" w14:paraId="69D482CF" w14:textId="77777777" w:rsidTr="005040BD">
        <w:trPr>
          <w:trHeight w:val="601"/>
        </w:trPr>
        <w:tc>
          <w:tcPr>
            <w:tcW w:w="322" w:type="pct"/>
          </w:tcPr>
          <w:p w14:paraId="298FA579" w14:textId="77777777" w:rsidR="005662A0" w:rsidRPr="005040BD" w:rsidRDefault="005662A0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917" w:type="pct"/>
          </w:tcPr>
          <w:p w14:paraId="06CBD7D2" w14:textId="77777777" w:rsidR="005662A0" w:rsidRPr="005040BD" w:rsidRDefault="005662A0" w:rsidP="005040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Gwarancja</w:t>
            </w:r>
          </w:p>
        </w:tc>
        <w:tc>
          <w:tcPr>
            <w:tcW w:w="3761" w:type="pct"/>
          </w:tcPr>
          <w:p w14:paraId="552343FE" w14:textId="77777777" w:rsidR="005662A0" w:rsidRPr="005040BD" w:rsidRDefault="009F655E" w:rsidP="005040BD">
            <w:pPr>
              <w:pStyle w:val="v1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333333"/>
              </w:rPr>
            </w:pPr>
            <w:r w:rsidRPr="005040BD">
              <w:rPr>
                <w:rFonts w:ascii="Calibri" w:hAnsi="Calibri" w:cs="Calibri"/>
                <w:color w:val="000000"/>
              </w:rPr>
              <w:t xml:space="preserve">Minimum </w:t>
            </w:r>
            <w:r w:rsidR="00F95796" w:rsidRPr="005040BD">
              <w:rPr>
                <w:rFonts w:ascii="Calibri" w:hAnsi="Calibri" w:cs="Calibri"/>
                <w:color w:val="000000"/>
              </w:rPr>
              <w:t xml:space="preserve">60 miesięcy </w:t>
            </w:r>
          </w:p>
          <w:p w14:paraId="44F443A9" w14:textId="77777777" w:rsidR="005662A0" w:rsidRPr="005040BD" w:rsidRDefault="005662A0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8AB25EE" w14:textId="77777777" w:rsidR="00711146" w:rsidRPr="00231494" w:rsidRDefault="00711146" w:rsidP="005662A0">
      <w:pPr>
        <w:spacing w:after="0" w:line="240" w:lineRule="auto"/>
        <w:rPr>
          <w:rFonts w:cs="Calibri"/>
        </w:rPr>
      </w:pPr>
    </w:p>
    <w:p w14:paraId="78DAD00F" w14:textId="77777777" w:rsidR="00231494" w:rsidRDefault="00231494" w:rsidP="00095BB3">
      <w:pPr>
        <w:rPr>
          <w:i/>
          <w:sz w:val="32"/>
          <w:szCs w:val="32"/>
        </w:rPr>
      </w:pPr>
    </w:p>
    <w:p w14:paraId="256A5947" w14:textId="77777777" w:rsidR="00095BB3" w:rsidRPr="005040BD" w:rsidRDefault="00095BB3" w:rsidP="005040BD">
      <w:pPr>
        <w:pStyle w:val="Nagwek1"/>
        <w:spacing w:before="0" w:after="0" w:line="240" w:lineRule="auto"/>
        <w:rPr>
          <w:b w:val="0"/>
          <w:bCs w:val="0"/>
        </w:rPr>
      </w:pPr>
      <w:r w:rsidRPr="005040BD">
        <w:rPr>
          <w:b w:val="0"/>
          <w:bCs w:val="0"/>
        </w:rPr>
        <w:lastRenderedPageBreak/>
        <w:t>2. Pendrive – 50 szt. (tego samego producenta i tego samego modelu)</w:t>
      </w:r>
    </w:p>
    <w:p w14:paraId="7BEFB8EE" w14:textId="77777777" w:rsidR="00095BB3" w:rsidRPr="00231494" w:rsidRDefault="00095BB3" w:rsidP="005040BD">
      <w:pPr>
        <w:spacing w:after="0" w:line="240" w:lineRule="auto"/>
        <w:rPr>
          <w:rFonts w:eastAsia="Times New Roman" w:cs="Calibri"/>
          <w:color w:val="000000"/>
          <w:sz w:val="28"/>
          <w:szCs w:val="28"/>
          <w:lang w:eastAsia="pl-PL"/>
        </w:rPr>
      </w:pPr>
      <w:r w:rsidRPr="00231494">
        <w:rPr>
          <w:rFonts w:eastAsia="Times New Roman" w:cs="Calibri"/>
          <w:color w:val="000000"/>
          <w:sz w:val="28"/>
          <w:szCs w:val="28"/>
          <w:lang w:eastAsia="pl-PL"/>
        </w:rPr>
        <w:t xml:space="preserve">Pendrive Samsung 32GB BAR Plus Titan Gray 200MB/s </w:t>
      </w:r>
      <w:r w:rsidRPr="00231494">
        <w:rPr>
          <w:i/>
          <w:iCs/>
          <w:sz w:val="28"/>
          <w:szCs w:val="28"/>
        </w:rPr>
        <w:t>(tego samego producenta i tego samego modelu)</w:t>
      </w:r>
      <w:r w:rsidRPr="00231494">
        <w:rPr>
          <w:rFonts w:eastAsia="Times New Roman" w:cs="Calibri"/>
          <w:color w:val="000000"/>
          <w:sz w:val="28"/>
          <w:szCs w:val="28"/>
          <w:lang w:eastAsia="pl-PL"/>
        </w:rPr>
        <w:t xml:space="preserve"> </w:t>
      </w:r>
    </w:p>
    <w:p w14:paraId="36966EE2" w14:textId="77777777" w:rsidR="00095BB3" w:rsidRPr="00231494" w:rsidRDefault="00095BB3" w:rsidP="005040BD">
      <w:pPr>
        <w:spacing w:after="0" w:line="240" w:lineRule="auto"/>
        <w:rPr>
          <w:rFonts w:eastAsia="Times New Roman" w:cs="Calibri"/>
          <w:color w:val="000000"/>
          <w:lang w:eastAsia="pl-PL"/>
        </w:rPr>
      </w:pPr>
    </w:p>
    <w:tbl>
      <w:tblPr>
        <w:tblStyle w:val="Tabela-Siatka"/>
        <w:tblW w:w="5195" w:type="pct"/>
        <w:tblLook w:val="0020" w:firstRow="1" w:lastRow="0" w:firstColumn="0" w:lastColumn="0" w:noHBand="0" w:noVBand="0"/>
      </w:tblPr>
      <w:tblGrid>
        <w:gridCol w:w="606"/>
        <w:gridCol w:w="1727"/>
        <w:gridCol w:w="7082"/>
      </w:tblGrid>
      <w:tr w:rsidR="00095BB3" w:rsidRPr="005040BD" w14:paraId="455F9C75" w14:textId="77777777" w:rsidTr="005040BD">
        <w:trPr>
          <w:trHeight w:val="284"/>
        </w:trPr>
        <w:tc>
          <w:tcPr>
            <w:tcW w:w="322" w:type="pct"/>
          </w:tcPr>
          <w:p w14:paraId="4428A7A6" w14:textId="77777777" w:rsidR="00095BB3" w:rsidRPr="005040BD" w:rsidRDefault="00095BB3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66B45315" w14:textId="77777777" w:rsidR="00095BB3" w:rsidRPr="005040BD" w:rsidRDefault="00095BB3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>Lp.</w:t>
            </w:r>
          </w:p>
        </w:tc>
        <w:tc>
          <w:tcPr>
            <w:tcW w:w="917" w:type="pct"/>
          </w:tcPr>
          <w:p w14:paraId="2EE44D48" w14:textId="77777777" w:rsidR="00095BB3" w:rsidRPr="005040BD" w:rsidRDefault="00095BB3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>Nazwa komponentu</w:t>
            </w:r>
          </w:p>
        </w:tc>
        <w:tc>
          <w:tcPr>
            <w:tcW w:w="3761" w:type="pct"/>
          </w:tcPr>
          <w:p w14:paraId="07759847" w14:textId="77777777" w:rsidR="00095BB3" w:rsidRPr="005040BD" w:rsidRDefault="00095BB3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 xml:space="preserve">Wymagane minimalne parametry techniczne </w:t>
            </w:r>
          </w:p>
        </w:tc>
      </w:tr>
      <w:tr w:rsidR="00095BB3" w:rsidRPr="005040BD" w14:paraId="47B127D6" w14:textId="77777777" w:rsidTr="005040BD">
        <w:trPr>
          <w:trHeight w:val="284"/>
        </w:trPr>
        <w:tc>
          <w:tcPr>
            <w:tcW w:w="322" w:type="pct"/>
          </w:tcPr>
          <w:p w14:paraId="000204FB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pct"/>
          </w:tcPr>
          <w:p w14:paraId="6885C7CE" w14:textId="77777777" w:rsidR="00095BB3" w:rsidRPr="005040BD" w:rsidRDefault="00095BB3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Pojemność</w:t>
            </w:r>
          </w:p>
        </w:tc>
        <w:tc>
          <w:tcPr>
            <w:tcW w:w="3761" w:type="pct"/>
          </w:tcPr>
          <w:p w14:paraId="6F4F13A2" w14:textId="77777777" w:rsidR="00095BB3" w:rsidRPr="005040BD" w:rsidRDefault="00095BB3" w:rsidP="005040BD">
            <w:pPr>
              <w:spacing w:after="0" w:line="240" w:lineRule="auto"/>
              <w:outlineLvl w:val="0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minimum 32 GB</w:t>
            </w:r>
          </w:p>
        </w:tc>
      </w:tr>
      <w:tr w:rsidR="00095BB3" w:rsidRPr="005040BD" w14:paraId="6422763E" w14:textId="77777777" w:rsidTr="005040BD">
        <w:trPr>
          <w:trHeight w:val="284"/>
        </w:trPr>
        <w:tc>
          <w:tcPr>
            <w:tcW w:w="322" w:type="pct"/>
          </w:tcPr>
          <w:p w14:paraId="72520B7D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17" w:type="pct"/>
          </w:tcPr>
          <w:p w14:paraId="508FB6F1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Interfejs</w:t>
            </w:r>
          </w:p>
        </w:tc>
        <w:tc>
          <w:tcPr>
            <w:tcW w:w="3761" w:type="pct"/>
          </w:tcPr>
          <w:p w14:paraId="346A1132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USB 3.1 Gen. 1 (USB 3.0)</w:t>
            </w:r>
          </w:p>
        </w:tc>
      </w:tr>
      <w:tr w:rsidR="00095BB3" w:rsidRPr="005040BD" w14:paraId="62E08FD2" w14:textId="77777777" w:rsidTr="005040BD">
        <w:trPr>
          <w:trHeight w:val="284"/>
        </w:trPr>
        <w:tc>
          <w:tcPr>
            <w:tcW w:w="322" w:type="pct"/>
          </w:tcPr>
          <w:p w14:paraId="191F0284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pct"/>
          </w:tcPr>
          <w:p w14:paraId="55B03B33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Prędkość odczytu</w:t>
            </w:r>
          </w:p>
        </w:tc>
        <w:tc>
          <w:tcPr>
            <w:tcW w:w="3761" w:type="pct"/>
          </w:tcPr>
          <w:p w14:paraId="64DBE4AC" w14:textId="77777777" w:rsidR="00095BB3" w:rsidRPr="005040BD" w:rsidRDefault="0024769D" w:rsidP="005040BD">
            <w:pPr>
              <w:spacing w:after="0" w:line="240" w:lineRule="auto"/>
              <w:rPr>
                <w:rFonts w:cs="Calibri"/>
                <w:bCs/>
                <w:i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minimum</w:t>
            </w:r>
            <w:r w:rsidR="00095BB3" w:rsidRPr="005040BD">
              <w:rPr>
                <w:rFonts w:eastAsia="Times New Roman"/>
                <w:sz w:val="24"/>
                <w:szCs w:val="24"/>
              </w:rPr>
              <w:t xml:space="preserve"> 200 MB/s </w:t>
            </w:r>
          </w:p>
        </w:tc>
      </w:tr>
      <w:tr w:rsidR="00095BB3" w:rsidRPr="005040BD" w14:paraId="24D56BE2" w14:textId="77777777" w:rsidTr="005040BD">
        <w:trPr>
          <w:trHeight w:val="284"/>
        </w:trPr>
        <w:tc>
          <w:tcPr>
            <w:tcW w:w="322" w:type="pct"/>
          </w:tcPr>
          <w:p w14:paraId="5BFA565C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17" w:type="pct"/>
          </w:tcPr>
          <w:p w14:paraId="2DCFF6EB" w14:textId="77777777" w:rsidR="00095BB3" w:rsidRPr="005040BD" w:rsidRDefault="00095BB3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Dodatkowe informacje:</w:t>
            </w:r>
          </w:p>
        </w:tc>
        <w:tc>
          <w:tcPr>
            <w:tcW w:w="3761" w:type="pct"/>
          </w:tcPr>
          <w:p w14:paraId="1E4053A4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Metalowa obudowa (brak części ruchomych)</w:t>
            </w:r>
            <w:r w:rsidRPr="005040BD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095BB3" w:rsidRPr="005040BD" w14:paraId="6A62646D" w14:textId="77777777" w:rsidTr="005040BD">
        <w:trPr>
          <w:trHeight w:val="284"/>
        </w:trPr>
        <w:tc>
          <w:tcPr>
            <w:tcW w:w="322" w:type="pct"/>
          </w:tcPr>
          <w:p w14:paraId="2A988483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17" w:type="pct"/>
          </w:tcPr>
          <w:p w14:paraId="38204D0A" w14:textId="77777777" w:rsidR="00095BB3" w:rsidRPr="005040BD" w:rsidRDefault="005662A0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Gwarancja</w:t>
            </w:r>
          </w:p>
        </w:tc>
        <w:tc>
          <w:tcPr>
            <w:tcW w:w="3761" w:type="pct"/>
          </w:tcPr>
          <w:p w14:paraId="4A383BFE" w14:textId="77777777" w:rsidR="00095BB3" w:rsidRPr="005040BD" w:rsidRDefault="009F655E" w:rsidP="005040BD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en-US"/>
              </w:rPr>
            </w:pPr>
            <w:r w:rsidRPr="005040BD">
              <w:rPr>
                <w:rFonts w:eastAsia="Times New Roman"/>
                <w:sz w:val="24"/>
                <w:szCs w:val="24"/>
              </w:rPr>
              <w:t xml:space="preserve">Minimum </w:t>
            </w:r>
            <w:r w:rsidR="005662A0" w:rsidRPr="005040BD">
              <w:rPr>
                <w:rFonts w:eastAsia="Times New Roman"/>
                <w:sz w:val="24"/>
                <w:szCs w:val="24"/>
              </w:rPr>
              <w:t xml:space="preserve">60 miesięcy </w:t>
            </w:r>
          </w:p>
        </w:tc>
      </w:tr>
    </w:tbl>
    <w:p w14:paraId="5BB38BAD" w14:textId="77777777" w:rsidR="00242C80" w:rsidRPr="005040BD" w:rsidRDefault="00242C80" w:rsidP="005040BD">
      <w:pPr>
        <w:spacing w:after="0" w:line="240" w:lineRule="auto"/>
        <w:rPr>
          <w:b/>
          <w:sz w:val="24"/>
          <w:szCs w:val="24"/>
        </w:rPr>
      </w:pPr>
    </w:p>
    <w:sectPr w:rsidR="00242C80" w:rsidRPr="00504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23AEDD" w14:textId="77777777" w:rsidR="00C17340" w:rsidRDefault="00C17340" w:rsidP="00AB53CB">
      <w:pPr>
        <w:spacing w:after="0" w:line="240" w:lineRule="auto"/>
      </w:pPr>
      <w:r>
        <w:separator/>
      </w:r>
    </w:p>
  </w:endnote>
  <w:endnote w:type="continuationSeparator" w:id="0">
    <w:p w14:paraId="160B1C69" w14:textId="77777777" w:rsidR="00C17340" w:rsidRDefault="00C17340" w:rsidP="00AB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26323" w14:textId="77777777" w:rsidR="00C17340" w:rsidRDefault="00C17340" w:rsidP="00AB53CB">
      <w:pPr>
        <w:spacing w:after="0" w:line="240" w:lineRule="auto"/>
      </w:pPr>
      <w:r>
        <w:separator/>
      </w:r>
    </w:p>
  </w:footnote>
  <w:footnote w:type="continuationSeparator" w:id="0">
    <w:p w14:paraId="5F78C317" w14:textId="77777777" w:rsidR="00C17340" w:rsidRDefault="00C17340" w:rsidP="00AB5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75D5B"/>
    <w:multiLevelType w:val="multilevel"/>
    <w:tmpl w:val="7992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909D7"/>
    <w:multiLevelType w:val="hybridMultilevel"/>
    <w:tmpl w:val="76169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C7639"/>
    <w:multiLevelType w:val="hybridMultilevel"/>
    <w:tmpl w:val="6D864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D456B"/>
    <w:multiLevelType w:val="multilevel"/>
    <w:tmpl w:val="B722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ED04A1"/>
    <w:multiLevelType w:val="hybridMultilevel"/>
    <w:tmpl w:val="7556F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526D6"/>
    <w:multiLevelType w:val="multilevel"/>
    <w:tmpl w:val="8A22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092F71"/>
    <w:multiLevelType w:val="hybridMultilevel"/>
    <w:tmpl w:val="84485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46"/>
    <w:rsid w:val="00095A7A"/>
    <w:rsid w:val="00095BB3"/>
    <w:rsid w:val="00122D66"/>
    <w:rsid w:val="001960C7"/>
    <w:rsid w:val="001E5387"/>
    <w:rsid w:val="00231494"/>
    <w:rsid w:val="00242C80"/>
    <w:rsid w:val="0024769D"/>
    <w:rsid w:val="003C0634"/>
    <w:rsid w:val="00443FF6"/>
    <w:rsid w:val="005040BD"/>
    <w:rsid w:val="005662A0"/>
    <w:rsid w:val="0059014F"/>
    <w:rsid w:val="005A43D0"/>
    <w:rsid w:val="006E2742"/>
    <w:rsid w:val="00711146"/>
    <w:rsid w:val="0094646F"/>
    <w:rsid w:val="009F655E"/>
    <w:rsid w:val="00AB53CB"/>
    <w:rsid w:val="00AC35A7"/>
    <w:rsid w:val="00AD1C94"/>
    <w:rsid w:val="00B21677"/>
    <w:rsid w:val="00B862C9"/>
    <w:rsid w:val="00BC1F3A"/>
    <w:rsid w:val="00C17340"/>
    <w:rsid w:val="00D42A55"/>
    <w:rsid w:val="00DB4FA1"/>
    <w:rsid w:val="00DC4737"/>
    <w:rsid w:val="00E1186A"/>
    <w:rsid w:val="00E65A16"/>
    <w:rsid w:val="00EB6AED"/>
    <w:rsid w:val="00ED51AE"/>
    <w:rsid w:val="00ED6DD0"/>
    <w:rsid w:val="00F513CF"/>
    <w:rsid w:val="00F9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55726B12"/>
  <w15:chartTrackingRefBased/>
  <w15:docId w15:val="{BE0EA511-2D4D-4961-B368-3DD024B7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40B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3CB"/>
  </w:style>
  <w:style w:type="paragraph" w:styleId="Stopka">
    <w:name w:val="footer"/>
    <w:basedOn w:val="Normalny"/>
    <w:link w:val="StopkaZnak"/>
    <w:uiPriority w:val="99"/>
    <w:unhideWhenUsed/>
    <w:rsid w:val="00AB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3CB"/>
  </w:style>
  <w:style w:type="character" w:styleId="Hipercze">
    <w:name w:val="Hyperlink"/>
    <w:rsid w:val="00711146"/>
    <w:rPr>
      <w:color w:val="0000FF"/>
      <w:u w:val="single"/>
    </w:rPr>
  </w:style>
  <w:style w:type="paragraph" w:customStyle="1" w:styleId="v1msonormal">
    <w:name w:val="v1msonormal"/>
    <w:basedOn w:val="Normalny"/>
    <w:rsid w:val="005662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040BD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styleId="Tabela-Siatka">
    <w:name w:val="Table Grid"/>
    <w:basedOn w:val="Standardowy"/>
    <w:uiPriority w:val="39"/>
    <w:rsid w:val="00504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12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wiatkowska.DESKTOP-QCIJOIA\Documents\MIEJSKI%20O&#346;RODEK%20POMOCY%20RODZINIE%202020%20ROK\KOMPUTERY%20PROJEKT%20UNIJNY\OLOGOWANE\Kolor_FE_POWER%20&#8212;%20kopi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Kolor_FE_POWER — kopia</Template>
  <TotalTime>0</TotalTime>
  <Pages>2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3</cp:revision>
  <dcterms:created xsi:type="dcterms:W3CDTF">2020-11-19T10:47:00Z</dcterms:created>
  <dcterms:modified xsi:type="dcterms:W3CDTF">2020-11-20T12:59:00Z</dcterms:modified>
</cp:coreProperties>
</file>