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B4209D" w14:textId="0C6C3EA1" w:rsidR="00B62C6E" w:rsidRDefault="005B6375" w:rsidP="005E026B">
      <w:pPr>
        <w:rPr>
          <w:sz w:val="22"/>
          <w:szCs w:val="22"/>
        </w:rPr>
      </w:pPr>
      <w:r w:rsidRPr="004C6078">
        <w:rPr>
          <w:noProof/>
        </w:rPr>
        <w:drawing>
          <wp:inline distT="0" distB="0" distL="0" distR="0" wp14:anchorId="45F708AA" wp14:editId="3FD5E984">
            <wp:extent cx="2286000" cy="1310005"/>
            <wp:effectExtent l="0" t="0" r="0" b="0"/>
            <wp:docPr id="2" name="Obraz 7" descr="Logo Miejskiego Ośrodka Pomocy Rodzinie w Białymst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descr="Logo Miejskiego Ośrodka Pomocy Rodzinie w Białymstok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86000" cy="1310005"/>
                    </a:xfrm>
                    <a:prstGeom prst="rect">
                      <a:avLst/>
                    </a:prstGeom>
                    <a:noFill/>
                    <a:ln>
                      <a:noFill/>
                    </a:ln>
                  </pic:spPr>
                </pic:pic>
              </a:graphicData>
            </a:graphic>
          </wp:inline>
        </w:drawing>
      </w:r>
    </w:p>
    <w:p w14:paraId="2453D498" w14:textId="77777777" w:rsidR="00B62C6E" w:rsidRDefault="00B62C6E">
      <w:pPr>
        <w:jc w:val="right"/>
        <w:rPr>
          <w:sz w:val="22"/>
          <w:szCs w:val="22"/>
        </w:rPr>
      </w:pPr>
    </w:p>
    <w:p w14:paraId="47F31824" w14:textId="0CA2DAE2" w:rsidR="004D0B60" w:rsidRPr="00FA3BAF" w:rsidRDefault="004D0B60" w:rsidP="00FA3BAF">
      <w:pPr>
        <w:rPr>
          <w:sz w:val="24"/>
          <w:szCs w:val="24"/>
        </w:rPr>
      </w:pPr>
      <w:r w:rsidRPr="00FA3BAF">
        <w:rPr>
          <w:sz w:val="24"/>
          <w:szCs w:val="24"/>
        </w:rPr>
        <w:t>Białystok,</w:t>
      </w:r>
      <w:r w:rsidRPr="00FA3BAF">
        <w:rPr>
          <w:rFonts w:eastAsia="Tahoma"/>
          <w:sz w:val="24"/>
          <w:szCs w:val="24"/>
        </w:rPr>
        <w:t xml:space="preserve"> </w:t>
      </w:r>
      <w:r w:rsidRPr="00FA3BAF">
        <w:rPr>
          <w:sz w:val="24"/>
          <w:szCs w:val="24"/>
        </w:rPr>
        <w:t>dn.</w:t>
      </w:r>
      <w:r w:rsidRPr="00FA3BAF">
        <w:rPr>
          <w:rFonts w:eastAsia="Tahoma"/>
          <w:sz w:val="24"/>
          <w:szCs w:val="24"/>
        </w:rPr>
        <w:t xml:space="preserve"> </w:t>
      </w:r>
      <w:r w:rsidR="00FA3BAF" w:rsidRPr="00FA3BAF">
        <w:rPr>
          <w:rFonts w:eastAsia="Tahoma"/>
          <w:sz w:val="24"/>
          <w:szCs w:val="24"/>
        </w:rPr>
        <w:t>08</w:t>
      </w:r>
      <w:r w:rsidRPr="00FA3BAF">
        <w:rPr>
          <w:rFonts w:eastAsia="Tahoma"/>
          <w:sz w:val="24"/>
          <w:szCs w:val="24"/>
        </w:rPr>
        <w:t>.</w:t>
      </w:r>
      <w:r w:rsidR="00683CD0" w:rsidRPr="00FA3BAF">
        <w:rPr>
          <w:rFonts w:eastAsia="Tahoma"/>
          <w:sz w:val="24"/>
          <w:szCs w:val="24"/>
        </w:rPr>
        <w:t>12</w:t>
      </w:r>
      <w:r w:rsidRPr="00FA3BAF">
        <w:rPr>
          <w:rFonts w:eastAsia="Tahoma"/>
          <w:sz w:val="24"/>
          <w:szCs w:val="24"/>
        </w:rPr>
        <w:t>.20</w:t>
      </w:r>
      <w:r w:rsidR="00683CD0" w:rsidRPr="00FA3BAF">
        <w:rPr>
          <w:rFonts w:eastAsia="Tahoma"/>
          <w:sz w:val="24"/>
          <w:szCs w:val="24"/>
        </w:rPr>
        <w:t>20</w:t>
      </w:r>
      <w:r w:rsidRPr="00FA3BAF">
        <w:rPr>
          <w:rFonts w:eastAsia="Tahoma"/>
          <w:sz w:val="24"/>
          <w:szCs w:val="24"/>
        </w:rPr>
        <w:t>r.</w:t>
      </w:r>
    </w:p>
    <w:p w14:paraId="53F1F27F" w14:textId="77777777" w:rsidR="00B62C6E" w:rsidRPr="00FA3BAF" w:rsidRDefault="00B62C6E" w:rsidP="00FA3BAF">
      <w:pPr>
        <w:rPr>
          <w:sz w:val="24"/>
          <w:szCs w:val="24"/>
        </w:rPr>
      </w:pPr>
    </w:p>
    <w:p w14:paraId="03F0CEAD" w14:textId="77777777" w:rsidR="004D0B60" w:rsidRPr="00FA3BAF" w:rsidRDefault="004D0B60" w:rsidP="00FA3BAF">
      <w:pPr>
        <w:rPr>
          <w:rFonts w:eastAsia="Tahoma"/>
          <w:sz w:val="24"/>
          <w:szCs w:val="24"/>
        </w:rPr>
      </w:pPr>
      <w:r w:rsidRPr="00FA3BAF">
        <w:rPr>
          <w:sz w:val="24"/>
          <w:szCs w:val="24"/>
        </w:rPr>
        <w:t>Znak</w:t>
      </w:r>
      <w:r w:rsidRPr="00FA3BAF">
        <w:rPr>
          <w:rFonts w:eastAsia="Tahoma"/>
          <w:sz w:val="24"/>
          <w:szCs w:val="24"/>
        </w:rPr>
        <w:t xml:space="preserve"> </w:t>
      </w:r>
      <w:r w:rsidRPr="00FA3BAF">
        <w:rPr>
          <w:sz w:val="24"/>
          <w:szCs w:val="24"/>
        </w:rPr>
        <w:t>sprawy</w:t>
      </w:r>
      <w:r w:rsidRPr="00FA3BAF">
        <w:rPr>
          <w:rFonts w:eastAsia="Tahoma"/>
          <w:sz w:val="24"/>
          <w:szCs w:val="24"/>
        </w:rPr>
        <w:t xml:space="preserve"> </w:t>
      </w:r>
      <w:r w:rsidR="004B1A84" w:rsidRPr="00FA3BAF">
        <w:rPr>
          <w:rFonts w:eastAsia="Tahoma"/>
          <w:sz w:val="24"/>
          <w:szCs w:val="24"/>
        </w:rPr>
        <w:t>: ZP.26.3</w:t>
      </w:r>
      <w:r w:rsidR="000726C8" w:rsidRPr="00FA3BAF">
        <w:rPr>
          <w:rFonts w:eastAsia="Tahoma"/>
          <w:sz w:val="24"/>
          <w:szCs w:val="24"/>
        </w:rPr>
        <w:t>.</w:t>
      </w:r>
      <w:r w:rsidR="00A86AD0" w:rsidRPr="00FA3BAF">
        <w:rPr>
          <w:rFonts w:eastAsia="Tahoma"/>
          <w:sz w:val="24"/>
          <w:szCs w:val="24"/>
        </w:rPr>
        <w:t>2</w:t>
      </w:r>
      <w:r w:rsidR="00683CD0" w:rsidRPr="00FA3BAF">
        <w:rPr>
          <w:rFonts w:eastAsia="Tahoma"/>
          <w:sz w:val="24"/>
          <w:szCs w:val="24"/>
        </w:rPr>
        <w:t>5</w:t>
      </w:r>
      <w:r w:rsidR="000726C8" w:rsidRPr="00FA3BAF">
        <w:rPr>
          <w:rFonts w:eastAsia="Tahoma"/>
          <w:sz w:val="24"/>
          <w:szCs w:val="24"/>
        </w:rPr>
        <w:t>.</w:t>
      </w:r>
      <w:r w:rsidR="004B1A84" w:rsidRPr="00FA3BAF">
        <w:rPr>
          <w:rFonts w:eastAsia="Tahoma"/>
          <w:sz w:val="24"/>
          <w:szCs w:val="24"/>
        </w:rPr>
        <w:t>20</w:t>
      </w:r>
      <w:r w:rsidR="00683CD0" w:rsidRPr="00FA3BAF">
        <w:rPr>
          <w:rFonts w:eastAsia="Tahoma"/>
          <w:sz w:val="24"/>
          <w:szCs w:val="24"/>
        </w:rPr>
        <w:t>20</w:t>
      </w:r>
    </w:p>
    <w:p w14:paraId="483582D6" w14:textId="77777777" w:rsidR="004B1A84" w:rsidRPr="006769AA" w:rsidRDefault="004B1A84" w:rsidP="004B1A84"/>
    <w:p w14:paraId="47E92A3A" w14:textId="77777777" w:rsidR="004D0B60" w:rsidRPr="00FA3BAF" w:rsidRDefault="004D0B60" w:rsidP="00FA3BAF">
      <w:pPr>
        <w:pStyle w:val="Nagwek1"/>
        <w:numPr>
          <w:ilvl w:val="0"/>
          <w:numId w:val="0"/>
        </w:numPr>
        <w:ind w:left="735"/>
        <w:rPr>
          <w:rFonts w:ascii="Times New Roman" w:hAnsi="Times New Roman" w:cs="Times New Roman"/>
          <w:b w:val="0"/>
          <w:bCs/>
          <w:sz w:val="32"/>
          <w:szCs w:val="32"/>
        </w:rPr>
      </w:pPr>
      <w:r w:rsidRPr="00FA3BAF">
        <w:rPr>
          <w:rFonts w:ascii="Times New Roman" w:hAnsi="Times New Roman" w:cs="Times New Roman"/>
          <w:b w:val="0"/>
          <w:bCs/>
          <w:sz w:val="32"/>
          <w:szCs w:val="32"/>
        </w:rPr>
        <w:t>OGŁOSZENIE</w:t>
      </w:r>
      <w:r w:rsidRPr="00FA3BAF">
        <w:rPr>
          <w:rFonts w:ascii="Times New Roman" w:eastAsia="Tahoma" w:hAnsi="Times New Roman" w:cs="Times New Roman"/>
          <w:b w:val="0"/>
          <w:bCs/>
          <w:sz w:val="32"/>
          <w:szCs w:val="32"/>
        </w:rPr>
        <w:t xml:space="preserve"> </w:t>
      </w:r>
      <w:r w:rsidRPr="00FA3BAF">
        <w:rPr>
          <w:rFonts w:ascii="Times New Roman" w:hAnsi="Times New Roman" w:cs="Times New Roman"/>
          <w:b w:val="0"/>
          <w:bCs/>
          <w:sz w:val="32"/>
          <w:szCs w:val="32"/>
        </w:rPr>
        <w:t>O</w:t>
      </w:r>
      <w:r w:rsidRPr="00FA3BAF">
        <w:rPr>
          <w:rFonts w:ascii="Times New Roman" w:eastAsia="Tahoma" w:hAnsi="Times New Roman" w:cs="Times New Roman"/>
          <w:b w:val="0"/>
          <w:bCs/>
          <w:sz w:val="32"/>
          <w:szCs w:val="32"/>
        </w:rPr>
        <w:t xml:space="preserve"> </w:t>
      </w:r>
      <w:r w:rsidRPr="00FA3BAF">
        <w:rPr>
          <w:rFonts w:ascii="Times New Roman" w:hAnsi="Times New Roman" w:cs="Times New Roman"/>
          <w:b w:val="0"/>
          <w:bCs/>
          <w:sz w:val="32"/>
          <w:szCs w:val="32"/>
        </w:rPr>
        <w:t>ZAMÓWIENIU</w:t>
      </w:r>
    </w:p>
    <w:p w14:paraId="5705CEC8" w14:textId="77777777" w:rsidR="004D0B60" w:rsidRPr="006769AA" w:rsidRDefault="004D0B60">
      <w:pPr>
        <w:jc w:val="center"/>
        <w:rPr>
          <w:i/>
          <w:sz w:val="28"/>
          <w:szCs w:val="28"/>
        </w:rPr>
      </w:pPr>
    </w:p>
    <w:p w14:paraId="14DAB516" w14:textId="77777777" w:rsidR="003B7E47" w:rsidRPr="00FA3BAF" w:rsidRDefault="003B7E47" w:rsidP="00FA3BAF">
      <w:pPr>
        <w:ind w:firstLine="708"/>
        <w:rPr>
          <w:rFonts w:eastAsia="Tahoma"/>
          <w:sz w:val="24"/>
          <w:szCs w:val="24"/>
        </w:rPr>
      </w:pPr>
      <w:r w:rsidRPr="00FA3BAF">
        <w:rPr>
          <w:rFonts w:eastAsia="Tahoma"/>
          <w:sz w:val="24"/>
          <w:szCs w:val="24"/>
        </w:rPr>
        <w:t xml:space="preserve">Zamawiający: </w:t>
      </w:r>
      <w:r w:rsidRPr="00FA3BAF">
        <w:rPr>
          <w:sz w:val="24"/>
          <w:szCs w:val="24"/>
        </w:rPr>
        <w:t>Miejski</w:t>
      </w:r>
      <w:r w:rsidRPr="00FA3BAF">
        <w:rPr>
          <w:rFonts w:eastAsia="Tahoma"/>
          <w:sz w:val="24"/>
          <w:szCs w:val="24"/>
        </w:rPr>
        <w:t xml:space="preserve"> </w:t>
      </w:r>
      <w:r w:rsidRPr="00FA3BAF">
        <w:rPr>
          <w:sz w:val="24"/>
          <w:szCs w:val="24"/>
        </w:rPr>
        <w:t>Ośrodek</w:t>
      </w:r>
      <w:r w:rsidRPr="00FA3BAF">
        <w:rPr>
          <w:rFonts w:eastAsia="Tahoma"/>
          <w:sz w:val="24"/>
          <w:szCs w:val="24"/>
        </w:rPr>
        <w:t xml:space="preserve"> </w:t>
      </w:r>
      <w:r w:rsidRPr="00FA3BAF">
        <w:rPr>
          <w:sz w:val="24"/>
          <w:szCs w:val="24"/>
        </w:rPr>
        <w:t>Pomocy</w:t>
      </w:r>
      <w:r w:rsidRPr="00FA3BAF">
        <w:rPr>
          <w:rFonts w:eastAsia="Tahoma"/>
          <w:sz w:val="24"/>
          <w:szCs w:val="24"/>
        </w:rPr>
        <w:t xml:space="preserve"> </w:t>
      </w:r>
      <w:r w:rsidRPr="00FA3BAF">
        <w:rPr>
          <w:sz w:val="24"/>
          <w:szCs w:val="24"/>
        </w:rPr>
        <w:t>Rodzinie</w:t>
      </w:r>
      <w:r w:rsidRPr="00FA3BAF">
        <w:rPr>
          <w:rFonts w:eastAsia="Tahoma"/>
          <w:sz w:val="24"/>
          <w:szCs w:val="24"/>
        </w:rPr>
        <w:t xml:space="preserve"> </w:t>
      </w:r>
      <w:r w:rsidRPr="00FA3BAF">
        <w:rPr>
          <w:sz w:val="24"/>
          <w:szCs w:val="24"/>
        </w:rPr>
        <w:t>w</w:t>
      </w:r>
      <w:r w:rsidRPr="00FA3BAF">
        <w:rPr>
          <w:rFonts w:eastAsia="Tahoma"/>
          <w:sz w:val="24"/>
          <w:szCs w:val="24"/>
        </w:rPr>
        <w:t xml:space="preserve"> </w:t>
      </w:r>
      <w:r w:rsidRPr="00FA3BAF">
        <w:rPr>
          <w:sz w:val="24"/>
          <w:szCs w:val="24"/>
        </w:rPr>
        <w:t xml:space="preserve">Białymstoku, </w:t>
      </w:r>
      <w:r w:rsidRPr="00FA3BAF">
        <w:rPr>
          <w:rFonts w:eastAsia="Tahoma"/>
          <w:sz w:val="24"/>
          <w:szCs w:val="24"/>
        </w:rPr>
        <w:t xml:space="preserve"> </w:t>
      </w:r>
      <w:r w:rsidRPr="00FA3BAF">
        <w:rPr>
          <w:sz w:val="24"/>
          <w:szCs w:val="24"/>
        </w:rPr>
        <w:t>działając w imieniu MIASTA BIAŁYSTOK, zaprasza</w:t>
      </w:r>
      <w:r w:rsidRPr="00FA3BAF">
        <w:rPr>
          <w:rFonts w:eastAsia="Tahoma"/>
          <w:sz w:val="24"/>
          <w:szCs w:val="24"/>
        </w:rPr>
        <w:t xml:space="preserve"> </w:t>
      </w:r>
      <w:r w:rsidRPr="00FA3BAF">
        <w:rPr>
          <w:sz w:val="24"/>
          <w:szCs w:val="24"/>
        </w:rPr>
        <w:t>do</w:t>
      </w:r>
      <w:r w:rsidRPr="00FA3BAF">
        <w:rPr>
          <w:rFonts w:eastAsia="Tahoma"/>
          <w:sz w:val="24"/>
          <w:szCs w:val="24"/>
        </w:rPr>
        <w:t xml:space="preserve"> </w:t>
      </w:r>
      <w:r w:rsidRPr="00FA3BAF">
        <w:rPr>
          <w:sz w:val="24"/>
          <w:szCs w:val="24"/>
        </w:rPr>
        <w:t>złożenia</w:t>
      </w:r>
      <w:r w:rsidRPr="00FA3BAF">
        <w:rPr>
          <w:rFonts w:eastAsia="Tahoma"/>
          <w:sz w:val="24"/>
          <w:szCs w:val="24"/>
        </w:rPr>
        <w:t xml:space="preserve"> </w:t>
      </w:r>
      <w:r w:rsidRPr="00FA3BAF">
        <w:rPr>
          <w:sz w:val="24"/>
          <w:szCs w:val="24"/>
        </w:rPr>
        <w:t>oferty</w:t>
      </w:r>
      <w:r w:rsidRPr="00FA3BAF">
        <w:rPr>
          <w:rFonts w:eastAsia="Tahoma"/>
          <w:sz w:val="24"/>
          <w:szCs w:val="24"/>
        </w:rPr>
        <w:t xml:space="preserve">  </w:t>
      </w:r>
      <w:r w:rsidRPr="00FA3BAF">
        <w:rPr>
          <w:sz w:val="24"/>
          <w:szCs w:val="24"/>
        </w:rPr>
        <w:t>na</w:t>
      </w:r>
      <w:r w:rsidRPr="00FA3BAF">
        <w:rPr>
          <w:rFonts w:eastAsia="Tahoma"/>
          <w:sz w:val="24"/>
          <w:szCs w:val="24"/>
        </w:rPr>
        <w:t xml:space="preserve"> </w:t>
      </w:r>
      <w:r w:rsidRPr="00FA3BAF">
        <w:rPr>
          <w:sz w:val="24"/>
          <w:szCs w:val="24"/>
        </w:rPr>
        <w:t>wykonanie</w:t>
      </w:r>
      <w:r w:rsidRPr="00FA3BAF">
        <w:rPr>
          <w:rFonts w:eastAsia="Tahoma"/>
          <w:sz w:val="24"/>
          <w:szCs w:val="24"/>
        </w:rPr>
        <w:t xml:space="preserve"> </w:t>
      </w:r>
      <w:r w:rsidRPr="00FA3BAF">
        <w:rPr>
          <w:strike/>
          <w:sz w:val="24"/>
          <w:szCs w:val="24"/>
        </w:rPr>
        <w:t>usługi</w:t>
      </w:r>
      <w:r w:rsidRPr="00FA3BAF">
        <w:rPr>
          <w:sz w:val="24"/>
          <w:szCs w:val="24"/>
        </w:rPr>
        <w:t>/</w:t>
      </w:r>
      <w:r w:rsidRPr="00FA3BAF">
        <w:rPr>
          <w:strike/>
          <w:sz w:val="24"/>
          <w:szCs w:val="24"/>
        </w:rPr>
        <w:t>dostawy/</w:t>
      </w:r>
      <w:r w:rsidRPr="00FA3BAF">
        <w:rPr>
          <w:sz w:val="24"/>
          <w:szCs w:val="24"/>
        </w:rPr>
        <w:t>roboty</w:t>
      </w:r>
      <w:r w:rsidRPr="00FA3BAF">
        <w:rPr>
          <w:rFonts w:eastAsia="Tahoma"/>
          <w:sz w:val="24"/>
          <w:szCs w:val="24"/>
        </w:rPr>
        <w:t xml:space="preserve"> </w:t>
      </w:r>
      <w:r w:rsidRPr="00FA3BAF">
        <w:rPr>
          <w:sz w:val="24"/>
          <w:szCs w:val="24"/>
        </w:rPr>
        <w:t>budowlanej*,</w:t>
      </w:r>
      <w:r w:rsidRPr="00FA3BAF">
        <w:rPr>
          <w:rFonts w:eastAsia="Tahoma"/>
          <w:sz w:val="24"/>
          <w:szCs w:val="24"/>
        </w:rPr>
        <w:t xml:space="preserve"> której  wartość nie przekracza</w:t>
      </w:r>
      <w:r w:rsidRPr="00FA3BAF">
        <w:rPr>
          <w:sz w:val="24"/>
          <w:szCs w:val="24"/>
        </w:rPr>
        <w:t xml:space="preserve"> wyrażonej w złotych równowartość 30 000 euro netto,</w:t>
      </w:r>
      <w:r w:rsidRPr="00FA3BAF">
        <w:rPr>
          <w:rFonts w:eastAsia="Tahoma"/>
          <w:sz w:val="24"/>
          <w:szCs w:val="24"/>
        </w:rPr>
        <w:t xml:space="preserve"> </w:t>
      </w:r>
      <w:r w:rsidRPr="00FA3BAF">
        <w:rPr>
          <w:sz w:val="24"/>
          <w:szCs w:val="24"/>
        </w:rPr>
        <w:t>wyłączonej</w:t>
      </w:r>
      <w:r w:rsidRPr="00FA3BAF">
        <w:rPr>
          <w:rFonts w:eastAsia="Tahoma"/>
          <w:sz w:val="24"/>
          <w:szCs w:val="24"/>
        </w:rPr>
        <w:t xml:space="preserve"> </w:t>
      </w:r>
      <w:r w:rsidRPr="00FA3BAF">
        <w:rPr>
          <w:sz w:val="24"/>
          <w:szCs w:val="24"/>
        </w:rPr>
        <w:t>ze</w:t>
      </w:r>
      <w:r w:rsidRPr="00FA3BAF">
        <w:rPr>
          <w:rFonts w:eastAsia="Tahoma"/>
          <w:sz w:val="24"/>
          <w:szCs w:val="24"/>
        </w:rPr>
        <w:t xml:space="preserve"> </w:t>
      </w:r>
      <w:r w:rsidRPr="00FA3BAF">
        <w:rPr>
          <w:sz w:val="24"/>
          <w:szCs w:val="24"/>
        </w:rPr>
        <w:t>stosowania</w:t>
      </w:r>
      <w:r w:rsidRPr="00FA3BAF">
        <w:rPr>
          <w:rFonts w:eastAsia="Tahoma"/>
          <w:sz w:val="24"/>
          <w:szCs w:val="24"/>
        </w:rPr>
        <w:t xml:space="preserve"> </w:t>
      </w:r>
      <w:r w:rsidRPr="00FA3BAF">
        <w:rPr>
          <w:sz w:val="24"/>
          <w:szCs w:val="24"/>
        </w:rPr>
        <w:t>przepisów</w:t>
      </w:r>
      <w:r w:rsidRPr="00FA3BAF">
        <w:rPr>
          <w:rFonts w:eastAsia="Tahoma"/>
          <w:sz w:val="24"/>
          <w:szCs w:val="24"/>
        </w:rPr>
        <w:t xml:space="preserve"> </w:t>
      </w:r>
      <w:r w:rsidRPr="00FA3BAF">
        <w:rPr>
          <w:sz w:val="24"/>
          <w:szCs w:val="24"/>
        </w:rPr>
        <w:t>ustawy</w:t>
      </w:r>
      <w:r w:rsidRPr="00FA3BAF">
        <w:rPr>
          <w:rFonts w:eastAsia="Tahoma"/>
          <w:sz w:val="24"/>
          <w:szCs w:val="24"/>
        </w:rPr>
        <w:t xml:space="preserve"> </w:t>
      </w:r>
      <w:r w:rsidRPr="00FA3BAF">
        <w:rPr>
          <w:sz w:val="24"/>
          <w:szCs w:val="24"/>
        </w:rPr>
        <w:t>z</w:t>
      </w:r>
      <w:r w:rsidRPr="00FA3BAF">
        <w:rPr>
          <w:rFonts w:eastAsia="Tahoma"/>
          <w:sz w:val="24"/>
          <w:szCs w:val="24"/>
        </w:rPr>
        <w:t xml:space="preserve"> </w:t>
      </w:r>
      <w:r w:rsidRPr="00FA3BAF">
        <w:rPr>
          <w:sz w:val="24"/>
          <w:szCs w:val="24"/>
        </w:rPr>
        <w:t>dnia</w:t>
      </w:r>
      <w:r w:rsidRPr="00FA3BAF">
        <w:rPr>
          <w:rFonts w:eastAsia="Tahoma"/>
          <w:sz w:val="24"/>
          <w:szCs w:val="24"/>
        </w:rPr>
        <w:t xml:space="preserve"> </w:t>
      </w:r>
      <w:r w:rsidRPr="00FA3BAF">
        <w:rPr>
          <w:sz w:val="24"/>
          <w:szCs w:val="24"/>
        </w:rPr>
        <w:t>29</w:t>
      </w:r>
      <w:r w:rsidRPr="00FA3BAF">
        <w:rPr>
          <w:rFonts w:eastAsia="Tahoma"/>
          <w:sz w:val="24"/>
          <w:szCs w:val="24"/>
        </w:rPr>
        <w:t xml:space="preserve"> </w:t>
      </w:r>
      <w:r w:rsidRPr="00FA3BAF">
        <w:rPr>
          <w:sz w:val="24"/>
          <w:szCs w:val="24"/>
        </w:rPr>
        <w:t>stycznia</w:t>
      </w:r>
      <w:r w:rsidRPr="00FA3BAF">
        <w:rPr>
          <w:rFonts w:eastAsia="Tahoma"/>
          <w:sz w:val="24"/>
          <w:szCs w:val="24"/>
        </w:rPr>
        <w:t xml:space="preserve"> </w:t>
      </w:r>
      <w:r w:rsidRPr="00FA3BAF">
        <w:rPr>
          <w:sz w:val="24"/>
          <w:szCs w:val="24"/>
        </w:rPr>
        <w:t>2004r.</w:t>
      </w:r>
      <w:r w:rsidRPr="00FA3BAF">
        <w:rPr>
          <w:rFonts w:eastAsia="Tahoma"/>
          <w:sz w:val="24"/>
          <w:szCs w:val="24"/>
        </w:rPr>
        <w:t xml:space="preserve"> </w:t>
      </w:r>
      <w:r w:rsidRPr="00FA3BAF">
        <w:rPr>
          <w:sz w:val="24"/>
          <w:szCs w:val="24"/>
        </w:rPr>
        <w:t>Prawo</w:t>
      </w:r>
      <w:r w:rsidRPr="00FA3BAF">
        <w:rPr>
          <w:rFonts w:eastAsia="Tahoma"/>
          <w:sz w:val="24"/>
          <w:szCs w:val="24"/>
        </w:rPr>
        <w:t xml:space="preserve"> </w:t>
      </w:r>
      <w:r w:rsidRPr="00FA3BAF">
        <w:rPr>
          <w:sz w:val="24"/>
          <w:szCs w:val="24"/>
        </w:rPr>
        <w:t>zamówień</w:t>
      </w:r>
      <w:r w:rsidRPr="00FA3BAF">
        <w:rPr>
          <w:rFonts w:eastAsia="Tahoma"/>
          <w:sz w:val="24"/>
          <w:szCs w:val="24"/>
        </w:rPr>
        <w:t xml:space="preserve"> </w:t>
      </w:r>
      <w:r w:rsidRPr="00FA3BAF">
        <w:rPr>
          <w:sz w:val="24"/>
          <w:szCs w:val="24"/>
        </w:rPr>
        <w:t xml:space="preserve">publicznych (Dz. U. z 2019r. poz. 1843 z </w:t>
      </w:r>
      <w:proofErr w:type="spellStart"/>
      <w:r w:rsidRPr="00FA3BAF">
        <w:rPr>
          <w:sz w:val="24"/>
          <w:szCs w:val="24"/>
        </w:rPr>
        <w:t>późn</w:t>
      </w:r>
      <w:proofErr w:type="spellEnd"/>
      <w:r w:rsidRPr="00FA3BAF">
        <w:rPr>
          <w:sz w:val="24"/>
          <w:szCs w:val="24"/>
        </w:rPr>
        <w:t>. zm.),</w:t>
      </w:r>
      <w:r w:rsidRPr="00FA3BAF">
        <w:rPr>
          <w:rFonts w:eastAsia="Tahoma"/>
          <w:sz w:val="24"/>
          <w:szCs w:val="24"/>
        </w:rPr>
        <w:t xml:space="preserve"> na podstawie art. 4 pkt 8 ustawy.</w:t>
      </w:r>
    </w:p>
    <w:p w14:paraId="2561CC15" w14:textId="77777777" w:rsidR="003B7E47" w:rsidRPr="00FA3BAF" w:rsidRDefault="003B7E47" w:rsidP="00FA3BAF">
      <w:pPr>
        <w:ind w:firstLine="708"/>
        <w:rPr>
          <w:rFonts w:eastAsia="Tahoma"/>
          <w:sz w:val="24"/>
          <w:szCs w:val="24"/>
        </w:rPr>
      </w:pPr>
    </w:p>
    <w:p w14:paraId="33DF1939" w14:textId="77777777" w:rsidR="003B7E47" w:rsidRPr="00FA3BAF" w:rsidRDefault="003B7E47" w:rsidP="00FA3BAF">
      <w:pPr>
        <w:rPr>
          <w:sz w:val="24"/>
          <w:szCs w:val="24"/>
        </w:rPr>
      </w:pPr>
      <w:r w:rsidRPr="00FA3BAF">
        <w:rPr>
          <w:sz w:val="24"/>
          <w:szCs w:val="24"/>
        </w:rPr>
        <w:t>Informacja o przetwarzaniu danych osobowych:</w:t>
      </w:r>
    </w:p>
    <w:p w14:paraId="10D76026" w14:textId="77777777" w:rsidR="003B7E47" w:rsidRPr="00FA3BAF" w:rsidRDefault="003B7E47" w:rsidP="00FA3BAF">
      <w:pPr>
        <w:rPr>
          <w:sz w:val="24"/>
          <w:szCs w:val="24"/>
        </w:rPr>
      </w:pPr>
    </w:p>
    <w:p w14:paraId="31904D60" w14:textId="77777777" w:rsidR="003B7E47" w:rsidRPr="00FA3BAF" w:rsidRDefault="003B7E47" w:rsidP="00FA3BAF">
      <w:pPr>
        <w:rPr>
          <w:sz w:val="24"/>
          <w:szCs w:val="24"/>
          <w:lang w:eastAsia="pl-PL"/>
        </w:rPr>
      </w:pPr>
      <w:r w:rsidRPr="00FA3BAF">
        <w:rPr>
          <w:sz w:val="24"/>
          <w:szCs w:val="24"/>
          <w:lang w:eastAsia="pl-PL"/>
        </w:rPr>
        <w:t xml:space="preserve">1) Miejski Ośrodek Pomocy Rodzinie w Białymstoku, z siedzibą w Białymstoku przy ul. </w:t>
      </w:r>
      <w:proofErr w:type="spellStart"/>
      <w:r w:rsidRPr="00FA3BAF">
        <w:rPr>
          <w:sz w:val="24"/>
          <w:szCs w:val="24"/>
          <w:lang w:eastAsia="pl-PL"/>
        </w:rPr>
        <w:t>Malmeda</w:t>
      </w:r>
      <w:proofErr w:type="spellEnd"/>
      <w:r w:rsidRPr="00FA3BAF">
        <w:rPr>
          <w:sz w:val="24"/>
          <w:szCs w:val="24"/>
          <w:lang w:eastAsia="pl-PL"/>
        </w:rPr>
        <w:t xml:space="preserve"> </w:t>
      </w:r>
      <w:proofErr w:type="spellStart"/>
      <w:r w:rsidRPr="00FA3BAF">
        <w:rPr>
          <w:sz w:val="24"/>
          <w:szCs w:val="24"/>
          <w:lang w:eastAsia="pl-PL"/>
        </w:rPr>
        <w:t>Icchoka</w:t>
      </w:r>
      <w:proofErr w:type="spellEnd"/>
      <w:r w:rsidRPr="00FA3BAF">
        <w:rPr>
          <w:sz w:val="24"/>
          <w:szCs w:val="24"/>
          <w:lang w:eastAsia="pl-PL"/>
        </w:rPr>
        <w:t xml:space="preserve"> 8, przetwarza dane zawarte w ofertach albo wnioskach o dopuszczenie do udziału w postępowaniu o udzielenie zamówienia publicznego, znajdujące się w publicznie dostępnych rejestrach (Krajowy Rejestr Sądowy, Centralna Ewidencja i Informacja o Działalności Gospodarczej RP, Krajowy Rejestr Karny) w celu prowadzenia postepowań w sprawie zamówienia publicznego. Wśród tych informacji mogą pojawić się dane, które na gruncie R</w:t>
      </w:r>
      <w:r w:rsidRPr="00FA3BAF">
        <w:rPr>
          <w:sz w:val="24"/>
          <w:szCs w:val="24"/>
        </w:rPr>
        <w:t xml:space="preserve">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FA3BAF">
        <w:rPr>
          <w:sz w:val="24"/>
          <w:szCs w:val="24"/>
          <w:lang w:eastAsia="pl-PL"/>
        </w:rPr>
        <w:t xml:space="preserve">dalej „RODO”, mają charakter danych osobowych. </w:t>
      </w:r>
    </w:p>
    <w:p w14:paraId="07F51EDD" w14:textId="77777777" w:rsidR="003B7E47" w:rsidRPr="00FA3BAF" w:rsidRDefault="003B7E47" w:rsidP="00FA3BAF">
      <w:pPr>
        <w:rPr>
          <w:sz w:val="24"/>
          <w:szCs w:val="24"/>
          <w:lang w:eastAsia="pl-PL"/>
        </w:rPr>
      </w:pPr>
      <w:r w:rsidRPr="00FA3BAF">
        <w:rPr>
          <w:sz w:val="24"/>
          <w:szCs w:val="24"/>
          <w:lang w:eastAsia="pl-PL"/>
        </w:rPr>
        <w:t>W świetle powyższego, zgodnie z art. 13 ust. 1 i 2 RODO, Miejski Ośrodek Pomocy Rodzinie w Białymstoku  informuje, że:</w:t>
      </w:r>
    </w:p>
    <w:p w14:paraId="61ADC698" w14:textId="77777777" w:rsidR="003B7E47" w:rsidRPr="00FA3BAF" w:rsidRDefault="003B7E47" w:rsidP="00FA3BAF">
      <w:pPr>
        <w:numPr>
          <w:ilvl w:val="0"/>
          <w:numId w:val="24"/>
        </w:numPr>
        <w:suppressAutoHyphens w:val="0"/>
        <w:ind w:left="426" w:hanging="426"/>
        <w:contextualSpacing/>
        <w:rPr>
          <w:i/>
          <w:iCs/>
          <w:color w:val="auto"/>
          <w:sz w:val="24"/>
          <w:szCs w:val="24"/>
          <w:lang w:eastAsia="pl-PL"/>
        </w:rPr>
      </w:pPr>
      <w:r w:rsidRPr="00FA3BAF">
        <w:rPr>
          <w:sz w:val="24"/>
          <w:szCs w:val="24"/>
          <w:lang w:eastAsia="pl-PL"/>
        </w:rPr>
        <w:t xml:space="preserve">Administratorem Pani/Pana danych osobowych jest Miejski Ośrodek Pomocy Rodzinie w Białymstoku ul. </w:t>
      </w:r>
      <w:proofErr w:type="spellStart"/>
      <w:r w:rsidRPr="00FA3BAF">
        <w:rPr>
          <w:sz w:val="24"/>
          <w:szCs w:val="24"/>
          <w:lang w:eastAsia="pl-PL"/>
        </w:rPr>
        <w:t>Malmeda</w:t>
      </w:r>
      <w:proofErr w:type="spellEnd"/>
      <w:r w:rsidRPr="00FA3BAF">
        <w:rPr>
          <w:sz w:val="24"/>
          <w:szCs w:val="24"/>
          <w:lang w:eastAsia="pl-PL"/>
        </w:rPr>
        <w:t xml:space="preserve"> </w:t>
      </w:r>
      <w:proofErr w:type="spellStart"/>
      <w:r w:rsidRPr="00FA3BAF">
        <w:rPr>
          <w:sz w:val="24"/>
          <w:szCs w:val="24"/>
          <w:lang w:eastAsia="pl-PL"/>
        </w:rPr>
        <w:t>Icchoka</w:t>
      </w:r>
      <w:proofErr w:type="spellEnd"/>
      <w:r w:rsidRPr="00FA3BAF">
        <w:rPr>
          <w:sz w:val="24"/>
          <w:szCs w:val="24"/>
          <w:lang w:eastAsia="pl-PL"/>
        </w:rPr>
        <w:t xml:space="preserve"> 8, 15-440 Białystok (nr tel. 85 678 31 00, e-mail: </w:t>
      </w:r>
      <w:hyperlink r:id="rId7" w:history="1">
        <w:r w:rsidRPr="00FA3BAF">
          <w:rPr>
            <w:rStyle w:val="Hipercze"/>
            <w:color w:val="auto"/>
            <w:sz w:val="24"/>
            <w:szCs w:val="24"/>
            <w:lang w:eastAsia="pl-PL"/>
          </w:rPr>
          <w:t>sekretariat@mopr.bialystok.pl</w:t>
        </w:r>
      </w:hyperlink>
      <w:r w:rsidRPr="00FA3BAF">
        <w:rPr>
          <w:color w:val="auto"/>
          <w:sz w:val="24"/>
          <w:szCs w:val="24"/>
          <w:lang w:eastAsia="pl-PL"/>
        </w:rPr>
        <w:t>)</w:t>
      </w:r>
      <w:r w:rsidRPr="00FA3BAF">
        <w:rPr>
          <w:i/>
          <w:iCs/>
          <w:color w:val="auto"/>
          <w:sz w:val="24"/>
          <w:szCs w:val="24"/>
        </w:rPr>
        <w:t>;</w:t>
      </w:r>
    </w:p>
    <w:p w14:paraId="62A8ABE7" w14:textId="77777777" w:rsidR="003B7E47" w:rsidRPr="00FA3BAF" w:rsidRDefault="003B7E47" w:rsidP="00FA3BAF">
      <w:pPr>
        <w:numPr>
          <w:ilvl w:val="0"/>
          <w:numId w:val="25"/>
        </w:numPr>
        <w:suppressAutoHyphens w:val="0"/>
        <w:ind w:left="425" w:hanging="425"/>
        <w:contextualSpacing/>
        <w:rPr>
          <w:sz w:val="24"/>
          <w:szCs w:val="24"/>
          <w:lang w:eastAsia="pl-PL"/>
        </w:rPr>
      </w:pPr>
      <w:r w:rsidRPr="00FA3BAF">
        <w:rPr>
          <w:sz w:val="24"/>
          <w:szCs w:val="24"/>
          <w:lang w:eastAsia="pl-PL"/>
        </w:rPr>
        <w:t xml:space="preserve">w sprawach związanych z Pani/Pana danymi proszę kontaktować się z inspektorem ochrony danych osobowych: kontakt pod nr telefonu: 85 678 31 20 lub pod adresem e-mail: </w:t>
      </w:r>
      <w:hyperlink r:id="rId8" w:history="1">
        <w:r w:rsidRPr="00FA3BAF">
          <w:rPr>
            <w:rStyle w:val="Hipercze"/>
            <w:color w:val="000000"/>
            <w:sz w:val="24"/>
            <w:szCs w:val="24"/>
            <w:lang w:eastAsia="pl-PL"/>
          </w:rPr>
          <w:t>iod@mopr.bialystok.pl</w:t>
        </w:r>
      </w:hyperlink>
      <w:r w:rsidRPr="00FA3BAF">
        <w:rPr>
          <w:sz w:val="24"/>
          <w:szCs w:val="24"/>
          <w:lang w:eastAsia="pl-PL"/>
        </w:rPr>
        <w:t>;</w:t>
      </w:r>
    </w:p>
    <w:p w14:paraId="7BD7B254" w14:textId="77777777" w:rsidR="003B7E47" w:rsidRPr="00FA3BAF" w:rsidRDefault="003B7E47" w:rsidP="00FA3BAF">
      <w:pPr>
        <w:rPr>
          <w:sz w:val="24"/>
          <w:szCs w:val="24"/>
          <w:lang w:eastAsia="pl-PL"/>
        </w:rPr>
      </w:pPr>
      <w:r w:rsidRPr="00FA3BAF">
        <w:rPr>
          <w:sz w:val="24"/>
          <w:szCs w:val="24"/>
          <w:lang w:eastAsia="pl-PL"/>
        </w:rPr>
        <w:t>Pani/Pana dane osobowe przetwarzane będą na podstawie art. 6 ust. 1 lit. c</w:t>
      </w:r>
      <w:r w:rsidRPr="00FA3BAF">
        <w:rPr>
          <w:i/>
          <w:iCs/>
          <w:sz w:val="24"/>
          <w:szCs w:val="24"/>
          <w:lang w:eastAsia="pl-PL"/>
        </w:rPr>
        <w:t xml:space="preserve"> </w:t>
      </w:r>
      <w:r w:rsidRPr="00FA3BAF">
        <w:rPr>
          <w:sz w:val="24"/>
          <w:szCs w:val="24"/>
          <w:lang w:eastAsia="pl-PL"/>
        </w:rPr>
        <w:t>RODO w celu  prowadzenia przedmiotowego postępowania o udzielenie zamówienia publicznego oraz zawarcia umowy, a podstawą prawną ich przetwarzania jest obowiązek prawny stosowania sformalizowanych procedur udzielania zamówień publicznych spoczywający na Miejskim Ośrodku Pomocy Rodzinie w Białymstoku jako  jednostce sektora finansów publicznych;</w:t>
      </w:r>
    </w:p>
    <w:p w14:paraId="1CE1328F" w14:textId="77777777" w:rsidR="003B7E47" w:rsidRPr="00FA3BAF" w:rsidRDefault="003B7E47" w:rsidP="00FA3BAF">
      <w:pPr>
        <w:numPr>
          <w:ilvl w:val="0"/>
          <w:numId w:val="25"/>
        </w:numPr>
        <w:rPr>
          <w:sz w:val="24"/>
          <w:szCs w:val="24"/>
          <w:lang w:eastAsia="pl-PL"/>
        </w:rPr>
      </w:pPr>
      <w:r w:rsidRPr="00FA3BAF">
        <w:rPr>
          <w:sz w:val="24"/>
          <w:szCs w:val="24"/>
          <w:lang w:eastAsia="pl-PL"/>
        </w:rPr>
        <w:t>dane osobowe będą przetwarzane przez okres prowadzenia postępowania o udzielenie zamówienia publicznego oraz po jego zakończeniu zgodnie z przepisami dotyczącymi archiwizacji;</w:t>
      </w:r>
    </w:p>
    <w:p w14:paraId="065D5D1D" w14:textId="77777777" w:rsidR="003B7E47" w:rsidRPr="00FA3BAF" w:rsidRDefault="003B7E47" w:rsidP="00FA3BAF">
      <w:pPr>
        <w:numPr>
          <w:ilvl w:val="0"/>
          <w:numId w:val="25"/>
        </w:numPr>
        <w:rPr>
          <w:sz w:val="24"/>
          <w:szCs w:val="24"/>
          <w:lang w:eastAsia="pl-PL"/>
        </w:rPr>
      </w:pPr>
      <w:r w:rsidRPr="00FA3BAF">
        <w:rPr>
          <w:sz w:val="24"/>
          <w:szCs w:val="24"/>
          <w:lang w:eastAsia="pl-PL"/>
        </w:rPr>
        <w:lastRenderedPageBreak/>
        <w:t>przetwarzane dane osobowe mogą być pozyskiwane od wykonawców, których dane dotyczą lub innych podmiotów na których zasoby powołują się wykonawcy,</w:t>
      </w:r>
    </w:p>
    <w:p w14:paraId="46C9C7C0" w14:textId="77777777" w:rsidR="003B7E47" w:rsidRPr="00FA3BAF" w:rsidRDefault="003B7E47" w:rsidP="00FA3BAF">
      <w:pPr>
        <w:numPr>
          <w:ilvl w:val="0"/>
          <w:numId w:val="25"/>
        </w:numPr>
        <w:rPr>
          <w:sz w:val="24"/>
          <w:szCs w:val="24"/>
          <w:lang w:eastAsia="pl-PL"/>
        </w:rPr>
      </w:pPr>
      <w:r w:rsidRPr="00FA3BAF">
        <w:rPr>
          <w:sz w:val="24"/>
          <w:szCs w:val="24"/>
          <w:lang w:eastAsia="pl-PL"/>
        </w:rPr>
        <w:t>przetwarzane dane osobowe obejmują w szczególności imię i nazwisko, adres, NIP, REGON, numer CEIDG, numer KRS oraz inne dane osobowe podane przez osobę składającą ofertę i inną korespondencję wpływającą do Miejskiego Ośrodka Pomocy Rodzinie w Białymstoku, w celu udziału w postępowaniu o udzielenie przedmiotowego zamówienia publicznego;</w:t>
      </w:r>
    </w:p>
    <w:p w14:paraId="4600DCA7" w14:textId="77777777" w:rsidR="003B7E47" w:rsidRPr="00FA3BAF" w:rsidRDefault="003B7E47" w:rsidP="00FA3BAF">
      <w:pPr>
        <w:numPr>
          <w:ilvl w:val="0"/>
          <w:numId w:val="25"/>
        </w:numPr>
        <w:rPr>
          <w:sz w:val="24"/>
          <w:szCs w:val="24"/>
          <w:lang w:eastAsia="pl-PL"/>
        </w:rPr>
      </w:pPr>
      <w:r w:rsidRPr="00FA3BAF">
        <w:rPr>
          <w:sz w:val="24"/>
          <w:szCs w:val="24"/>
          <w:lang w:eastAsia="pl-PL"/>
        </w:rPr>
        <w:t>dane osobowe mogą być przekazywane do organów publicznych i urzędów państwowych lub innych upoważnionych na podstawie przepisów prawa lub wykonujących zadania realizowane w interesie publicznym lub w ramach  sprawowania  władzy publicznej, w szczególności do podmiotów prowadzących działalność kontrolną wobec MOPR w Białymstoku. Dane osobowe są przekazywane do podmiotów przetwarzających dane w imieniu administratora danych osobowych;</w:t>
      </w:r>
    </w:p>
    <w:p w14:paraId="2A1DCC95" w14:textId="77777777" w:rsidR="003B7E47" w:rsidRPr="00FA3BAF" w:rsidRDefault="003B7E47" w:rsidP="00FA3BAF">
      <w:pPr>
        <w:numPr>
          <w:ilvl w:val="0"/>
          <w:numId w:val="25"/>
        </w:numPr>
        <w:suppressAutoHyphens w:val="0"/>
        <w:contextualSpacing/>
        <w:rPr>
          <w:color w:val="00B0F0"/>
          <w:sz w:val="24"/>
          <w:szCs w:val="24"/>
          <w:lang w:eastAsia="pl-PL"/>
        </w:rPr>
      </w:pPr>
      <w:r w:rsidRPr="00FA3BAF">
        <w:rPr>
          <w:sz w:val="24"/>
          <w:szCs w:val="24"/>
          <w:lang w:eastAsia="pl-PL"/>
        </w:rPr>
        <w:t xml:space="preserve">           posiada Pani/Pan:</w:t>
      </w:r>
    </w:p>
    <w:p w14:paraId="543E48C5" w14:textId="77777777" w:rsidR="003B7E47" w:rsidRPr="00FA3BAF" w:rsidRDefault="003B7E47" w:rsidP="00FA3BAF">
      <w:pPr>
        <w:suppressAutoHyphens w:val="0"/>
        <w:ind w:left="720"/>
        <w:contextualSpacing/>
        <w:rPr>
          <w:color w:val="auto"/>
          <w:sz w:val="24"/>
          <w:szCs w:val="24"/>
          <w:lang w:eastAsia="pl-PL"/>
        </w:rPr>
      </w:pPr>
      <w:r w:rsidRPr="00FA3BAF">
        <w:rPr>
          <w:sz w:val="24"/>
          <w:szCs w:val="24"/>
          <w:lang w:eastAsia="pl-PL"/>
        </w:rPr>
        <w:t xml:space="preserve">- na podstawie art. 15 RODO prawo dostępu do danych osobowych Pani/Pana dotyczących. </w:t>
      </w:r>
    </w:p>
    <w:p w14:paraId="747A82D5" w14:textId="77777777" w:rsidR="003B7E47" w:rsidRPr="00FA3BAF" w:rsidRDefault="003B7E47" w:rsidP="00FA3BAF">
      <w:pPr>
        <w:suppressAutoHyphens w:val="0"/>
        <w:ind w:left="720"/>
        <w:contextualSpacing/>
        <w:rPr>
          <w:color w:val="auto"/>
          <w:sz w:val="24"/>
          <w:szCs w:val="24"/>
          <w:lang w:eastAsia="pl-PL"/>
        </w:rPr>
      </w:pPr>
      <w:r w:rsidRPr="00FA3BAF">
        <w:rPr>
          <w:sz w:val="24"/>
          <w:szCs w:val="24"/>
          <w:lang w:eastAsia="pl-PL"/>
        </w:rPr>
        <w:t>- na podstawie art. 16 RODO prawo do sprostowania Pani/Pana danych osobowych ;</w:t>
      </w:r>
    </w:p>
    <w:p w14:paraId="1AFA1A58" w14:textId="77777777" w:rsidR="003B7E47" w:rsidRPr="00FA3BAF" w:rsidRDefault="003B7E47" w:rsidP="00FA3BAF">
      <w:pPr>
        <w:suppressAutoHyphens w:val="0"/>
        <w:ind w:left="720"/>
        <w:contextualSpacing/>
        <w:rPr>
          <w:sz w:val="24"/>
          <w:szCs w:val="24"/>
          <w:lang w:eastAsia="pl-PL"/>
        </w:rPr>
      </w:pPr>
      <w:r w:rsidRPr="00FA3BAF">
        <w:rPr>
          <w:sz w:val="24"/>
          <w:szCs w:val="24"/>
          <w:lang w:eastAsia="pl-PL"/>
        </w:rPr>
        <w:t xml:space="preserve">- na podstawie art. 18 RODO prawo żądania od administratora ograniczenia przetwarzania danych osobowych z zastrzeżeniem przypadków, o których mowa w art. 18 ust. 2 RODO;  </w:t>
      </w:r>
    </w:p>
    <w:p w14:paraId="07D16A47" w14:textId="77777777" w:rsidR="003B7E47" w:rsidRPr="00FA3BAF" w:rsidRDefault="003B7E47" w:rsidP="00FA3BAF">
      <w:pPr>
        <w:suppressAutoHyphens w:val="0"/>
        <w:ind w:left="720"/>
        <w:contextualSpacing/>
        <w:rPr>
          <w:i/>
          <w:iCs/>
          <w:color w:val="00B0F0"/>
          <w:sz w:val="24"/>
          <w:szCs w:val="24"/>
          <w:lang w:eastAsia="pl-PL"/>
        </w:rPr>
      </w:pPr>
      <w:r w:rsidRPr="00FA3BAF">
        <w:rPr>
          <w:sz w:val="24"/>
          <w:szCs w:val="24"/>
          <w:lang w:eastAsia="pl-PL"/>
        </w:rPr>
        <w:t>- prawo do wniesienia skargi do Prezesa Urzędu Ochrony Danych Osobowych, gdy uzna Pani/Pan, że przetwarzanie danych osobowych Pani/Pana dotyczących narusza przepisy RODO;</w:t>
      </w:r>
    </w:p>
    <w:p w14:paraId="07E6E423" w14:textId="77777777" w:rsidR="003B7E47" w:rsidRPr="00FA3BAF" w:rsidRDefault="003B7E47" w:rsidP="00FA3BAF">
      <w:pPr>
        <w:numPr>
          <w:ilvl w:val="0"/>
          <w:numId w:val="25"/>
        </w:numPr>
        <w:suppressAutoHyphens w:val="0"/>
        <w:contextualSpacing/>
        <w:rPr>
          <w:sz w:val="24"/>
          <w:szCs w:val="24"/>
          <w:lang w:eastAsia="en-US"/>
        </w:rPr>
      </w:pPr>
      <w:r w:rsidRPr="00FA3BAF">
        <w:rPr>
          <w:sz w:val="24"/>
          <w:szCs w:val="24"/>
          <w:lang w:eastAsia="pl-PL"/>
        </w:rPr>
        <w:t>w odniesieniu do Pani/Pana danych osobowych decyzje nie będą podejmowane w sposób zautomatyzowany, stosowanie do art. 22 RODO;</w:t>
      </w:r>
    </w:p>
    <w:p w14:paraId="3FCACAFD" w14:textId="77777777" w:rsidR="003B7E47" w:rsidRPr="00FA3BAF" w:rsidRDefault="003B7E47" w:rsidP="00FA3BAF">
      <w:pPr>
        <w:numPr>
          <w:ilvl w:val="0"/>
          <w:numId w:val="25"/>
        </w:numPr>
        <w:suppressAutoHyphens w:val="0"/>
        <w:contextualSpacing/>
        <w:rPr>
          <w:i/>
          <w:iCs/>
          <w:color w:val="00B0F0"/>
          <w:sz w:val="24"/>
          <w:szCs w:val="24"/>
          <w:lang w:eastAsia="pl-PL"/>
        </w:rPr>
      </w:pPr>
      <w:r w:rsidRPr="00FA3BAF">
        <w:rPr>
          <w:sz w:val="24"/>
          <w:szCs w:val="24"/>
          <w:lang w:eastAsia="pl-PL"/>
        </w:rPr>
        <w:t>nie przysługuje Pani/Panu:</w:t>
      </w:r>
    </w:p>
    <w:p w14:paraId="61DA0F32" w14:textId="77777777" w:rsidR="003B7E47" w:rsidRPr="00FA3BAF" w:rsidRDefault="003B7E47" w:rsidP="00FA3BAF">
      <w:pPr>
        <w:suppressAutoHyphens w:val="0"/>
        <w:ind w:left="720"/>
        <w:contextualSpacing/>
        <w:rPr>
          <w:i/>
          <w:iCs/>
          <w:color w:val="00B0F0"/>
          <w:sz w:val="24"/>
          <w:szCs w:val="24"/>
          <w:lang w:eastAsia="pl-PL"/>
        </w:rPr>
      </w:pPr>
      <w:r w:rsidRPr="00FA3BAF">
        <w:rPr>
          <w:sz w:val="24"/>
          <w:szCs w:val="24"/>
          <w:lang w:eastAsia="pl-PL"/>
        </w:rPr>
        <w:t>- w związku z art. 17 ust. 3 lit. b, d lub e RODO prawo do usunięcia danych osobowych;</w:t>
      </w:r>
    </w:p>
    <w:p w14:paraId="0585CF5A" w14:textId="77777777" w:rsidR="003B7E47" w:rsidRPr="00FA3BAF" w:rsidRDefault="003B7E47" w:rsidP="00FA3BAF">
      <w:pPr>
        <w:suppressAutoHyphens w:val="0"/>
        <w:ind w:left="720"/>
        <w:contextualSpacing/>
        <w:rPr>
          <w:i/>
          <w:iCs/>
          <w:color w:val="auto"/>
          <w:sz w:val="24"/>
          <w:szCs w:val="24"/>
          <w:lang w:eastAsia="pl-PL"/>
        </w:rPr>
      </w:pPr>
      <w:r w:rsidRPr="00FA3BAF">
        <w:rPr>
          <w:sz w:val="24"/>
          <w:szCs w:val="24"/>
          <w:lang w:eastAsia="pl-PL"/>
        </w:rPr>
        <w:t>- prawo do przenoszenia danych osobowych, o którym mowa w art. 20 RODO;</w:t>
      </w:r>
    </w:p>
    <w:p w14:paraId="79706F88" w14:textId="77777777" w:rsidR="003B7E47" w:rsidRPr="00FA3BAF" w:rsidRDefault="003B7E47" w:rsidP="00FA3BAF">
      <w:pPr>
        <w:suppressAutoHyphens w:val="0"/>
        <w:ind w:left="720"/>
        <w:contextualSpacing/>
        <w:rPr>
          <w:sz w:val="24"/>
          <w:szCs w:val="24"/>
          <w:lang w:eastAsia="pl-PL"/>
        </w:rPr>
      </w:pPr>
      <w:r w:rsidRPr="00FA3BAF">
        <w:rPr>
          <w:sz w:val="24"/>
          <w:szCs w:val="24"/>
          <w:lang w:eastAsia="pl-PL"/>
        </w:rPr>
        <w:t xml:space="preserve">- na podstawie art. 21 RODO prawo sprzeciwu, wobec przetwarzania danych osobowych, gdyż podstawą prawną przetwarzania Pani/Pana danych osobowych jest art. 6 ust. 1 lit. c RODO. </w:t>
      </w:r>
    </w:p>
    <w:p w14:paraId="6973AB51" w14:textId="77777777" w:rsidR="003B7E47" w:rsidRPr="00FA3BAF" w:rsidRDefault="003B7E47" w:rsidP="00FA3BAF">
      <w:pPr>
        <w:suppressAutoHyphens w:val="0"/>
        <w:ind w:left="142"/>
        <w:contextualSpacing/>
        <w:rPr>
          <w:i/>
          <w:iCs/>
          <w:sz w:val="24"/>
          <w:szCs w:val="24"/>
          <w:lang w:eastAsia="pl-PL"/>
        </w:rPr>
      </w:pPr>
      <w:r w:rsidRPr="00FA3BAF">
        <w:rPr>
          <w:sz w:val="24"/>
          <w:szCs w:val="24"/>
          <w:lang w:eastAsia="pl-PL"/>
        </w:rPr>
        <w:t xml:space="preserve">2) Jednocześnie Miejski Ośrodek Pomocy Rodzinie w Białymstoku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chyba że ma zastosowanie co najmniej jedno z </w:t>
      </w:r>
      <w:proofErr w:type="spellStart"/>
      <w:r w:rsidRPr="00FA3BAF">
        <w:rPr>
          <w:sz w:val="24"/>
          <w:szCs w:val="24"/>
          <w:lang w:eastAsia="pl-PL"/>
        </w:rPr>
        <w:t>wyłączeń</w:t>
      </w:r>
      <w:proofErr w:type="spellEnd"/>
      <w:r w:rsidRPr="00FA3BAF">
        <w:rPr>
          <w:sz w:val="24"/>
          <w:szCs w:val="24"/>
          <w:lang w:eastAsia="pl-PL"/>
        </w:rPr>
        <w:t>, o których mowa w art. 14 ust. 5 RODO.</w:t>
      </w:r>
    </w:p>
    <w:p w14:paraId="15802675" w14:textId="77777777" w:rsidR="003B7E47" w:rsidRDefault="003B7E47" w:rsidP="003B7E47">
      <w:pPr>
        <w:jc w:val="both"/>
        <w:rPr>
          <w:sz w:val="22"/>
          <w:szCs w:val="22"/>
        </w:rPr>
      </w:pPr>
    </w:p>
    <w:p w14:paraId="70501CC9" w14:textId="77777777" w:rsidR="00AF3CFA" w:rsidRPr="004E1EC1" w:rsidRDefault="00AF3CFA" w:rsidP="003B7E47">
      <w:pPr>
        <w:jc w:val="both"/>
        <w:rPr>
          <w:sz w:val="22"/>
          <w:szCs w:val="22"/>
          <w:lang w:eastAsia="pl-PL"/>
        </w:rPr>
      </w:pPr>
    </w:p>
    <w:p w14:paraId="4C6D3365" w14:textId="77777777" w:rsidR="004D0B60" w:rsidRPr="00FA3BAF" w:rsidRDefault="004D0B60" w:rsidP="00FA3BAF">
      <w:pPr>
        <w:numPr>
          <w:ilvl w:val="0"/>
          <w:numId w:val="3"/>
        </w:numPr>
        <w:ind w:left="0" w:firstLine="60"/>
        <w:rPr>
          <w:sz w:val="24"/>
          <w:szCs w:val="24"/>
        </w:rPr>
      </w:pPr>
      <w:r w:rsidRPr="00FA3BAF">
        <w:rPr>
          <w:sz w:val="24"/>
          <w:szCs w:val="24"/>
        </w:rPr>
        <w:t>Określenie</w:t>
      </w:r>
      <w:r w:rsidRPr="00FA3BAF">
        <w:rPr>
          <w:rFonts w:eastAsia="Tahoma"/>
          <w:sz w:val="24"/>
          <w:szCs w:val="24"/>
        </w:rPr>
        <w:t xml:space="preserve"> </w:t>
      </w:r>
      <w:r w:rsidRPr="00FA3BAF">
        <w:rPr>
          <w:sz w:val="24"/>
          <w:szCs w:val="24"/>
        </w:rPr>
        <w:t>przedmiotu</w:t>
      </w:r>
      <w:r w:rsidRPr="00FA3BAF">
        <w:rPr>
          <w:rFonts w:eastAsia="Tahoma"/>
          <w:sz w:val="24"/>
          <w:szCs w:val="24"/>
        </w:rPr>
        <w:t xml:space="preserve"> </w:t>
      </w:r>
      <w:r w:rsidRPr="00FA3BAF">
        <w:rPr>
          <w:sz w:val="24"/>
          <w:szCs w:val="24"/>
        </w:rPr>
        <w:t>zamówienia:</w:t>
      </w:r>
    </w:p>
    <w:p w14:paraId="14598495" w14:textId="77777777" w:rsidR="00AD4211" w:rsidRPr="00FA3BAF" w:rsidRDefault="00AD4211" w:rsidP="00FA3BAF">
      <w:pPr>
        <w:rPr>
          <w:sz w:val="24"/>
          <w:szCs w:val="24"/>
        </w:rPr>
      </w:pPr>
    </w:p>
    <w:p w14:paraId="49400844" w14:textId="77777777" w:rsidR="00C1147B" w:rsidRPr="00FA3BAF" w:rsidRDefault="00C1147B" w:rsidP="00FA3BAF">
      <w:pPr>
        <w:pStyle w:val="Default"/>
        <w:rPr>
          <w:rFonts w:ascii="Times New Roman" w:hAnsi="Times New Roman" w:cs="Times New Roman"/>
          <w:color w:val="auto"/>
        </w:rPr>
      </w:pPr>
      <w:r w:rsidRPr="00FA3BAF">
        <w:rPr>
          <w:rFonts w:ascii="Times New Roman" w:hAnsi="Times New Roman" w:cs="Times New Roman"/>
        </w:rPr>
        <w:t xml:space="preserve">1.1. </w:t>
      </w:r>
      <w:r w:rsidR="00A86AD0" w:rsidRPr="00FA3BAF">
        <w:rPr>
          <w:rFonts w:ascii="Times New Roman" w:hAnsi="Times New Roman" w:cs="Times New Roman"/>
        </w:rPr>
        <w:t>Przedmiotem zamówienia jest wykonanie robót remontowo-budowlanych</w:t>
      </w:r>
      <w:r w:rsidRPr="00FA3BAF">
        <w:rPr>
          <w:rFonts w:ascii="Times New Roman" w:hAnsi="Times New Roman" w:cs="Times New Roman"/>
        </w:rPr>
        <w:t xml:space="preserve"> w lokalu mieszkalnym (mieszkaniu chronionym) oraz budynku zabytkowym Miejskiego Ośrodka Pomocy Rodzinie w Białymstoku</w:t>
      </w:r>
      <w:r w:rsidR="00A86AD0" w:rsidRPr="00FA3BAF">
        <w:rPr>
          <w:rFonts w:ascii="Times New Roman" w:hAnsi="Times New Roman" w:cs="Times New Roman"/>
        </w:rPr>
        <w:t xml:space="preserve">, </w:t>
      </w:r>
      <w:r w:rsidRPr="00FA3BAF">
        <w:rPr>
          <w:rFonts w:ascii="Times New Roman" w:hAnsi="Times New Roman" w:cs="Times New Roman"/>
          <w:color w:val="auto"/>
        </w:rPr>
        <w:t>podzielony na dwie części (pakiety):</w:t>
      </w:r>
    </w:p>
    <w:p w14:paraId="388A0520" w14:textId="77777777" w:rsidR="00C1147B" w:rsidRPr="00FA3BAF" w:rsidRDefault="00C1147B" w:rsidP="00FA3BAF">
      <w:pPr>
        <w:rPr>
          <w:color w:val="auto"/>
          <w:sz w:val="24"/>
          <w:szCs w:val="24"/>
        </w:rPr>
      </w:pPr>
    </w:p>
    <w:p w14:paraId="21F37019" w14:textId="77777777" w:rsidR="00C1147B" w:rsidRPr="00FA3BAF" w:rsidRDefault="00C1147B" w:rsidP="00FA3BAF">
      <w:pPr>
        <w:pStyle w:val="Default"/>
        <w:rPr>
          <w:rFonts w:ascii="Times New Roman" w:hAnsi="Times New Roman" w:cs="Times New Roman"/>
          <w:color w:val="auto"/>
        </w:rPr>
      </w:pPr>
      <w:r w:rsidRPr="00FA3BAF">
        <w:rPr>
          <w:rFonts w:ascii="Times New Roman" w:hAnsi="Times New Roman" w:cs="Times New Roman"/>
          <w:color w:val="auto"/>
        </w:rPr>
        <w:t>- PAKIET Nr 1: Remont lokalu mieszkalnego (mieszkania chronionego) Miejskiego Ośrodka Pomocy Rodzinie w Białymstoku przy ul. Nowosielskiej 56/32</w:t>
      </w:r>
      <w:r w:rsidRPr="00FA3BAF">
        <w:rPr>
          <w:rFonts w:ascii="Times New Roman" w:hAnsi="Times New Roman" w:cs="Times New Roman"/>
        </w:rPr>
        <w:t>,</w:t>
      </w:r>
    </w:p>
    <w:p w14:paraId="13202FE6" w14:textId="77777777" w:rsidR="00C1147B" w:rsidRPr="00FA3BAF" w:rsidRDefault="00C1147B" w:rsidP="00FA3BAF">
      <w:pPr>
        <w:rPr>
          <w:color w:val="auto"/>
          <w:sz w:val="24"/>
          <w:szCs w:val="24"/>
        </w:rPr>
      </w:pPr>
    </w:p>
    <w:p w14:paraId="54DA429A" w14:textId="77777777" w:rsidR="00C1147B" w:rsidRPr="00FA3BAF" w:rsidRDefault="00C1147B" w:rsidP="00FA3BAF">
      <w:pPr>
        <w:rPr>
          <w:color w:val="auto"/>
          <w:sz w:val="24"/>
          <w:szCs w:val="24"/>
        </w:rPr>
      </w:pPr>
      <w:r w:rsidRPr="00FA3BAF">
        <w:rPr>
          <w:color w:val="auto"/>
          <w:sz w:val="24"/>
          <w:szCs w:val="24"/>
        </w:rPr>
        <w:lastRenderedPageBreak/>
        <w:t>- PAKIET Nr 2: Remont budynku zabytkowego Miejskiego Ośrodka pomocy Rodzinie w Białymstoku przy ul. Włókienniczej 7.</w:t>
      </w:r>
    </w:p>
    <w:p w14:paraId="5439E2B0" w14:textId="77777777" w:rsidR="00A86AD0" w:rsidRDefault="00A86AD0" w:rsidP="00FA3BAF">
      <w:pPr>
        <w:rPr>
          <w:sz w:val="22"/>
          <w:szCs w:val="22"/>
        </w:rPr>
      </w:pPr>
    </w:p>
    <w:p w14:paraId="48ADCE20" w14:textId="554A85B1" w:rsidR="00C1147B" w:rsidRDefault="00824E8E" w:rsidP="00FA3BAF">
      <w:pPr>
        <w:rPr>
          <w:bCs/>
          <w:iCs/>
          <w:color w:val="auto"/>
          <w:sz w:val="24"/>
          <w:szCs w:val="24"/>
        </w:rPr>
      </w:pPr>
      <w:r w:rsidRPr="00FA3BAF">
        <w:rPr>
          <w:sz w:val="24"/>
          <w:szCs w:val="24"/>
        </w:rPr>
        <w:t xml:space="preserve">1.2. </w:t>
      </w:r>
      <w:r w:rsidRPr="00FA3BAF">
        <w:rPr>
          <w:bCs/>
          <w:iCs/>
          <w:sz w:val="24"/>
          <w:szCs w:val="24"/>
        </w:rPr>
        <w:t xml:space="preserve">Szczegółowy opis zakresu robót  </w:t>
      </w:r>
      <w:r w:rsidR="00C1147B" w:rsidRPr="00FA3BAF">
        <w:rPr>
          <w:bCs/>
          <w:iCs/>
          <w:color w:val="auto"/>
          <w:sz w:val="24"/>
          <w:szCs w:val="24"/>
        </w:rPr>
        <w:t xml:space="preserve">oraz technologię ich wykonania określają: </w:t>
      </w:r>
    </w:p>
    <w:p w14:paraId="26F7BFD4" w14:textId="0986EA68" w:rsidR="00FA3BAF" w:rsidRDefault="00FA3BAF" w:rsidP="00FA3BAF">
      <w:pPr>
        <w:rPr>
          <w:bCs/>
          <w:iCs/>
          <w:color w:val="auto"/>
          <w:sz w:val="24"/>
          <w:szCs w:val="24"/>
        </w:rPr>
      </w:pPr>
    </w:p>
    <w:p w14:paraId="3611C06F" w14:textId="3206C8E5" w:rsidR="00FA3BAF" w:rsidRPr="00FA3BAF" w:rsidRDefault="00FA3BAF" w:rsidP="00FA3BAF">
      <w:pPr>
        <w:rPr>
          <w:bCs/>
          <w:iCs/>
          <w:color w:val="auto"/>
          <w:sz w:val="24"/>
          <w:szCs w:val="24"/>
        </w:rPr>
      </w:pPr>
      <w:r w:rsidRPr="00FA3BAF">
        <w:rPr>
          <w:bCs/>
          <w:iCs/>
          <w:sz w:val="24"/>
          <w:szCs w:val="24"/>
        </w:rPr>
        <w:t xml:space="preserve">- w części dotyczącej Pakietu Nr </w:t>
      </w:r>
      <w:r>
        <w:rPr>
          <w:bCs/>
          <w:iCs/>
          <w:sz w:val="24"/>
          <w:szCs w:val="24"/>
        </w:rPr>
        <w:t>1</w:t>
      </w:r>
      <w:r w:rsidRPr="00FA3BAF">
        <w:rPr>
          <w:bCs/>
          <w:iCs/>
          <w:sz w:val="24"/>
          <w:szCs w:val="24"/>
        </w:rPr>
        <w:t>:</w:t>
      </w:r>
      <w:r w:rsidRPr="00FA3BAF">
        <w:rPr>
          <w:sz w:val="24"/>
          <w:szCs w:val="24"/>
        </w:rPr>
        <w:t xml:space="preserve"> </w:t>
      </w:r>
      <w:r w:rsidRPr="00FA3BAF">
        <w:rPr>
          <w:sz w:val="24"/>
          <w:szCs w:val="24"/>
        </w:rPr>
        <w:t xml:space="preserve">przedmiar  robót,  </w:t>
      </w:r>
      <w:r>
        <w:rPr>
          <w:sz w:val="24"/>
          <w:szCs w:val="24"/>
        </w:rPr>
        <w:t>b</w:t>
      </w:r>
      <w:r w:rsidRPr="00FA3BAF">
        <w:rPr>
          <w:bCs/>
          <w:iCs/>
          <w:color w:val="auto"/>
          <w:sz w:val="24"/>
          <w:szCs w:val="24"/>
        </w:rPr>
        <w:t>ędąc</w:t>
      </w:r>
      <w:r>
        <w:rPr>
          <w:bCs/>
          <w:iCs/>
          <w:color w:val="auto"/>
          <w:sz w:val="24"/>
          <w:szCs w:val="24"/>
        </w:rPr>
        <w:t>y</w:t>
      </w:r>
      <w:r w:rsidRPr="00FA3BAF">
        <w:rPr>
          <w:bCs/>
          <w:iCs/>
          <w:color w:val="auto"/>
          <w:sz w:val="24"/>
          <w:szCs w:val="24"/>
        </w:rPr>
        <w:t xml:space="preserve"> załącznik</w:t>
      </w:r>
      <w:r>
        <w:rPr>
          <w:bCs/>
          <w:iCs/>
          <w:color w:val="auto"/>
          <w:sz w:val="24"/>
          <w:szCs w:val="24"/>
        </w:rPr>
        <w:t>iem</w:t>
      </w:r>
      <w:r w:rsidRPr="00FA3BAF">
        <w:rPr>
          <w:bCs/>
          <w:iCs/>
          <w:color w:val="auto"/>
          <w:sz w:val="24"/>
          <w:szCs w:val="24"/>
        </w:rPr>
        <w:t xml:space="preserve"> do niniejszego Ogłoszenia o zamówieniu</w:t>
      </w:r>
      <w:r>
        <w:rPr>
          <w:bCs/>
          <w:iCs/>
          <w:color w:val="auto"/>
          <w:sz w:val="24"/>
          <w:szCs w:val="24"/>
        </w:rPr>
        <w:t>,</w:t>
      </w:r>
    </w:p>
    <w:p w14:paraId="5281390B" w14:textId="621043CE" w:rsidR="00FA3BAF" w:rsidRPr="00FA3BAF" w:rsidRDefault="00FA3BAF" w:rsidP="00FA3BAF">
      <w:pPr>
        <w:rPr>
          <w:bCs/>
          <w:iCs/>
          <w:sz w:val="24"/>
          <w:szCs w:val="24"/>
        </w:rPr>
      </w:pPr>
    </w:p>
    <w:p w14:paraId="22C333B5" w14:textId="18BFE81B" w:rsidR="00C1147B" w:rsidRPr="00FA3BAF" w:rsidRDefault="00C1147B" w:rsidP="00FA3BAF">
      <w:pPr>
        <w:rPr>
          <w:bCs/>
          <w:iCs/>
          <w:sz w:val="24"/>
          <w:szCs w:val="24"/>
        </w:rPr>
      </w:pPr>
      <w:bookmarkStart w:id="0" w:name="_Hlk58320776"/>
      <w:r w:rsidRPr="00FA3BAF">
        <w:rPr>
          <w:bCs/>
          <w:iCs/>
          <w:sz w:val="24"/>
          <w:szCs w:val="24"/>
        </w:rPr>
        <w:t xml:space="preserve">- </w:t>
      </w:r>
      <w:r w:rsidR="00480135" w:rsidRPr="00FA3BAF">
        <w:rPr>
          <w:bCs/>
          <w:iCs/>
          <w:sz w:val="24"/>
          <w:szCs w:val="24"/>
        </w:rPr>
        <w:t>w cz</w:t>
      </w:r>
      <w:r w:rsidRPr="00FA3BAF">
        <w:rPr>
          <w:bCs/>
          <w:iCs/>
          <w:sz w:val="24"/>
          <w:szCs w:val="24"/>
        </w:rPr>
        <w:t xml:space="preserve">ęści dotyczącej Pakietu Nr </w:t>
      </w:r>
      <w:r w:rsidR="00FA3BAF">
        <w:rPr>
          <w:bCs/>
          <w:iCs/>
          <w:sz w:val="24"/>
          <w:szCs w:val="24"/>
        </w:rPr>
        <w:t>2</w:t>
      </w:r>
      <w:r w:rsidRPr="00FA3BAF">
        <w:rPr>
          <w:bCs/>
          <w:iCs/>
          <w:sz w:val="24"/>
          <w:szCs w:val="24"/>
        </w:rPr>
        <w:t>:</w:t>
      </w:r>
    </w:p>
    <w:bookmarkEnd w:id="0"/>
    <w:p w14:paraId="35A36073" w14:textId="77777777" w:rsidR="00C1147B" w:rsidRPr="00FA3BAF" w:rsidRDefault="00C1147B" w:rsidP="00FA3BAF">
      <w:pPr>
        <w:rPr>
          <w:bCs/>
          <w:iCs/>
          <w:color w:val="auto"/>
          <w:sz w:val="24"/>
          <w:szCs w:val="24"/>
        </w:rPr>
      </w:pPr>
    </w:p>
    <w:p w14:paraId="57B7F05F" w14:textId="77777777" w:rsidR="00C1147B" w:rsidRPr="00FA3BAF" w:rsidRDefault="00C1147B" w:rsidP="00FA3BAF">
      <w:pPr>
        <w:rPr>
          <w:sz w:val="24"/>
          <w:szCs w:val="24"/>
        </w:rPr>
      </w:pPr>
      <w:r w:rsidRPr="00FA3BAF">
        <w:rPr>
          <w:sz w:val="24"/>
          <w:szCs w:val="24"/>
        </w:rPr>
        <w:t xml:space="preserve">a) projekt budowlany - </w:t>
      </w:r>
      <w:r w:rsidR="00480135" w:rsidRPr="00FA3BAF">
        <w:rPr>
          <w:sz w:val="24"/>
          <w:szCs w:val="24"/>
        </w:rPr>
        <w:t xml:space="preserve">w zakresie wymiany posadzek w korytarzach na parterze i </w:t>
      </w:r>
      <w:proofErr w:type="spellStart"/>
      <w:r w:rsidR="00480135" w:rsidRPr="00FA3BAF">
        <w:rPr>
          <w:sz w:val="24"/>
          <w:szCs w:val="24"/>
        </w:rPr>
        <w:t>I</w:t>
      </w:r>
      <w:proofErr w:type="spellEnd"/>
      <w:r w:rsidR="00480135" w:rsidRPr="00FA3BAF">
        <w:rPr>
          <w:sz w:val="24"/>
          <w:szCs w:val="24"/>
        </w:rPr>
        <w:t xml:space="preserve"> piętrze oraz okładzin schodów,</w:t>
      </w:r>
      <w:r w:rsidRPr="00FA3BAF">
        <w:rPr>
          <w:sz w:val="24"/>
          <w:szCs w:val="24"/>
        </w:rPr>
        <w:t xml:space="preserve"> </w:t>
      </w:r>
    </w:p>
    <w:p w14:paraId="468D491F" w14:textId="77777777" w:rsidR="00C1147B" w:rsidRPr="00FA3BAF" w:rsidRDefault="00C1147B" w:rsidP="00FA3BAF">
      <w:pPr>
        <w:rPr>
          <w:sz w:val="24"/>
          <w:szCs w:val="24"/>
        </w:rPr>
      </w:pPr>
      <w:r w:rsidRPr="00FA3BAF">
        <w:rPr>
          <w:sz w:val="24"/>
          <w:szCs w:val="24"/>
        </w:rPr>
        <w:t>b) specyfikacja techniczna wykonania i odbioru robót</w:t>
      </w:r>
      <w:r w:rsidR="00BD768D" w:rsidRPr="00FA3BAF">
        <w:rPr>
          <w:sz w:val="24"/>
          <w:szCs w:val="24"/>
        </w:rPr>
        <w:t xml:space="preserve"> - w zakresie wymiany posadzek w korytarzach na parterze i </w:t>
      </w:r>
      <w:proofErr w:type="spellStart"/>
      <w:r w:rsidR="00BD768D" w:rsidRPr="00FA3BAF">
        <w:rPr>
          <w:sz w:val="24"/>
          <w:szCs w:val="24"/>
        </w:rPr>
        <w:t>I</w:t>
      </w:r>
      <w:proofErr w:type="spellEnd"/>
      <w:r w:rsidR="00BD768D" w:rsidRPr="00FA3BAF">
        <w:rPr>
          <w:sz w:val="24"/>
          <w:szCs w:val="24"/>
        </w:rPr>
        <w:t xml:space="preserve"> piętrze oraz okładzin schodów,</w:t>
      </w:r>
      <w:r w:rsidRPr="00FA3BAF">
        <w:rPr>
          <w:sz w:val="24"/>
          <w:szCs w:val="24"/>
        </w:rPr>
        <w:t xml:space="preserve">  </w:t>
      </w:r>
    </w:p>
    <w:p w14:paraId="353B1795" w14:textId="77777777" w:rsidR="00C1147B" w:rsidRPr="00FA3BAF" w:rsidRDefault="00480135" w:rsidP="00FA3BAF">
      <w:pPr>
        <w:rPr>
          <w:sz w:val="24"/>
          <w:szCs w:val="24"/>
        </w:rPr>
      </w:pPr>
      <w:r w:rsidRPr="00FA3BAF">
        <w:rPr>
          <w:sz w:val="24"/>
          <w:szCs w:val="24"/>
        </w:rPr>
        <w:t>c</w:t>
      </w:r>
      <w:r w:rsidR="00C1147B" w:rsidRPr="00FA3BAF">
        <w:rPr>
          <w:sz w:val="24"/>
          <w:szCs w:val="24"/>
        </w:rPr>
        <w:t xml:space="preserve">) przedmiar  robót,  </w:t>
      </w:r>
    </w:p>
    <w:p w14:paraId="3704897E" w14:textId="6EF67BD2" w:rsidR="00480135" w:rsidRPr="00FA3BAF" w:rsidRDefault="00C1147B" w:rsidP="00FA3BAF">
      <w:pPr>
        <w:rPr>
          <w:bCs/>
          <w:iCs/>
          <w:color w:val="auto"/>
          <w:sz w:val="24"/>
          <w:szCs w:val="24"/>
        </w:rPr>
      </w:pPr>
      <w:r w:rsidRPr="00FA3BAF">
        <w:rPr>
          <w:bCs/>
          <w:iCs/>
          <w:color w:val="auto"/>
          <w:sz w:val="24"/>
          <w:szCs w:val="24"/>
        </w:rPr>
        <w:t>będące załącznikami do niniejsze</w:t>
      </w:r>
      <w:r w:rsidR="00480135" w:rsidRPr="00FA3BAF">
        <w:rPr>
          <w:bCs/>
          <w:iCs/>
          <w:color w:val="auto"/>
          <w:sz w:val="24"/>
          <w:szCs w:val="24"/>
        </w:rPr>
        <w:t>go Ogłoszenia o zamówieniu</w:t>
      </w:r>
      <w:r w:rsidR="00FA3BAF">
        <w:rPr>
          <w:bCs/>
          <w:iCs/>
          <w:color w:val="auto"/>
          <w:sz w:val="24"/>
          <w:szCs w:val="24"/>
        </w:rPr>
        <w:t>.</w:t>
      </w:r>
    </w:p>
    <w:p w14:paraId="441B82DC" w14:textId="77777777" w:rsidR="00480135" w:rsidRPr="00FA3BAF" w:rsidRDefault="00480135" w:rsidP="00FA3BAF">
      <w:pPr>
        <w:rPr>
          <w:bCs/>
          <w:iCs/>
          <w:color w:val="auto"/>
          <w:sz w:val="24"/>
          <w:szCs w:val="24"/>
        </w:rPr>
      </w:pPr>
    </w:p>
    <w:p w14:paraId="6E7814D3" w14:textId="77777777" w:rsidR="00480135" w:rsidRPr="00FA3BAF" w:rsidRDefault="00480135" w:rsidP="00FA3BAF">
      <w:pPr>
        <w:pStyle w:val="NormalnyWeb"/>
        <w:spacing w:before="0" w:after="0"/>
      </w:pPr>
      <w:r w:rsidRPr="00FA3BAF">
        <w:t>1.3. Przedmiot zamówienia należy wykonać zgodnie z wymienioną w pkt 1.2. dokumentacją techniczną, zasadami wiedzy technicznej i sztuki budowlanej, przepisami bhp i ppoż., wytycznymi niniejszego Ogłoszenia o zamówieniu oraz obowiązującymi przepisami i normami.</w:t>
      </w:r>
    </w:p>
    <w:p w14:paraId="0FC3D9DE" w14:textId="77777777" w:rsidR="00480135" w:rsidRPr="00FA3BAF" w:rsidRDefault="00480135" w:rsidP="00FA3BAF">
      <w:pPr>
        <w:pStyle w:val="NormalnyWeb"/>
        <w:spacing w:before="0" w:after="0"/>
      </w:pPr>
    </w:p>
    <w:p w14:paraId="6789CCD3" w14:textId="77777777" w:rsidR="00480135" w:rsidRPr="00FA3BAF" w:rsidRDefault="00480135" w:rsidP="00FA3BAF">
      <w:pPr>
        <w:pStyle w:val="NormalnyWeb"/>
        <w:spacing w:before="0" w:after="0"/>
      </w:pPr>
      <w:r w:rsidRPr="00FA3BAF">
        <w:t xml:space="preserve">1.4. Pomimo opisu przedmiotu zamówienia zawartego w ww. dokumentacji, Zamawiający informuje o możliwości dokonania przed złożeniem oferty wizji lokalnej terenu, na którym wykonywany będzie przedmiot zamówienia, w celu oszacowania przez Wykonawcę, na jego własną odpowiedzialność, kosztów i </w:t>
      </w:r>
      <w:proofErr w:type="spellStart"/>
      <w:r w:rsidRPr="00FA3BAF">
        <w:t>ryzyk</w:t>
      </w:r>
      <w:proofErr w:type="spellEnd"/>
      <w:r w:rsidRPr="00FA3BAF">
        <w:t xml:space="preserve"> oraz wszelkich danych jakie mogą okazać się niezbędne do prawidłowego przygotowania oferty na wykonanie robót będących przedmiotem niniejszego zamówienia. Dokonanie wizji lokalnej nie jest warunkiem koniecznym do złożenia oferty w niniejszym postępowaniu. Przeprowadzenie ewentualnej wizji lokalnej odbywa się na koszt własny Wykonawcy.</w:t>
      </w:r>
    </w:p>
    <w:p w14:paraId="2C8396D1" w14:textId="77777777" w:rsidR="00480135" w:rsidRPr="00FA3BAF" w:rsidRDefault="00480135" w:rsidP="00FA3BAF">
      <w:pPr>
        <w:pStyle w:val="NormalnyWeb"/>
        <w:spacing w:before="0" w:after="0"/>
        <w:rPr>
          <w:rFonts w:ascii="Arial" w:hAnsi="Arial" w:cs="Arial"/>
        </w:rPr>
      </w:pPr>
    </w:p>
    <w:p w14:paraId="4F3D9370" w14:textId="77777777" w:rsidR="00BD768D" w:rsidRPr="00FA3BAF" w:rsidRDefault="00BD768D" w:rsidP="00FA3BAF">
      <w:pPr>
        <w:tabs>
          <w:tab w:val="num" w:pos="360"/>
        </w:tabs>
        <w:ind w:left="360" w:hanging="360"/>
        <w:rPr>
          <w:iCs/>
          <w:sz w:val="24"/>
          <w:szCs w:val="24"/>
        </w:rPr>
      </w:pPr>
      <w:r w:rsidRPr="00FA3BAF">
        <w:rPr>
          <w:iCs/>
          <w:sz w:val="24"/>
          <w:szCs w:val="24"/>
        </w:rPr>
        <w:t>1.5. Nazwy i kody CPV dotyczące przedmiotu zamówienia określone we Wspólnym Słowniku Zamówień:</w:t>
      </w:r>
    </w:p>
    <w:p w14:paraId="084DFC6B" w14:textId="77777777" w:rsidR="00BD768D" w:rsidRPr="00FA3BAF" w:rsidRDefault="00BD768D" w:rsidP="00FA3BAF">
      <w:pPr>
        <w:rPr>
          <w:iCs/>
          <w:sz w:val="24"/>
          <w:szCs w:val="24"/>
        </w:rPr>
      </w:pPr>
    </w:p>
    <w:p w14:paraId="32D94859" w14:textId="77777777" w:rsidR="00BD768D" w:rsidRPr="00FA3BAF" w:rsidRDefault="00BD768D" w:rsidP="00FA3BAF">
      <w:pPr>
        <w:rPr>
          <w:iCs/>
          <w:sz w:val="24"/>
          <w:szCs w:val="24"/>
        </w:rPr>
      </w:pPr>
      <w:r w:rsidRPr="00FA3BAF">
        <w:rPr>
          <w:iCs/>
          <w:sz w:val="24"/>
          <w:szCs w:val="24"/>
        </w:rPr>
        <w:t>45000000-7 – Roboty budowlane,</w:t>
      </w:r>
    </w:p>
    <w:p w14:paraId="54B95001" w14:textId="77777777" w:rsidR="00BD768D" w:rsidRPr="00FA3BAF" w:rsidRDefault="00BD768D" w:rsidP="00FA3BAF">
      <w:pPr>
        <w:rPr>
          <w:iCs/>
          <w:sz w:val="24"/>
          <w:szCs w:val="24"/>
        </w:rPr>
      </w:pPr>
      <w:r w:rsidRPr="00FA3BAF">
        <w:rPr>
          <w:iCs/>
          <w:sz w:val="24"/>
          <w:szCs w:val="24"/>
        </w:rPr>
        <w:t>45400000-1 – Roboty wykończeniowe w zakresie obiektów budowlanych,</w:t>
      </w:r>
    </w:p>
    <w:p w14:paraId="643F0FC0" w14:textId="77777777" w:rsidR="00BD768D" w:rsidRPr="00FA3BAF" w:rsidRDefault="00BD768D" w:rsidP="00FA3BAF">
      <w:pPr>
        <w:rPr>
          <w:iCs/>
          <w:sz w:val="24"/>
          <w:szCs w:val="24"/>
        </w:rPr>
      </w:pPr>
      <w:r w:rsidRPr="00FA3BAF">
        <w:rPr>
          <w:iCs/>
          <w:sz w:val="24"/>
          <w:szCs w:val="24"/>
        </w:rPr>
        <w:t>45450000-6 – Roboty budowlane wykończeniowe, pozostałe</w:t>
      </w:r>
    </w:p>
    <w:p w14:paraId="624C2D56" w14:textId="77777777" w:rsidR="00BD768D" w:rsidRPr="00FA3BAF" w:rsidRDefault="00BD768D" w:rsidP="00FA3BAF">
      <w:pPr>
        <w:rPr>
          <w:iCs/>
          <w:sz w:val="24"/>
          <w:szCs w:val="24"/>
        </w:rPr>
      </w:pPr>
      <w:r w:rsidRPr="00FA3BAF">
        <w:rPr>
          <w:iCs/>
          <w:sz w:val="24"/>
          <w:szCs w:val="24"/>
        </w:rPr>
        <w:t>45453000-7 – Roboty remontowe i renowacyjne.</w:t>
      </w:r>
    </w:p>
    <w:p w14:paraId="1F742E5C" w14:textId="77777777" w:rsidR="00BD768D" w:rsidRPr="00FA3BAF" w:rsidRDefault="00BD768D" w:rsidP="00FA3BAF">
      <w:pPr>
        <w:rPr>
          <w:iCs/>
          <w:sz w:val="24"/>
          <w:szCs w:val="24"/>
        </w:rPr>
      </w:pPr>
    </w:p>
    <w:p w14:paraId="47234B66" w14:textId="77777777" w:rsidR="00BD768D" w:rsidRDefault="00BD768D" w:rsidP="00BD768D">
      <w:pPr>
        <w:jc w:val="both"/>
        <w:rPr>
          <w:rFonts w:ascii="Arial" w:hAnsi="Arial" w:cs="Arial"/>
          <w:iCs/>
        </w:rPr>
      </w:pPr>
    </w:p>
    <w:p w14:paraId="301068F0" w14:textId="77777777" w:rsidR="004B5596" w:rsidRPr="00FA3BAF" w:rsidRDefault="004B5596" w:rsidP="00FA3BAF">
      <w:pPr>
        <w:pStyle w:val="NormalnyWeb"/>
        <w:spacing w:before="0" w:after="0"/>
      </w:pPr>
      <w:r w:rsidRPr="00FA3BAF">
        <w:t>1.6. Zasady ogólne dotyczące realizacji przedmiotu zamówienia:</w:t>
      </w:r>
    </w:p>
    <w:p w14:paraId="009693B6" w14:textId="77777777" w:rsidR="004B5596" w:rsidRPr="00FA3BAF" w:rsidRDefault="004B5596" w:rsidP="00FA3BAF">
      <w:pPr>
        <w:pStyle w:val="NormalnyWeb"/>
        <w:spacing w:before="0" w:after="0"/>
      </w:pPr>
    </w:p>
    <w:p w14:paraId="2BAD5C66" w14:textId="77777777" w:rsidR="004B5596" w:rsidRPr="00FA3BAF" w:rsidRDefault="004B5596" w:rsidP="00FA3BAF">
      <w:pPr>
        <w:pStyle w:val="Default"/>
        <w:rPr>
          <w:rFonts w:ascii="Times New Roman" w:hAnsi="Times New Roman" w:cs="Times New Roman"/>
        </w:rPr>
      </w:pPr>
      <w:r w:rsidRPr="00FA3BAF">
        <w:rPr>
          <w:rFonts w:ascii="Times New Roman" w:hAnsi="Times New Roman" w:cs="Times New Roman"/>
        </w:rPr>
        <w:t xml:space="preserve">1) Z uwagi na to, że roboty, będące przedmiotem niniejszego zamówienia będą prowadzone na terenie czynnych obiektów, Wykonawca przez cały okres realizacji robót i w każdym obszarze prowadzonych robót zobowiązany jest tak je organizować i prowadzić, aby ograniczyć do minimum uciążliwości i zagrożenia z tym związane, w szczególności: </w:t>
      </w:r>
    </w:p>
    <w:p w14:paraId="34BE8023" w14:textId="77777777" w:rsidR="004B5596" w:rsidRPr="00FA3BAF" w:rsidRDefault="004B5596" w:rsidP="00FA3BAF">
      <w:pPr>
        <w:pStyle w:val="Default"/>
        <w:rPr>
          <w:rFonts w:ascii="Times New Roman" w:hAnsi="Times New Roman" w:cs="Times New Roman"/>
        </w:rPr>
      </w:pPr>
    </w:p>
    <w:p w14:paraId="0B467DD8" w14:textId="07E61E85" w:rsidR="004B5596" w:rsidRPr="00FA3BAF" w:rsidRDefault="004B5596" w:rsidP="00FA3BAF">
      <w:pPr>
        <w:numPr>
          <w:ilvl w:val="0"/>
          <w:numId w:val="33"/>
        </w:numPr>
        <w:autoSpaceDE w:val="0"/>
        <w:autoSpaceDN w:val="0"/>
        <w:adjustRightInd w:val="0"/>
        <w:rPr>
          <w:sz w:val="24"/>
          <w:szCs w:val="24"/>
          <w:lang w:eastAsia="pl-PL"/>
        </w:rPr>
      </w:pPr>
      <w:r w:rsidRPr="00FA3BAF">
        <w:rPr>
          <w:sz w:val="24"/>
          <w:szCs w:val="24"/>
          <w:lang w:eastAsia="pl-PL"/>
        </w:rPr>
        <w:t xml:space="preserve">zabezpieczyć teren robót przed dostępem osób postronnych (odpowiednie oznakowanie), </w:t>
      </w:r>
    </w:p>
    <w:p w14:paraId="2A568F5D" w14:textId="3CDAA79C" w:rsidR="004B5596" w:rsidRPr="00FA3BAF" w:rsidRDefault="004B5596" w:rsidP="00FA3BAF">
      <w:pPr>
        <w:numPr>
          <w:ilvl w:val="0"/>
          <w:numId w:val="33"/>
        </w:numPr>
        <w:autoSpaceDE w:val="0"/>
        <w:autoSpaceDN w:val="0"/>
        <w:adjustRightInd w:val="0"/>
        <w:rPr>
          <w:sz w:val="24"/>
          <w:szCs w:val="24"/>
          <w:lang w:eastAsia="pl-PL"/>
        </w:rPr>
      </w:pPr>
      <w:r w:rsidRPr="00FA3BAF">
        <w:rPr>
          <w:sz w:val="24"/>
          <w:szCs w:val="24"/>
          <w:lang w:eastAsia="pl-PL"/>
        </w:rPr>
        <w:lastRenderedPageBreak/>
        <w:t xml:space="preserve">odpowiednio zabezpieczać teren robót, tak, aby w maksymalnym stopniu ograniczyć przenoszenie się kurzu i pyłu, </w:t>
      </w:r>
    </w:p>
    <w:p w14:paraId="55C6B458" w14:textId="77777777" w:rsidR="004B5596" w:rsidRPr="00FA3BAF" w:rsidRDefault="004B5596" w:rsidP="00FA3BAF">
      <w:pPr>
        <w:autoSpaceDE w:val="0"/>
        <w:autoSpaceDN w:val="0"/>
        <w:adjustRightInd w:val="0"/>
        <w:rPr>
          <w:sz w:val="24"/>
          <w:szCs w:val="24"/>
          <w:lang w:eastAsia="pl-PL"/>
        </w:rPr>
      </w:pPr>
    </w:p>
    <w:p w14:paraId="43017616" w14:textId="2B5CD9C0" w:rsidR="004B5596" w:rsidRPr="00FA3BAF" w:rsidRDefault="004B5596" w:rsidP="00FA3BAF">
      <w:pPr>
        <w:numPr>
          <w:ilvl w:val="0"/>
          <w:numId w:val="33"/>
        </w:numPr>
        <w:rPr>
          <w:sz w:val="24"/>
          <w:szCs w:val="24"/>
        </w:rPr>
      </w:pPr>
      <w:r w:rsidRPr="00FA3BAF">
        <w:rPr>
          <w:sz w:val="24"/>
          <w:szCs w:val="24"/>
          <w:lang w:eastAsia="pl-PL"/>
        </w:rPr>
        <w:t xml:space="preserve">usuwać na bieżąco i na własny koszt materiały zbędne, odpady i śmieci </w:t>
      </w:r>
      <w:r w:rsidRPr="00FA3BAF">
        <w:rPr>
          <w:sz w:val="24"/>
          <w:szCs w:val="24"/>
        </w:rPr>
        <w:t xml:space="preserve">– zgodnie z ustawą z dnia  14 grudnia 2012r. o odpadach (Dz. U. z 2019r.  poz. 701 z </w:t>
      </w:r>
      <w:proofErr w:type="spellStart"/>
      <w:r w:rsidRPr="00FA3BAF">
        <w:rPr>
          <w:sz w:val="24"/>
          <w:szCs w:val="24"/>
        </w:rPr>
        <w:t>późn</w:t>
      </w:r>
      <w:proofErr w:type="spellEnd"/>
      <w:r w:rsidRPr="00FA3BAF">
        <w:rPr>
          <w:sz w:val="24"/>
          <w:szCs w:val="24"/>
        </w:rPr>
        <w:t>. zm.),</w:t>
      </w:r>
    </w:p>
    <w:p w14:paraId="2A1C118B" w14:textId="77777777" w:rsidR="004B5596" w:rsidRPr="00FA3BAF" w:rsidRDefault="004B5596" w:rsidP="00FA3BAF">
      <w:pPr>
        <w:ind w:firstLine="45"/>
        <w:rPr>
          <w:sz w:val="24"/>
          <w:szCs w:val="24"/>
        </w:rPr>
      </w:pPr>
    </w:p>
    <w:p w14:paraId="11D9DC63" w14:textId="241A5891" w:rsidR="004B5596" w:rsidRPr="00FA3BAF" w:rsidRDefault="004B5596" w:rsidP="00FA3BAF">
      <w:pPr>
        <w:numPr>
          <w:ilvl w:val="0"/>
          <w:numId w:val="33"/>
        </w:numPr>
        <w:autoSpaceDE w:val="0"/>
        <w:autoSpaceDN w:val="0"/>
        <w:adjustRightInd w:val="0"/>
        <w:rPr>
          <w:sz w:val="24"/>
          <w:szCs w:val="24"/>
          <w:lang w:eastAsia="pl-PL"/>
        </w:rPr>
      </w:pPr>
      <w:r w:rsidRPr="00FA3BAF">
        <w:rPr>
          <w:sz w:val="24"/>
          <w:szCs w:val="24"/>
          <w:lang w:eastAsia="pl-PL"/>
        </w:rPr>
        <w:t xml:space="preserve">zapewnić kompetentne kierownictwo, siłę roboczą, materiały, sprzęt i inne urządzenia oraz wszelkie przedmioty niezbędne do wykonania przedmiotu zamówienia oraz usunięcia wad i usterek w takim zakresie, w jakim jest to wymienione w dokumentach umownych lub może być logicznie z nich wywnioskowane, </w:t>
      </w:r>
    </w:p>
    <w:p w14:paraId="6DE8821A" w14:textId="77777777" w:rsidR="004B5596" w:rsidRPr="00FA3BAF" w:rsidRDefault="004B5596" w:rsidP="00FA3BAF">
      <w:pPr>
        <w:autoSpaceDE w:val="0"/>
        <w:autoSpaceDN w:val="0"/>
        <w:adjustRightInd w:val="0"/>
        <w:rPr>
          <w:sz w:val="24"/>
          <w:szCs w:val="24"/>
          <w:lang w:eastAsia="pl-PL"/>
        </w:rPr>
      </w:pPr>
    </w:p>
    <w:p w14:paraId="0BD40BDF" w14:textId="21C486E6" w:rsidR="004B5596" w:rsidRPr="00FA3BAF" w:rsidRDefault="004B5596" w:rsidP="00FA3BAF">
      <w:pPr>
        <w:numPr>
          <w:ilvl w:val="0"/>
          <w:numId w:val="33"/>
        </w:numPr>
        <w:autoSpaceDE w:val="0"/>
        <w:autoSpaceDN w:val="0"/>
        <w:adjustRightInd w:val="0"/>
        <w:rPr>
          <w:sz w:val="24"/>
          <w:szCs w:val="24"/>
          <w:lang w:eastAsia="pl-PL"/>
        </w:rPr>
      </w:pPr>
      <w:r w:rsidRPr="00FA3BAF">
        <w:rPr>
          <w:sz w:val="24"/>
          <w:szCs w:val="24"/>
          <w:lang w:eastAsia="pl-PL"/>
        </w:rPr>
        <w:t xml:space="preserve">utrzymywać na bieżąco porządek na terenie robót oraz w bezpośrednim sąsiedztwie i na drogach transportowych, </w:t>
      </w:r>
    </w:p>
    <w:p w14:paraId="60D81731" w14:textId="77777777" w:rsidR="004B5596" w:rsidRPr="00FA3BAF" w:rsidRDefault="004B5596" w:rsidP="00FA3BAF">
      <w:pPr>
        <w:autoSpaceDE w:val="0"/>
        <w:autoSpaceDN w:val="0"/>
        <w:adjustRightInd w:val="0"/>
        <w:rPr>
          <w:sz w:val="24"/>
          <w:szCs w:val="24"/>
          <w:lang w:eastAsia="pl-PL"/>
        </w:rPr>
      </w:pPr>
    </w:p>
    <w:p w14:paraId="5CFEA0F2" w14:textId="0B77DF54" w:rsidR="004B5596" w:rsidRPr="00FA3BAF" w:rsidRDefault="004B5596" w:rsidP="00FA3BAF">
      <w:pPr>
        <w:numPr>
          <w:ilvl w:val="0"/>
          <w:numId w:val="33"/>
        </w:numPr>
        <w:autoSpaceDE w:val="0"/>
        <w:autoSpaceDN w:val="0"/>
        <w:adjustRightInd w:val="0"/>
        <w:rPr>
          <w:sz w:val="24"/>
          <w:szCs w:val="24"/>
          <w:lang w:eastAsia="pl-PL"/>
        </w:rPr>
      </w:pPr>
      <w:r w:rsidRPr="00FA3BAF">
        <w:rPr>
          <w:sz w:val="24"/>
          <w:szCs w:val="24"/>
          <w:lang w:eastAsia="pl-PL"/>
        </w:rPr>
        <w:t xml:space="preserve">transportować materiały, urządzenia, narzędzia itp. w sposób eliminujący zanieczyszczenie i uszkodzenie dróg transportowych, </w:t>
      </w:r>
    </w:p>
    <w:p w14:paraId="2F713E34" w14:textId="77777777" w:rsidR="004B5596" w:rsidRPr="00FA3BAF" w:rsidRDefault="004B5596" w:rsidP="00FA3BAF">
      <w:pPr>
        <w:autoSpaceDE w:val="0"/>
        <w:autoSpaceDN w:val="0"/>
        <w:adjustRightInd w:val="0"/>
        <w:rPr>
          <w:sz w:val="24"/>
          <w:szCs w:val="24"/>
          <w:lang w:eastAsia="pl-PL"/>
        </w:rPr>
      </w:pPr>
    </w:p>
    <w:p w14:paraId="266C2603" w14:textId="10BF4EB8" w:rsidR="004B5596" w:rsidRPr="00FA3BAF" w:rsidRDefault="004B5596" w:rsidP="00FA3BAF">
      <w:pPr>
        <w:numPr>
          <w:ilvl w:val="0"/>
          <w:numId w:val="33"/>
        </w:numPr>
        <w:autoSpaceDE w:val="0"/>
        <w:autoSpaceDN w:val="0"/>
        <w:adjustRightInd w:val="0"/>
        <w:rPr>
          <w:sz w:val="24"/>
          <w:szCs w:val="24"/>
          <w:lang w:eastAsia="pl-PL"/>
        </w:rPr>
      </w:pPr>
      <w:r w:rsidRPr="00FA3BAF">
        <w:rPr>
          <w:sz w:val="24"/>
          <w:szCs w:val="24"/>
          <w:lang w:eastAsia="pl-PL"/>
        </w:rPr>
        <w:t xml:space="preserve">prowadzić roboty wywołujące hałas w godzinach od 7:00 rano do 20:00 wieczorem, </w:t>
      </w:r>
    </w:p>
    <w:p w14:paraId="1DFB01C1" w14:textId="77777777" w:rsidR="004B5596" w:rsidRPr="00FA3BAF" w:rsidRDefault="004B5596" w:rsidP="00FA3BAF">
      <w:pPr>
        <w:autoSpaceDE w:val="0"/>
        <w:autoSpaceDN w:val="0"/>
        <w:adjustRightInd w:val="0"/>
        <w:rPr>
          <w:sz w:val="24"/>
          <w:szCs w:val="24"/>
          <w:lang w:eastAsia="pl-PL"/>
        </w:rPr>
      </w:pPr>
    </w:p>
    <w:p w14:paraId="417F1996" w14:textId="163B9AF9" w:rsidR="004B5596" w:rsidRPr="00FA3BAF" w:rsidRDefault="004B5596" w:rsidP="00FA3BAF">
      <w:pPr>
        <w:numPr>
          <w:ilvl w:val="0"/>
          <w:numId w:val="33"/>
        </w:numPr>
        <w:autoSpaceDE w:val="0"/>
        <w:autoSpaceDN w:val="0"/>
        <w:adjustRightInd w:val="0"/>
        <w:rPr>
          <w:sz w:val="24"/>
          <w:szCs w:val="24"/>
          <w:lang w:eastAsia="pl-PL"/>
        </w:rPr>
      </w:pPr>
      <w:r w:rsidRPr="00FA3BAF">
        <w:rPr>
          <w:sz w:val="24"/>
          <w:szCs w:val="24"/>
          <w:lang w:eastAsia="pl-PL"/>
        </w:rPr>
        <w:t xml:space="preserve">niezwłocznie usuwać (na swój koszt) wszelkie awarie powstałe w związku z wykonywaniem robót. </w:t>
      </w:r>
    </w:p>
    <w:p w14:paraId="44056C7A" w14:textId="77777777" w:rsidR="004B5596" w:rsidRPr="00682F3F" w:rsidRDefault="004B5596" w:rsidP="00682F3F">
      <w:pPr>
        <w:ind w:firstLine="45"/>
        <w:jc w:val="both"/>
        <w:rPr>
          <w:bCs/>
          <w:sz w:val="22"/>
          <w:szCs w:val="22"/>
        </w:rPr>
      </w:pPr>
    </w:p>
    <w:p w14:paraId="1F1F6E1F" w14:textId="77777777" w:rsidR="004B5596" w:rsidRPr="00FA3BAF" w:rsidRDefault="004B5596" w:rsidP="00FA3BAF">
      <w:pPr>
        <w:rPr>
          <w:sz w:val="24"/>
          <w:szCs w:val="24"/>
        </w:rPr>
      </w:pPr>
      <w:r w:rsidRPr="00FA3BAF">
        <w:rPr>
          <w:bCs/>
          <w:sz w:val="24"/>
          <w:szCs w:val="24"/>
        </w:rPr>
        <w:t xml:space="preserve">2) W ramach realizacji niniejszego zamówienia oraz ceny ofertowej Wykonawca </w:t>
      </w:r>
      <w:r w:rsidRPr="00FA3BAF">
        <w:rPr>
          <w:sz w:val="24"/>
          <w:szCs w:val="24"/>
        </w:rPr>
        <w:t xml:space="preserve">zobowiązany będzie między innymi do: </w:t>
      </w:r>
    </w:p>
    <w:p w14:paraId="13D06106" w14:textId="77777777" w:rsidR="004B5596" w:rsidRPr="00FA3BAF" w:rsidRDefault="004B5596" w:rsidP="00FA3BAF">
      <w:pPr>
        <w:ind w:firstLine="45"/>
        <w:rPr>
          <w:sz w:val="24"/>
          <w:szCs w:val="24"/>
        </w:rPr>
      </w:pPr>
    </w:p>
    <w:p w14:paraId="3C26DAC7" w14:textId="522BEC14" w:rsidR="004B5596" w:rsidRPr="00FA3BAF" w:rsidRDefault="004B5596" w:rsidP="00FA3BAF">
      <w:pPr>
        <w:numPr>
          <w:ilvl w:val="0"/>
          <w:numId w:val="35"/>
        </w:numPr>
        <w:rPr>
          <w:sz w:val="24"/>
          <w:szCs w:val="24"/>
          <w:lang w:eastAsia="pl-PL"/>
        </w:rPr>
      </w:pPr>
      <w:r w:rsidRPr="00FA3BAF">
        <w:rPr>
          <w:sz w:val="24"/>
          <w:szCs w:val="24"/>
          <w:lang w:eastAsia="pl-PL"/>
        </w:rPr>
        <w:t xml:space="preserve">wykonywania prac z należytą starannością, zgodnie z opisem przedmiotu zamówienia, dokumentacją projektową, specyfikacją techniczną wykonania i odbioru robót budowlanych, oraz z zasadami wiedzy technicznej, sztuką budowlaną, przepisami </w:t>
      </w:r>
      <w:proofErr w:type="spellStart"/>
      <w:r w:rsidRPr="00FA3BAF">
        <w:rPr>
          <w:sz w:val="24"/>
          <w:szCs w:val="24"/>
          <w:lang w:eastAsia="pl-PL"/>
        </w:rPr>
        <w:t>ppoż</w:t>
      </w:r>
      <w:proofErr w:type="spellEnd"/>
      <w:r w:rsidRPr="00FA3BAF">
        <w:rPr>
          <w:sz w:val="24"/>
          <w:szCs w:val="24"/>
          <w:lang w:eastAsia="pl-PL"/>
        </w:rPr>
        <w:t xml:space="preserve"> i bhp oraz przepisami prawa budowlanego,</w:t>
      </w:r>
    </w:p>
    <w:p w14:paraId="39A3D597" w14:textId="77777777" w:rsidR="004B5596" w:rsidRPr="00FA3BAF" w:rsidRDefault="004B5596" w:rsidP="00FA3BAF">
      <w:pPr>
        <w:ind w:firstLine="45"/>
        <w:rPr>
          <w:sz w:val="24"/>
          <w:szCs w:val="24"/>
        </w:rPr>
      </w:pPr>
    </w:p>
    <w:p w14:paraId="5D45DEC4" w14:textId="7A4BE592" w:rsidR="004B5596" w:rsidRPr="00FA3BAF" w:rsidRDefault="004B5596" w:rsidP="00FA3BAF">
      <w:pPr>
        <w:numPr>
          <w:ilvl w:val="0"/>
          <w:numId w:val="35"/>
        </w:numPr>
        <w:rPr>
          <w:sz w:val="24"/>
          <w:szCs w:val="24"/>
        </w:rPr>
      </w:pPr>
      <w:r w:rsidRPr="00FA3BAF">
        <w:rPr>
          <w:sz w:val="24"/>
          <w:szCs w:val="24"/>
        </w:rPr>
        <w:t>prawidłowego prowadzenia dokumentacji robót budowlanych, w tym dziennika budowy</w:t>
      </w:r>
      <w:r w:rsidR="00682F3F" w:rsidRPr="00FA3BAF">
        <w:rPr>
          <w:sz w:val="24"/>
          <w:szCs w:val="24"/>
        </w:rPr>
        <w:t xml:space="preserve"> (Pakiet nr </w:t>
      </w:r>
      <w:r w:rsidR="00FA3BAF">
        <w:rPr>
          <w:sz w:val="24"/>
          <w:szCs w:val="24"/>
        </w:rPr>
        <w:t>2</w:t>
      </w:r>
      <w:r w:rsidR="00682F3F" w:rsidRPr="00FA3BAF">
        <w:rPr>
          <w:sz w:val="24"/>
          <w:szCs w:val="24"/>
        </w:rPr>
        <w:t>)</w:t>
      </w:r>
      <w:r w:rsidRPr="00FA3BAF">
        <w:rPr>
          <w:sz w:val="24"/>
          <w:szCs w:val="24"/>
        </w:rPr>
        <w:t>,</w:t>
      </w:r>
    </w:p>
    <w:p w14:paraId="5C7FE808" w14:textId="77777777" w:rsidR="004B5596" w:rsidRPr="00FA3BAF" w:rsidRDefault="004B5596" w:rsidP="00FA3BAF">
      <w:pPr>
        <w:ind w:firstLine="45"/>
        <w:rPr>
          <w:sz w:val="24"/>
          <w:szCs w:val="24"/>
        </w:rPr>
      </w:pPr>
    </w:p>
    <w:p w14:paraId="31F56B26" w14:textId="503A2C83" w:rsidR="004B5596" w:rsidRPr="00FA3BAF" w:rsidRDefault="004B5596" w:rsidP="00FA3BAF">
      <w:pPr>
        <w:numPr>
          <w:ilvl w:val="0"/>
          <w:numId w:val="35"/>
        </w:numPr>
        <w:rPr>
          <w:sz w:val="24"/>
          <w:szCs w:val="24"/>
        </w:rPr>
      </w:pPr>
      <w:r w:rsidRPr="00FA3BAF">
        <w:rPr>
          <w:sz w:val="24"/>
          <w:szCs w:val="24"/>
        </w:rPr>
        <w:t xml:space="preserve">sprawnej organizacji i zagospodarowania zaplecza prowadzonych robót, </w:t>
      </w:r>
    </w:p>
    <w:p w14:paraId="2F1C6E64" w14:textId="62CA7EC5" w:rsidR="004B5596" w:rsidRPr="00FA3BAF" w:rsidRDefault="004B5596" w:rsidP="00FA3BAF">
      <w:pPr>
        <w:numPr>
          <w:ilvl w:val="0"/>
          <w:numId w:val="35"/>
        </w:numPr>
        <w:autoSpaceDE w:val="0"/>
        <w:autoSpaceDN w:val="0"/>
        <w:adjustRightInd w:val="0"/>
        <w:rPr>
          <w:sz w:val="24"/>
          <w:szCs w:val="24"/>
          <w:lang w:eastAsia="pl-PL"/>
        </w:rPr>
      </w:pPr>
      <w:r w:rsidRPr="00FA3BAF">
        <w:rPr>
          <w:sz w:val="24"/>
          <w:szCs w:val="24"/>
        </w:rPr>
        <w:t xml:space="preserve">zakupienia, dostarczenia i zamontowania urządzeń i materiałów </w:t>
      </w:r>
      <w:r w:rsidRPr="00FA3BAF">
        <w:rPr>
          <w:bCs/>
          <w:sz w:val="24"/>
          <w:szCs w:val="24"/>
        </w:rPr>
        <w:t>nowych, dobrych jakościowo,</w:t>
      </w:r>
      <w:r w:rsidRPr="00FA3BAF">
        <w:rPr>
          <w:sz w:val="24"/>
          <w:szCs w:val="24"/>
          <w:lang w:eastAsia="pl-PL"/>
        </w:rPr>
        <w:t xml:space="preserve"> o parametrach technicznych i jakościowych odpowiadających właściwościom materiałów przyjętych w dokumentacji projektowej,</w:t>
      </w:r>
      <w:r w:rsidRPr="00FA3BAF">
        <w:rPr>
          <w:bCs/>
          <w:sz w:val="24"/>
          <w:szCs w:val="24"/>
        </w:rPr>
        <w:t xml:space="preserve"> odpowiadających wymogom ustawy z dnia 16.04.2004r. o wyrobach budowlanych (Dz. U. z 20</w:t>
      </w:r>
      <w:r w:rsidR="00682F3F" w:rsidRPr="00FA3BAF">
        <w:rPr>
          <w:bCs/>
          <w:sz w:val="24"/>
          <w:szCs w:val="24"/>
        </w:rPr>
        <w:t>20</w:t>
      </w:r>
      <w:r w:rsidRPr="00FA3BAF">
        <w:rPr>
          <w:bCs/>
          <w:sz w:val="24"/>
          <w:szCs w:val="24"/>
        </w:rPr>
        <w:t>r., poz. 2</w:t>
      </w:r>
      <w:r w:rsidR="00682F3F" w:rsidRPr="00FA3BAF">
        <w:rPr>
          <w:bCs/>
          <w:sz w:val="24"/>
          <w:szCs w:val="24"/>
        </w:rPr>
        <w:t>15</w:t>
      </w:r>
      <w:r w:rsidRPr="00FA3BAF">
        <w:rPr>
          <w:bCs/>
          <w:sz w:val="24"/>
          <w:szCs w:val="24"/>
        </w:rPr>
        <w:t>),</w:t>
      </w:r>
      <w:r w:rsidRPr="00FA3BAF">
        <w:rPr>
          <w:sz w:val="24"/>
          <w:szCs w:val="24"/>
        </w:rPr>
        <w:t xml:space="preserve"> posiadających  dopuszczenie do obrotu oraz dokumenty potwierdzające, </w:t>
      </w:r>
      <w:r w:rsidRPr="00FA3BAF">
        <w:rPr>
          <w:sz w:val="24"/>
          <w:szCs w:val="24"/>
          <w:lang w:eastAsia="pl-PL"/>
        </w:rPr>
        <w:t>w stosunku do użytych materiałów i urządzeń, dopuszczenie do stosowania w budownictwie takie jak: atesty, certyfikaty, aprobaty techniczne, świadectwa jakości,</w:t>
      </w:r>
    </w:p>
    <w:p w14:paraId="70C3C725" w14:textId="77777777" w:rsidR="004B5596" w:rsidRPr="00FA3BAF" w:rsidRDefault="004B5596" w:rsidP="00FA3BAF">
      <w:pPr>
        <w:autoSpaceDE w:val="0"/>
        <w:autoSpaceDN w:val="0"/>
        <w:adjustRightInd w:val="0"/>
        <w:rPr>
          <w:sz w:val="24"/>
          <w:szCs w:val="24"/>
          <w:lang w:eastAsia="pl-PL"/>
        </w:rPr>
      </w:pPr>
    </w:p>
    <w:p w14:paraId="21BBC7F6" w14:textId="0D6E3BF6" w:rsidR="004B5596" w:rsidRPr="00FA3BAF" w:rsidRDefault="004B5596" w:rsidP="00FA3BAF">
      <w:pPr>
        <w:numPr>
          <w:ilvl w:val="0"/>
          <w:numId w:val="35"/>
        </w:numPr>
        <w:rPr>
          <w:sz w:val="24"/>
          <w:szCs w:val="24"/>
        </w:rPr>
      </w:pPr>
      <w:r w:rsidRPr="00FA3BAF">
        <w:rPr>
          <w:sz w:val="24"/>
          <w:szCs w:val="24"/>
        </w:rPr>
        <w:t>utrzymania czystości i porządku na terenie wykonywania robót budowlanych oraz uporządkowania terenu po zakończeniu realizacji przedmiotu zamówienia,</w:t>
      </w:r>
    </w:p>
    <w:p w14:paraId="3BF2E309" w14:textId="77777777" w:rsidR="004B5596" w:rsidRPr="00FA3BAF" w:rsidRDefault="004B5596" w:rsidP="00FA3BAF">
      <w:pPr>
        <w:ind w:firstLine="45"/>
        <w:rPr>
          <w:sz w:val="24"/>
          <w:szCs w:val="24"/>
        </w:rPr>
      </w:pPr>
    </w:p>
    <w:p w14:paraId="6FFCB2B9" w14:textId="58FF1186" w:rsidR="004B5596" w:rsidRPr="00FA3BAF" w:rsidRDefault="004B5596" w:rsidP="00FA3BAF">
      <w:pPr>
        <w:numPr>
          <w:ilvl w:val="0"/>
          <w:numId w:val="35"/>
        </w:numPr>
        <w:rPr>
          <w:sz w:val="24"/>
          <w:szCs w:val="24"/>
        </w:rPr>
      </w:pPr>
      <w:r w:rsidRPr="00FA3BAF">
        <w:rPr>
          <w:sz w:val="24"/>
          <w:szCs w:val="24"/>
        </w:rPr>
        <w:t>zapewnienia nadzoru nad realizowanym zadaniem, nadzoru nad personelem w zakresie porządku i dyscypliny pracy,</w:t>
      </w:r>
    </w:p>
    <w:p w14:paraId="4C6156F9" w14:textId="77777777" w:rsidR="004B5596" w:rsidRPr="00FA3BAF" w:rsidRDefault="004B5596" w:rsidP="00FA3BAF">
      <w:pPr>
        <w:ind w:firstLine="45"/>
        <w:rPr>
          <w:sz w:val="24"/>
          <w:szCs w:val="24"/>
        </w:rPr>
      </w:pPr>
    </w:p>
    <w:p w14:paraId="4D525A5C" w14:textId="4C50349F" w:rsidR="004B5596" w:rsidRPr="00FA3BAF" w:rsidRDefault="004B5596" w:rsidP="00FA3BAF">
      <w:pPr>
        <w:numPr>
          <w:ilvl w:val="0"/>
          <w:numId w:val="35"/>
        </w:numPr>
        <w:rPr>
          <w:sz w:val="24"/>
          <w:szCs w:val="24"/>
        </w:rPr>
      </w:pPr>
      <w:r w:rsidRPr="00FA3BAF">
        <w:rPr>
          <w:sz w:val="24"/>
          <w:szCs w:val="24"/>
        </w:rPr>
        <w:t>zapewnienia przestrzegania przepisów BHP i ochrony przeciwpożarowej na terenie prowadzonych prac,</w:t>
      </w:r>
    </w:p>
    <w:p w14:paraId="6B615555" w14:textId="77777777" w:rsidR="004B5596" w:rsidRPr="00FA3BAF" w:rsidRDefault="004B5596" w:rsidP="00FA3BAF">
      <w:pPr>
        <w:ind w:firstLine="45"/>
        <w:rPr>
          <w:sz w:val="24"/>
          <w:szCs w:val="24"/>
        </w:rPr>
      </w:pPr>
    </w:p>
    <w:p w14:paraId="10139CE3" w14:textId="3BFF83AA" w:rsidR="004B5596" w:rsidRPr="00FA3BAF" w:rsidRDefault="004B5596" w:rsidP="00FA3BAF">
      <w:pPr>
        <w:numPr>
          <w:ilvl w:val="0"/>
          <w:numId w:val="35"/>
        </w:numPr>
        <w:rPr>
          <w:sz w:val="24"/>
          <w:szCs w:val="24"/>
        </w:rPr>
      </w:pPr>
      <w:r w:rsidRPr="00FA3BAF">
        <w:rPr>
          <w:sz w:val="24"/>
          <w:szCs w:val="24"/>
        </w:rPr>
        <w:t>wykonywania prac z uwzględnieniem wszystkich warunków i nakazów wynikających z uzgodnień i zobowiązań wzajemnych,</w:t>
      </w:r>
    </w:p>
    <w:p w14:paraId="5B765F72" w14:textId="77777777" w:rsidR="004B5596" w:rsidRPr="00FA3BAF" w:rsidRDefault="004B5596" w:rsidP="00FA3BAF">
      <w:pPr>
        <w:rPr>
          <w:sz w:val="24"/>
          <w:szCs w:val="24"/>
        </w:rPr>
      </w:pPr>
    </w:p>
    <w:p w14:paraId="67386DFB" w14:textId="546AEAAC" w:rsidR="004B5596" w:rsidRPr="00FA3BAF" w:rsidRDefault="004B5596" w:rsidP="00FA3BAF">
      <w:pPr>
        <w:numPr>
          <w:ilvl w:val="0"/>
          <w:numId w:val="35"/>
        </w:numPr>
        <w:rPr>
          <w:sz w:val="24"/>
          <w:szCs w:val="24"/>
        </w:rPr>
      </w:pPr>
      <w:r w:rsidRPr="00FA3BAF">
        <w:rPr>
          <w:sz w:val="24"/>
          <w:szCs w:val="24"/>
        </w:rPr>
        <w:t>skompletowania i przekazania Zamawiającemu dokumentacji wykonanych robót i dokumentacji powykonawczej, w dniu bezusterkowego protokolarnego przekazania przedmiotu zamówienia,</w:t>
      </w:r>
    </w:p>
    <w:p w14:paraId="7AE020A7" w14:textId="77777777" w:rsidR="004B5596" w:rsidRPr="00FA3BAF" w:rsidRDefault="004B5596" w:rsidP="00FA3BAF">
      <w:pPr>
        <w:rPr>
          <w:sz w:val="24"/>
          <w:szCs w:val="24"/>
        </w:rPr>
      </w:pPr>
    </w:p>
    <w:p w14:paraId="0351AB25" w14:textId="24B9A120" w:rsidR="004B5596" w:rsidRPr="00FA3BAF" w:rsidRDefault="004B5596" w:rsidP="00FA3BAF">
      <w:pPr>
        <w:numPr>
          <w:ilvl w:val="0"/>
          <w:numId w:val="35"/>
        </w:numPr>
        <w:rPr>
          <w:sz w:val="24"/>
          <w:szCs w:val="24"/>
        </w:rPr>
      </w:pPr>
      <w:r w:rsidRPr="00FA3BAF">
        <w:rPr>
          <w:sz w:val="24"/>
          <w:szCs w:val="24"/>
        </w:rPr>
        <w:t>w przypadku  korzystania z Podwykonawców, koordynowania robót Podwykonawców, ponosząc za nie pełną odpowiedzialność,</w:t>
      </w:r>
    </w:p>
    <w:p w14:paraId="6F1F634F" w14:textId="77777777" w:rsidR="004B5596" w:rsidRPr="00FA3BAF" w:rsidRDefault="004B5596" w:rsidP="00FA3BAF">
      <w:pPr>
        <w:ind w:firstLine="45"/>
        <w:rPr>
          <w:sz w:val="24"/>
          <w:szCs w:val="24"/>
        </w:rPr>
      </w:pPr>
    </w:p>
    <w:p w14:paraId="2231C8BC" w14:textId="00671DE6" w:rsidR="004B5596" w:rsidRPr="00FA3BAF" w:rsidRDefault="004B5596" w:rsidP="00FA3BAF">
      <w:pPr>
        <w:numPr>
          <w:ilvl w:val="0"/>
          <w:numId w:val="35"/>
        </w:numPr>
        <w:rPr>
          <w:rFonts w:ascii="Arial" w:hAnsi="Arial" w:cs="Arial"/>
          <w:sz w:val="24"/>
          <w:szCs w:val="24"/>
        </w:rPr>
      </w:pPr>
      <w:r w:rsidRPr="00FA3BAF">
        <w:rPr>
          <w:sz w:val="24"/>
          <w:szCs w:val="24"/>
        </w:rPr>
        <w:t>innych prac, których wykonanie będzie niezbędne do prawidłowej realizacji i funkcjonowania przedmiotu zamówienia</w:t>
      </w:r>
      <w:r w:rsidRPr="00FA3BAF">
        <w:rPr>
          <w:rFonts w:ascii="Arial" w:hAnsi="Arial" w:cs="Arial"/>
          <w:sz w:val="24"/>
          <w:szCs w:val="24"/>
        </w:rPr>
        <w:t>.</w:t>
      </w:r>
    </w:p>
    <w:p w14:paraId="6AEEA897" w14:textId="77777777" w:rsidR="00BD768D" w:rsidRPr="00FA3BAF" w:rsidRDefault="00BD768D" w:rsidP="00FA3BAF">
      <w:pPr>
        <w:rPr>
          <w:rFonts w:ascii="Arial" w:hAnsi="Arial" w:cs="Arial"/>
          <w:iCs/>
          <w:sz w:val="24"/>
          <w:szCs w:val="24"/>
        </w:rPr>
      </w:pPr>
    </w:p>
    <w:p w14:paraId="60C68FF5" w14:textId="77777777" w:rsidR="00480135" w:rsidRDefault="00480135" w:rsidP="00480135">
      <w:pPr>
        <w:pStyle w:val="NormalnyWeb"/>
        <w:spacing w:before="0" w:after="0"/>
        <w:jc w:val="both"/>
        <w:rPr>
          <w:rFonts w:ascii="Arial" w:hAnsi="Arial" w:cs="Arial"/>
          <w:sz w:val="20"/>
          <w:szCs w:val="20"/>
        </w:rPr>
      </w:pPr>
    </w:p>
    <w:p w14:paraId="3C8D8172" w14:textId="77777777" w:rsidR="00386178" w:rsidRPr="00FA3BAF" w:rsidRDefault="00386178" w:rsidP="00FA3BAF">
      <w:pPr>
        <w:rPr>
          <w:sz w:val="24"/>
          <w:szCs w:val="24"/>
          <w:lang w:eastAsia="pl-PL"/>
        </w:rPr>
      </w:pPr>
      <w:r w:rsidRPr="00FA3BAF">
        <w:rPr>
          <w:sz w:val="24"/>
          <w:szCs w:val="24"/>
        </w:rPr>
        <w:t xml:space="preserve">1.7.  </w:t>
      </w:r>
      <w:r w:rsidRPr="00FA3BAF">
        <w:rPr>
          <w:sz w:val="24"/>
          <w:szCs w:val="24"/>
          <w:lang w:eastAsia="pl-PL"/>
        </w:rPr>
        <w:t>Rozwiązania równoważne:</w:t>
      </w:r>
    </w:p>
    <w:p w14:paraId="1BABCB48" w14:textId="77777777" w:rsidR="00386178" w:rsidRPr="00386178" w:rsidRDefault="00386178" w:rsidP="00386178">
      <w:pPr>
        <w:jc w:val="both"/>
        <w:rPr>
          <w:sz w:val="22"/>
          <w:szCs w:val="22"/>
          <w:lang w:eastAsia="pl-PL"/>
        </w:rPr>
      </w:pPr>
    </w:p>
    <w:p w14:paraId="28A24CF8" w14:textId="4C88ECFD" w:rsidR="00386178" w:rsidRPr="00FA3BAF" w:rsidRDefault="00386178" w:rsidP="00FA3BAF">
      <w:pPr>
        <w:pStyle w:val="NormalnyWeb"/>
        <w:numPr>
          <w:ilvl w:val="0"/>
          <w:numId w:val="37"/>
        </w:numPr>
        <w:spacing w:before="0" w:after="0"/>
      </w:pPr>
      <w:r w:rsidRPr="00FA3BAF">
        <w:rPr>
          <w:lang w:eastAsia="pl-PL"/>
        </w:rPr>
        <w:t>W przypadku, gdy w opisie przedmiotu zamówienia (załącznikach do Ogłoszenia o zamówieniu) Zamawiający określił przedmiot zamówienia poprzez wskazanie</w:t>
      </w:r>
      <w:r w:rsidRPr="00FA3BAF">
        <w:t xml:space="preserve"> nazwy, znaków towarowych, patentów lub pochodzenia, źródła lub szczególnych procesów, które charakteryzują produkty lub usługi dostarczane przez konkretnego wykonawcę, jeżeli mogłoby to doprowadzić do uprzywilejowania lub wyeliminowania niektórych  wykonawców lub produktów, lub norm, aprobat, specyfikacji czy systemów, Zamawiający dopuszcza oferowanie materiałów lub rozwiązań równoważnych, pod warunkiem, że zapewnią uzyskanie parametrów technicznych, wytrzymałościowych, jakościowych, wydajnościowych, nie gorszych od opisu wskazanego przez Zamawiającego w opisie przedmiotu zamówienia. Parametry wskazane przez Zamawiającego są parametrami minimalnymi, granicznymi. Pod pojęciem „parametry” rozumie się funkcjonalność, przeznaczenie, kolorystykę, strukturę, materiały, kształt, wielkość, bezpieczeństwo, wytrzymałość, itp. W związku z powyższym Zamawiający dopuszcza możliwość zaoferowania materiałów o innych znakach towarowych, patentach lub pochodzeniu, natomiast nie o innych właściwościach i funkcjonalnościach niż określone w Ogłoszeniu o zamówieniu. Wykonawca powołujący się na rozwiązania równoważne powinien wykazać, że oferowane roboty spełniają warunki określone przez Zamawiającego w stopniu nie gorszym. W przypadku gdy Wykonawca nie złoży w ofercie dokumentów o zastosowaniu innych materiałów i urządzeń, to rozumie się przez to, że do kalkulacji ceny oferty oraz do wykonania umowy ujęto materiały i urządzenia zaproponowane w opisie przedmiotu zamówienia,</w:t>
      </w:r>
    </w:p>
    <w:p w14:paraId="756F8854" w14:textId="77777777" w:rsidR="00386178" w:rsidRPr="00FA3BAF" w:rsidRDefault="00386178" w:rsidP="00FA3BAF">
      <w:pPr>
        <w:pStyle w:val="NormalnyWeb"/>
        <w:spacing w:before="0" w:after="0"/>
      </w:pPr>
    </w:p>
    <w:p w14:paraId="52CDEE3C" w14:textId="262DFF38" w:rsidR="00386178" w:rsidRPr="00FA3BAF" w:rsidRDefault="00386178" w:rsidP="00FA3BAF">
      <w:pPr>
        <w:numPr>
          <w:ilvl w:val="0"/>
          <w:numId w:val="37"/>
        </w:numPr>
        <w:autoSpaceDE w:val="0"/>
        <w:autoSpaceDN w:val="0"/>
        <w:adjustRightInd w:val="0"/>
        <w:rPr>
          <w:sz w:val="24"/>
          <w:szCs w:val="24"/>
          <w:lang w:eastAsia="pl-PL"/>
        </w:rPr>
      </w:pPr>
      <w:r w:rsidRPr="00FA3BAF">
        <w:rPr>
          <w:sz w:val="24"/>
          <w:szCs w:val="24"/>
          <w:lang w:eastAsia="pl-PL"/>
        </w:rPr>
        <w:t>opis zaproponowanych rozwiązań równoważnych powinien być dołączony do oferty i musi być na tyle szczegółowy, żeby Zamawiający przy ocenie ofert mógł ocenić spełnienie wymagań dotyczących ich właściwości funkcjonalnych, jakościowych i parametrów oraz rozstrzygnąć, czy zaproponowane rozwiązania są równoważne. Oznacza to, że na Wykonawcy spoczywa obowiązek wykazania, że oferowane przez niego rozwiązania (np. materiały, urządzenia i inne elementy) są równoważne w stosunku do opisanych przez Zamawiającego.</w:t>
      </w:r>
    </w:p>
    <w:p w14:paraId="4139470B" w14:textId="77777777" w:rsidR="00386178" w:rsidRPr="00386178" w:rsidRDefault="00386178" w:rsidP="00386178">
      <w:pPr>
        <w:autoSpaceDE w:val="0"/>
        <w:autoSpaceDN w:val="0"/>
        <w:adjustRightInd w:val="0"/>
        <w:jc w:val="both"/>
        <w:rPr>
          <w:sz w:val="22"/>
          <w:szCs w:val="22"/>
          <w:lang w:eastAsia="pl-PL"/>
        </w:rPr>
      </w:pPr>
    </w:p>
    <w:p w14:paraId="4D674344" w14:textId="32148181" w:rsidR="00824E8E" w:rsidRDefault="00824E8E" w:rsidP="00FA3BAF">
      <w:pPr>
        <w:autoSpaceDE w:val="0"/>
        <w:autoSpaceDN w:val="0"/>
        <w:adjustRightInd w:val="0"/>
        <w:rPr>
          <w:sz w:val="22"/>
          <w:szCs w:val="22"/>
        </w:rPr>
      </w:pPr>
      <w:r>
        <w:rPr>
          <w:sz w:val="22"/>
          <w:szCs w:val="22"/>
        </w:rPr>
        <w:t>1.</w:t>
      </w:r>
      <w:r w:rsidR="00386178">
        <w:rPr>
          <w:sz w:val="22"/>
          <w:szCs w:val="22"/>
        </w:rPr>
        <w:t>8</w:t>
      </w:r>
      <w:r>
        <w:rPr>
          <w:sz w:val="22"/>
          <w:szCs w:val="22"/>
        </w:rPr>
        <w:t>.</w:t>
      </w:r>
      <w:r w:rsidRPr="0097275C">
        <w:rPr>
          <w:sz w:val="22"/>
          <w:szCs w:val="22"/>
        </w:rPr>
        <w:t xml:space="preserve">  Zamawiający zastrzega sobie możliwość rezygnacji z wykonania części robót budowlanych, nie przekraczając</w:t>
      </w:r>
      <w:r>
        <w:rPr>
          <w:sz w:val="22"/>
          <w:szCs w:val="22"/>
        </w:rPr>
        <w:t>ej</w:t>
      </w:r>
      <w:r w:rsidRPr="0097275C">
        <w:rPr>
          <w:sz w:val="22"/>
          <w:szCs w:val="22"/>
        </w:rPr>
        <w:t xml:space="preserve"> jednak 30%  wynagrodzenia Wykonawcy. </w:t>
      </w:r>
    </w:p>
    <w:p w14:paraId="0D8C727B" w14:textId="77777777" w:rsidR="00824E8E" w:rsidRDefault="00824E8E" w:rsidP="00FA3BAF">
      <w:pPr>
        <w:rPr>
          <w:sz w:val="22"/>
          <w:szCs w:val="22"/>
        </w:rPr>
      </w:pPr>
    </w:p>
    <w:p w14:paraId="601085F0" w14:textId="77777777" w:rsidR="00824E8E" w:rsidRDefault="00824E8E" w:rsidP="00FA3BAF">
      <w:pPr>
        <w:pStyle w:val="NormalnyWeb"/>
        <w:spacing w:before="0" w:after="0"/>
        <w:rPr>
          <w:bCs/>
          <w:sz w:val="22"/>
          <w:szCs w:val="22"/>
        </w:rPr>
      </w:pPr>
      <w:r>
        <w:rPr>
          <w:sz w:val="22"/>
          <w:szCs w:val="22"/>
        </w:rPr>
        <w:lastRenderedPageBreak/>
        <w:t>1.</w:t>
      </w:r>
      <w:r w:rsidR="009750E2">
        <w:rPr>
          <w:sz w:val="22"/>
          <w:szCs w:val="22"/>
        </w:rPr>
        <w:t>9</w:t>
      </w:r>
      <w:r>
        <w:rPr>
          <w:sz w:val="22"/>
          <w:szCs w:val="22"/>
        </w:rPr>
        <w:t xml:space="preserve">. </w:t>
      </w:r>
      <w:r w:rsidRPr="004A6818">
        <w:rPr>
          <w:sz w:val="22"/>
          <w:szCs w:val="22"/>
        </w:rPr>
        <w:t xml:space="preserve"> Dodatkowe w</w:t>
      </w:r>
      <w:r w:rsidRPr="004A6818">
        <w:rPr>
          <w:bCs/>
          <w:sz w:val="22"/>
          <w:szCs w:val="22"/>
        </w:rPr>
        <w:t>arunki dotyczące przedmiotu zamówienia:</w:t>
      </w:r>
    </w:p>
    <w:p w14:paraId="74EF3D4C" w14:textId="77777777" w:rsidR="00824E8E" w:rsidRDefault="00824E8E" w:rsidP="00FA3BAF">
      <w:pPr>
        <w:pStyle w:val="NormalnyWeb"/>
        <w:spacing w:before="0" w:after="0"/>
        <w:rPr>
          <w:bCs/>
          <w:sz w:val="22"/>
          <w:szCs w:val="22"/>
        </w:rPr>
      </w:pPr>
    </w:p>
    <w:p w14:paraId="190F8925" w14:textId="77777777" w:rsidR="00824E8E" w:rsidRPr="00FA3BAF" w:rsidRDefault="009750E2" w:rsidP="00FA3BAF">
      <w:pPr>
        <w:pStyle w:val="NormalnyWeb"/>
        <w:spacing w:before="0" w:after="0"/>
      </w:pPr>
      <w:r w:rsidRPr="00FA3BAF">
        <w:t>a</w:t>
      </w:r>
      <w:r w:rsidR="00824E8E" w:rsidRPr="00FA3BAF">
        <w:t>) Należność za wykonaną robotę budowlaną będzie płatna przelewem na konto bankowe wskazane przez Wykonawcę, na podstawie protokołu odbioru robót, po wykonaniu zadania w całości,</w:t>
      </w:r>
    </w:p>
    <w:p w14:paraId="040CFFBA" w14:textId="77777777" w:rsidR="00824E8E" w:rsidRPr="00FA3BAF" w:rsidRDefault="00824E8E" w:rsidP="00FA3BAF">
      <w:pPr>
        <w:pStyle w:val="NormalnyWeb"/>
        <w:spacing w:before="0" w:after="0"/>
      </w:pPr>
    </w:p>
    <w:p w14:paraId="01BB274A" w14:textId="77777777" w:rsidR="00824E8E" w:rsidRPr="00FA3BAF" w:rsidRDefault="009750E2" w:rsidP="00FA3BAF">
      <w:pPr>
        <w:pStyle w:val="NormalnyWeb"/>
        <w:spacing w:before="0" w:after="0"/>
      </w:pPr>
      <w:r w:rsidRPr="00FA3BAF">
        <w:t>b</w:t>
      </w:r>
      <w:r w:rsidR="00824E8E" w:rsidRPr="00FA3BAF">
        <w:t>) Odbiór pogwarancyjny i po upływie okresu rękojmi nastąpi po zakończeniu okresu gwarancji i rękojmi, przy udziale Wykonawcy i Zamawiającego, po ewentualnym usunięciu wszystkich ujawnionych w okresie gwarancyjnym wad,</w:t>
      </w:r>
    </w:p>
    <w:p w14:paraId="03DEF583" w14:textId="77777777" w:rsidR="00824E8E" w:rsidRPr="00FA3BAF" w:rsidRDefault="00824E8E" w:rsidP="00FA3BAF">
      <w:pPr>
        <w:pStyle w:val="NormalnyWeb"/>
        <w:spacing w:before="0" w:after="0"/>
      </w:pPr>
    </w:p>
    <w:p w14:paraId="1B7D5BD7" w14:textId="77777777" w:rsidR="00824E8E" w:rsidRPr="00FA3BAF" w:rsidRDefault="009750E2" w:rsidP="00FA3BAF">
      <w:pPr>
        <w:pStyle w:val="Tekstpodstawowy"/>
        <w:rPr>
          <w:rFonts w:ascii="Times New Roman" w:hAnsi="Times New Roman" w:cs="Times New Roman"/>
          <w:szCs w:val="24"/>
        </w:rPr>
      </w:pPr>
      <w:r w:rsidRPr="00FA3BAF">
        <w:rPr>
          <w:rFonts w:ascii="Times New Roman" w:hAnsi="Times New Roman" w:cs="Times New Roman"/>
          <w:szCs w:val="24"/>
        </w:rPr>
        <w:t>c</w:t>
      </w:r>
      <w:r w:rsidR="00824E8E" w:rsidRPr="00FA3BAF">
        <w:rPr>
          <w:rFonts w:ascii="Times New Roman" w:hAnsi="Times New Roman" w:cs="Times New Roman"/>
          <w:szCs w:val="24"/>
        </w:rPr>
        <w:t>) Zamawiający nie przewiduje wypłacania zaliczek na poczet wykonania zamówienia,</w:t>
      </w:r>
    </w:p>
    <w:p w14:paraId="333908E2" w14:textId="77777777" w:rsidR="00824E8E" w:rsidRPr="00FA3BAF" w:rsidRDefault="00824E8E" w:rsidP="00FA3BAF">
      <w:pPr>
        <w:pStyle w:val="NormalnyWeb"/>
        <w:spacing w:before="0" w:after="0"/>
      </w:pPr>
    </w:p>
    <w:p w14:paraId="2E16A320" w14:textId="77777777" w:rsidR="00824E8E" w:rsidRPr="00FA3BAF" w:rsidRDefault="009750E2" w:rsidP="00FA3BAF">
      <w:pPr>
        <w:pStyle w:val="Default"/>
        <w:rPr>
          <w:rFonts w:ascii="Times New Roman" w:hAnsi="Times New Roman" w:cs="Times New Roman"/>
        </w:rPr>
      </w:pPr>
      <w:r w:rsidRPr="00FA3BAF">
        <w:rPr>
          <w:rFonts w:ascii="Times New Roman" w:hAnsi="Times New Roman" w:cs="Times New Roman"/>
        </w:rPr>
        <w:t>d</w:t>
      </w:r>
      <w:r w:rsidR="00824E8E" w:rsidRPr="00FA3BAF">
        <w:rPr>
          <w:rFonts w:ascii="Times New Roman" w:hAnsi="Times New Roman" w:cs="Times New Roman"/>
        </w:rPr>
        <w:t xml:space="preserve">) Wykonawca może powierzyć wykonanie części zamówienia podwykonawcy. W przypadku powierzenia wykonania części zamówienia Podwykonawcom, Zamawiający żąda wskazania przez Wykonawcę w Formularzu oferty części zamówienia, której wykonanie zamierza powierzyć Podwykonawcom. W przypadku nie wskazania części zamówienia, która ma być realizowana przez </w:t>
      </w:r>
      <w:r w:rsidRPr="00FA3BAF">
        <w:rPr>
          <w:rFonts w:ascii="Times New Roman" w:hAnsi="Times New Roman" w:cs="Times New Roman"/>
        </w:rPr>
        <w:t>P</w:t>
      </w:r>
      <w:r w:rsidR="00824E8E" w:rsidRPr="00FA3BAF">
        <w:rPr>
          <w:rFonts w:ascii="Times New Roman" w:hAnsi="Times New Roman" w:cs="Times New Roman"/>
        </w:rPr>
        <w:t xml:space="preserve">odwykonawcę Zamawiający uzna, że całość zamówienia będzie wykonywana przez Wykonawcę osobiście. Powierzenie wykonania części zamówienia podwykonawcom nie zwalnia Wykonawcy z odpowiedzialności za należyte wykonanie tego zamówienia. </w:t>
      </w:r>
    </w:p>
    <w:p w14:paraId="357CDCBA" w14:textId="77777777" w:rsidR="00824E8E" w:rsidRPr="00FA3BAF" w:rsidRDefault="00824E8E" w:rsidP="00FA3BAF">
      <w:pPr>
        <w:ind w:firstLine="45"/>
        <w:rPr>
          <w:color w:val="auto"/>
          <w:sz w:val="24"/>
          <w:szCs w:val="24"/>
        </w:rPr>
      </w:pPr>
    </w:p>
    <w:p w14:paraId="122CA274" w14:textId="77777777" w:rsidR="00824E8E" w:rsidRPr="00FA3BAF" w:rsidRDefault="009750E2" w:rsidP="00FA3BAF">
      <w:pPr>
        <w:rPr>
          <w:sz w:val="24"/>
          <w:szCs w:val="24"/>
        </w:rPr>
      </w:pPr>
      <w:r w:rsidRPr="00FA3BAF">
        <w:rPr>
          <w:sz w:val="24"/>
          <w:szCs w:val="24"/>
        </w:rPr>
        <w:t>e</w:t>
      </w:r>
      <w:r w:rsidR="00824E8E" w:rsidRPr="00FA3BAF">
        <w:rPr>
          <w:sz w:val="24"/>
          <w:szCs w:val="24"/>
        </w:rPr>
        <w:t xml:space="preserve">) Termin płatności: do </w:t>
      </w:r>
      <w:r w:rsidRPr="00FA3BAF">
        <w:rPr>
          <w:sz w:val="24"/>
          <w:szCs w:val="24"/>
        </w:rPr>
        <w:t>14</w:t>
      </w:r>
      <w:r w:rsidR="00824E8E" w:rsidRPr="00FA3BAF">
        <w:rPr>
          <w:sz w:val="24"/>
          <w:szCs w:val="24"/>
        </w:rPr>
        <w:t xml:space="preserve"> dni od daty otrzymania przez Zamawiającego prawidłowo wystawionej faktury.</w:t>
      </w:r>
    </w:p>
    <w:p w14:paraId="5560F3E3" w14:textId="77777777" w:rsidR="00824E8E" w:rsidRDefault="00824E8E" w:rsidP="00824E8E">
      <w:pPr>
        <w:jc w:val="both"/>
        <w:rPr>
          <w:sz w:val="22"/>
          <w:szCs w:val="22"/>
        </w:rPr>
      </w:pPr>
    </w:p>
    <w:p w14:paraId="03792AB4" w14:textId="77777777" w:rsidR="00280E1C" w:rsidRPr="00FA3BAF" w:rsidRDefault="00280E1C" w:rsidP="00FA3BAF">
      <w:pPr>
        <w:rPr>
          <w:i/>
          <w:sz w:val="24"/>
          <w:szCs w:val="24"/>
        </w:rPr>
      </w:pPr>
      <w:r w:rsidRPr="00FA3BAF">
        <w:rPr>
          <w:sz w:val="24"/>
          <w:szCs w:val="24"/>
        </w:rPr>
        <w:t>2.</w:t>
      </w:r>
      <w:r w:rsidRPr="00FA3BAF">
        <w:rPr>
          <w:rFonts w:eastAsia="Tahoma"/>
          <w:sz w:val="24"/>
          <w:szCs w:val="24"/>
        </w:rPr>
        <w:t xml:space="preserve"> </w:t>
      </w:r>
      <w:r w:rsidRPr="00FA3BAF">
        <w:rPr>
          <w:i/>
          <w:sz w:val="24"/>
          <w:szCs w:val="24"/>
        </w:rPr>
        <w:t>Opis</w:t>
      </w:r>
      <w:r w:rsidRPr="00FA3BAF">
        <w:rPr>
          <w:rFonts w:eastAsia="Tahoma"/>
          <w:i/>
          <w:sz w:val="24"/>
          <w:szCs w:val="24"/>
        </w:rPr>
        <w:t xml:space="preserve"> </w:t>
      </w:r>
      <w:r w:rsidRPr="00FA3BAF">
        <w:rPr>
          <w:i/>
          <w:sz w:val="24"/>
          <w:szCs w:val="24"/>
        </w:rPr>
        <w:t>wymagań:</w:t>
      </w:r>
    </w:p>
    <w:p w14:paraId="5A67E9B2" w14:textId="77777777" w:rsidR="00280E1C" w:rsidRPr="00FA3BAF" w:rsidRDefault="00280E1C" w:rsidP="00FA3BAF">
      <w:pPr>
        <w:ind w:right="-288"/>
        <w:rPr>
          <w:sz w:val="24"/>
          <w:szCs w:val="24"/>
        </w:rPr>
      </w:pPr>
      <w:r w:rsidRPr="00FA3BAF">
        <w:rPr>
          <w:sz w:val="24"/>
          <w:szCs w:val="24"/>
        </w:rPr>
        <w:t>2.1. Wykonawca ubiegający się o udzielenie zamówienia powinien posiadać zdolność techniczną i zawodową niezbędną do wykonania zamówienia, oraz powinien znajdować się w sytuacji ekonomicznej i finansowej zapewniającej wykonanie zamówienia</w:t>
      </w:r>
      <w:r w:rsidR="009750E2" w:rsidRPr="00FA3BAF">
        <w:rPr>
          <w:sz w:val="24"/>
          <w:szCs w:val="24"/>
        </w:rPr>
        <w:t>, w tym:</w:t>
      </w:r>
    </w:p>
    <w:p w14:paraId="5F7D353E" w14:textId="77777777" w:rsidR="009750E2" w:rsidRPr="00FA3BAF" w:rsidRDefault="009750E2" w:rsidP="00FA3BAF">
      <w:pPr>
        <w:ind w:right="-288"/>
        <w:rPr>
          <w:sz w:val="24"/>
          <w:szCs w:val="24"/>
        </w:rPr>
      </w:pPr>
    </w:p>
    <w:p w14:paraId="617074B9" w14:textId="77777777" w:rsidR="009750E2" w:rsidRPr="00FA3BAF" w:rsidRDefault="009750E2" w:rsidP="00FA3BAF">
      <w:pPr>
        <w:suppressAutoHyphens w:val="0"/>
        <w:autoSpaceDE w:val="0"/>
        <w:autoSpaceDN w:val="0"/>
        <w:adjustRightInd w:val="0"/>
        <w:rPr>
          <w:bCs/>
          <w:color w:val="auto"/>
          <w:sz w:val="24"/>
          <w:szCs w:val="24"/>
        </w:rPr>
      </w:pPr>
      <w:r w:rsidRPr="00FA3BAF">
        <w:rPr>
          <w:sz w:val="24"/>
          <w:szCs w:val="24"/>
          <w:lang w:eastAsia="pl-PL"/>
        </w:rPr>
        <w:t>powinien dysponować co najmniej jedną osobą, która będzie uczestniczyć w wykonaniu zamówienia, i która będzie pełnić funkcję kierownika robót, posiadającą odpowiednie uprawnienia do kierowania robotami budowlanymi w specjalności konstrukcyjno-budowlanej,</w:t>
      </w:r>
      <w:r w:rsidRPr="00FA3BAF">
        <w:rPr>
          <w:color w:val="auto"/>
          <w:sz w:val="24"/>
          <w:szCs w:val="24"/>
        </w:rPr>
        <w:t xml:space="preserve"> określone przepisami Prawa budowlanego, oraz spełniającą wymagania, o których mowa w art. 37c ustawy  z dnia 23 lipca 2003r. o ochronie zabytków i opiece nad zabytkami (Dz. U. z 2020r. poz. 282), posiadającą wpis na listę członków właściwej izby samorządu zawodowego, potwierdzony zaświadczeniem wydanym przez tę izbę o określonym w nim terminie ważności oraz </w:t>
      </w:r>
      <w:r w:rsidRPr="00FA3BAF">
        <w:rPr>
          <w:bCs/>
          <w:color w:val="auto"/>
          <w:sz w:val="24"/>
          <w:szCs w:val="24"/>
        </w:rPr>
        <w:t>posiadającą aktualne ubezpieczenie od odpowiedzialności cywilnej.</w:t>
      </w:r>
    </w:p>
    <w:p w14:paraId="323AB7F2" w14:textId="77777777" w:rsidR="009750E2" w:rsidRPr="00FA3BAF" w:rsidRDefault="009750E2" w:rsidP="00FA3BAF">
      <w:pPr>
        <w:suppressAutoHyphens w:val="0"/>
        <w:autoSpaceDE w:val="0"/>
        <w:autoSpaceDN w:val="0"/>
        <w:adjustRightInd w:val="0"/>
        <w:ind w:left="780"/>
        <w:rPr>
          <w:rFonts w:ascii="Arial" w:hAnsi="Arial" w:cs="Arial"/>
          <w:bCs/>
          <w:sz w:val="24"/>
          <w:szCs w:val="24"/>
        </w:rPr>
      </w:pPr>
    </w:p>
    <w:p w14:paraId="11AF977C" w14:textId="77777777" w:rsidR="009750E2" w:rsidRPr="00FA3BAF" w:rsidRDefault="009750E2" w:rsidP="00FA3BAF">
      <w:pPr>
        <w:rPr>
          <w:color w:val="auto"/>
          <w:sz w:val="24"/>
          <w:szCs w:val="24"/>
        </w:rPr>
      </w:pPr>
      <w:r w:rsidRPr="00FA3BAF">
        <w:rPr>
          <w:color w:val="auto"/>
          <w:sz w:val="24"/>
          <w:szCs w:val="24"/>
        </w:rPr>
        <w:t xml:space="preserve">Przed zawarciem umowy w sprawie zamówienia publicznego, Wykonawca, którego oferta zostanie uznana za najkorzystniejszą, zobowiązany będzie przedłożyć Zamawiającemu dokumenty potwierdzające posiadane uprawnienia budowlane określone przepisami Prawa budowlanego, oraz </w:t>
      </w:r>
      <w:r w:rsidR="001A569B" w:rsidRPr="00FA3BAF">
        <w:rPr>
          <w:color w:val="auto"/>
          <w:sz w:val="24"/>
          <w:szCs w:val="24"/>
        </w:rPr>
        <w:t>spełnienie wymagań, o których mowa w art. 37c ustawy  z dnia 23 lipca 2003r. o ochronie zabytków i opiece nad zabytkami (Dz. U. z 2020r. poz. 282),</w:t>
      </w:r>
      <w:r w:rsidRPr="00FA3BAF">
        <w:rPr>
          <w:color w:val="auto"/>
          <w:sz w:val="24"/>
          <w:szCs w:val="24"/>
        </w:rPr>
        <w:t xml:space="preserve"> aktualne zaświadczenie o przynależności do właściwej izby samorządu zawodowego oraz </w:t>
      </w:r>
      <w:r w:rsidRPr="00FA3BAF">
        <w:rPr>
          <w:bCs/>
          <w:color w:val="auto"/>
          <w:sz w:val="24"/>
          <w:szCs w:val="24"/>
        </w:rPr>
        <w:t>aktualne ubezpieczenie od odpowiedzialności cywilnej dla</w:t>
      </w:r>
      <w:r w:rsidRPr="00FA3BAF">
        <w:rPr>
          <w:color w:val="auto"/>
          <w:sz w:val="24"/>
          <w:szCs w:val="24"/>
        </w:rPr>
        <w:t xml:space="preserve"> osoby, która będzie pełnić funkcję kierownika </w:t>
      </w:r>
      <w:r w:rsidR="001A569B" w:rsidRPr="00FA3BAF">
        <w:rPr>
          <w:color w:val="auto"/>
          <w:sz w:val="24"/>
          <w:szCs w:val="24"/>
        </w:rPr>
        <w:t>robót.</w:t>
      </w:r>
    </w:p>
    <w:p w14:paraId="185317FD" w14:textId="77777777" w:rsidR="00503102" w:rsidRPr="00FA3BAF" w:rsidRDefault="00503102" w:rsidP="00FA3BAF">
      <w:pPr>
        <w:ind w:right="-288"/>
        <w:rPr>
          <w:sz w:val="24"/>
          <w:szCs w:val="24"/>
        </w:rPr>
      </w:pPr>
    </w:p>
    <w:p w14:paraId="46CBF145" w14:textId="77777777" w:rsidR="00280E1C" w:rsidRPr="00FA3BAF" w:rsidRDefault="00280E1C" w:rsidP="00FA3BAF">
      <w:pPr>
        <w:rPr>
          <w:sz w:val="24"/>
          <w:szCs w:val="24"/>
        </w:rPr>
      </w:pPr>
      <w:r w:rsidRPr="00FA3BAF">
        <w:rPr>
          <w:rFonts w:eastAsia="Tahoma"/>
          <w:sz w:val="24"/>
          <w:szCs w:val="24"/>
        </w:rPr>
        <w:t>2.2.  W ramach realizacji przedmiotu zamówienia Wykonawca</w:t>
      </w:r>
      <w:r w:rsidRPr="00FA3BAF">
        <w:rPr>
          <w:sz w:val="24"/>
          <w:szCs w:val="24"/>
        </w:rPr>
        <w:t xml:space="preserve"> udzieli rękojmi i gwarancji:</w:t>
      </w:r>
    </w:p>
    <w:p w14:paraId="18F3ABED" w14:textId="77777777" w:rsidR="00280E1C" w:rsidRPr="00FA3BAF" w:rsidRDefault="00280E1C" w:rsidP="00FA3BAF">
      <w:pPr>
        <w:rPr>
          <w:sz w:val="24"/>
          <w:szCs w:val="24"/>
        </w:rPr>
      </w:pPr>
    </w:p>
    <w:p w14:paraId="57175DFD" w14:textId="77777777" w:rsidR="00280E1C" w:rsidRPr="00FA3BAF" w:rsidRDefault="00280E1C" w:rsidP="00FA3BAF">
      <w:pPr>
        <w:rPr>
          <w:color w:val="auto"/>
          <w:sz w:val="24"/>
          <w:szCs w:val="24"/>
        </w:rPr>
      </w:pPr>
      <w:r w:rsidRPr="00FA3BAF">
        <w:rPr>
          <w:color w:val="auto"/>
          <w:sz w:val="24"/>
          <w:szCs w:val="24"/>
        </w:rPr>
        <w:lastRenderedPageBreak/>
        <w:t xml:space="preserve">- Wykonawca udzieli minimum 60- miesięcznej gwarancji jakości na wykonanie całości przedmiotu zamówienia, licząc od dnia dokonania odbioru końcowego przedmiotu zamówienia, potwierdzonego pisemnym protokołem podpisanym bez zastrzeżeń przez strony umowy, a w przypadku usuwania wad ujawnionych podczas odbioru, po podpisaniu protokołu ich usunięcia.  </w:t>
      </w:r>
    </w:p>
    <w:p w14:paraId="367DAA46" w14:textId="77777777" w:rsidR="00280E1C" w:rsidRPr="00FA3BAF" w:rsidRDefault="00280E1C" w:rsidP="00FA3BAF">
      <w:pPr>
        <w:rPr>
          <w:rFonts w:eastAsia="Calibri"/>
          <w:color w:val="auto"/>
          <w:sz w:val="24"/>
          <w:szCs w:val="24"/>
        </w:rPr>
      </w:pPr>
    </w:p>
    <w:p w14:paraId="0DFA0079" w14:textId="77777777" w:rsidR="00280E1C" w:rsidRPr="00FA3BAF" w:rsidRDefault="00280E1C" w:rsidP="00FA3BAF">
      <w:pPr>
        <w:tabs>
          <w:tab w:val="left" w:pos="360"/>
        </w:tabs>
        <w:rPr>
          <w:b/>
          <w:iCs/>
          <w:color w:val="auto"/>
          <w:sz w:val="24"/>
          <w:szCs w:val="24"/>
        </w:rPr>
      </w:pPr>
      <w:r w:rsidRPr="00FA3BAF">
        <w:rPr>
          <w:rFonts w:eastAsia="Calibri"/>
          <w:sz w:val="24"/>
          <w:szCs w:val="24"/>
        </w:rPr>
        <w:t xml:space="preserve">- </w:t>
      </w:r>
      <w:r w:rsidRPr="00FA3BAF">
        <w:rPr>
          <w:rFonts w:eastAsia="Calibri"/>
          <w:sz w:val="24"/>
          <w:szCs w:val="24"/>
          <w:lang w:val="x-none"/>
        </w:rPr>
        <w:t>Jeżeli warunki gwarancji udzielonej przez producenta materiałów i urządzeń przewidują dłuższy okres gwarancji niż gwarancja udzielona przez Wykonawcę – obowiązywać będzie gwarancja w wymiarze równym okresowi gwarancji producenta. Jednocześnie Wykonawca zobowiązany będzie do poinformowania Zamawiającego o tym, czy i na jakie materiały i urządzenia obowiązywać będzie gwarancja producenta i na jaki czas została ona udzielona, ze szczególnym obowiązkiem Wykonawcy przekazania kart gwarancyjnych.</w:t>
      </w:r>
      <w:r w:rsidRPr="00FA3BAF">
        <w:rPr>
          <w:color w:val="auto"/>
          <w:sz w:val="24"/>
          <w:szCs w:val="24"/>
        </w:rPr>
        <w:t xml:space="preserve"> Wykonawca dostarczy, przed końcowym odbiorem przedmiotu zamówienia, odpowiednie karty gwarancyjne producentów</w:t>
      </w:r>
      <w:r w:rsidR="001A569B" w:rsidRPr="00FA3BAF">
        <w:rPr>
          <w:color w:val="auto"/>
          <w:sz w:val="24"/>
          <w:szCs w:val="24"/>
        </w:rPr>
        <w:t>,</w:t>
      </w:r>
    </w:p>
    <w:p w14:paraId="4AF0C88B" w14:textId="77777777" w:rsidR="00280E1C" w:rsidRPr="00FA3BAF" w:rsidRDefault="00280E1C" w:rsidP="00FA3BAF">
      <w:pPr>
        <w:rPr>
          <w:color w:val="auto"/>
          <w:sz w:val="24"/>
          <w:szCs w:val="24"/>
        </w:rPr>
      </w:pPr>
    </w:p>
    <w:p w14:paraId="124A6B3E" w14:textId="77777777" w:rsidR="00280E1C" w:rsidRPr="00FA3BAF" w:rsidRDefault="00280E1C" w:rsidP="00FA3BAF">
      <w:pPr>
        <w:rPr>
          <w:color w:val="auto"/>
          <w:sz w:val="24"/>
          <w:szCs w:val="24"/>
        </w:rPr>
      </w:pPr>
      <w:r w:rsidRPr="00FA3BAF">
        <w:rPr>
          <w:color w:val="auto"/>
          <w:sz w:val="24"/>
          <w:szCs w:val="24"/>
        </w:rPr>
        <w:t>- okres rękojmi stosownie do przepisów Kodeksu Cywilnego wynosi 5 lat,</w:t>
      </w:r>
    </w:p>
    <w:p w14:paraId="4C00EED5" w14:textId="77777777" w:rsidR="00280E1C" w:rsidRPr="00FA3BAF" w:rsidRDefault="00280E1C" w:rsidP="00FA3BAF">
      <w:pPr>
        <w:rPr>
          <w:color w:val="auto"/>
          <w:sz w:val="24"/>
          <w:szCs w:val="24"/>
        </w:rPr>
      </w:pPr>
      <w:r w:rsidRPr="00FA3BAF">
        <w:rPr>
          <w:color w:val="auto"/>
          <w:sz w:val="24"/>
          <w:szCs w:val="24"/>
        </w:rPr>
        <w:t xml:space="preserve"> </w:t>
      </w:r>
    </w:p>
    <w:p w14:paraId="5AD73BE4" w14:textId="77777777" w:rsidR="00280E1C" w:rsidRPr="00FA3BAF" w:rsidRDefault="00280E1C" w:rsidP="00FA3BAF">
      <w:pPr>
        <w:rPr>
          <w:color w:val="auto"/>
          <w:sz w:val="24"/>
          <w:szCs w:val="24"/>
        </w:rPr>
      </w:pPr>
      <w:r w:rsidRPr="00FA3BAF">
        <w:rPr>
          <w:color w:val="auto"/>
          <w:sz w:val="24"/>
          <w:szCs w:val="24"/>
        </w:rPr>
        <w:t>- Okresy gwarancji udzielane przez Podwykonawców powinny odpowiadać co najmniej okresowi udzielonemu przez Wykonawcę i liczone będą od daty odbioru bez zastrzeżeń całości zamówienia.</w:t>
      </w:r>
    </w:p>
    <w:p w14:paraId="0E2183DB" w14:textId="77777777" w:rsidR="00280E1C" w:rsidRPr="00FA3BAF" w:rsidRDefault="00280E1C" w:rsidP="00FA3BAF">
      <w:pPr>
        <w:rPr>
          <w:sz w:val="24"/>
          <w:szCs w:val="24"/>
        </w:rPr>
      </w:pPr>
    </w:p>
    <w:p w14:paraId="4F7BF585" w14:textId="77777777" w:rsidR="00280E1C" w:rsidRPr="00FA3BAF" w:rsidRDefault="00BE49B0" w:rsidP="00FA3BAF">
      <w:pPr>
        <w:rPr>
          <w:sz w:val="24"/>
          <w:szCs w:val="24"/>
        </w:rPr>
      </w:pPr>
      <w:r w:rsidRPr="00FA3BAF">
        <w:rPr>
          <w:sz w:val="24"/>
          <w:szCs w:val="24"/>
        </w:rPr>
        <w:t>3</w:t>
      </w:r>
      <w:r w:rsidR="004208B1" w:rsidRPr="00FA3BAF">
        <w:rPr>
          <w:sz w:val="24"/>
          <w:szCs w:val="24"/>
        </w:rPr>
        <w:t xml:space="preserve">. </w:t>
      </w:r>
      <w:r w:rsidR="004D0B60" w:rsidRPr="00FA3BAF">
        <w:rPr>
          <w:sz w:val="24"/>
          <w:szCs w:val="24"/>
        </w:rPr>
        <w:t>Termin</w:t>
      </w:r>
      <w:r w:rsidR="004D0B60" w:rsidRPr="00FA3BAF">
        <w:rPr>
          <w:rFonts w:eastAsia="Tahoma"/>
          <w:sz w:val="24"/>
          <w:szCs w:val="24"/>
        </w:rPr>
        <w:t xml:space="preserve"> </w:t>
      </w:r>
      <w:r w:rsidR="004D0B60" w:rsidRPr="00FA3BAF">
        <w:rPr>
          <w:sz w:val="24"/>
          <w:szCs w:val="24"/>
        </w:rPr>
        <w:t>realizacji</w:t>
      </w:r>
      <w:r w:rsidR="004D0B60" w:rsidRPr="00FA3BAF">
        <w:rPr>
          <w:rFonts w:eastAsia="Tahoma"/>
          <w:sz w:val="24"/>
          <w:szCs w:val="24"/>
        </w:rPr>
        <w:t xml:space="preserve"> </w:t>
      </w:r>
      <w:r w:rsidR="004D0B60" w:rsidRPr="00FA3BAF">
        <w:rPr>
          <w:sz w:val="24"/>
          <w:szCs w:val="24"/>
        </w:rPr>
        <w:t>zamówienia:</w:t>
      </w:r>
      <w:r w:rsidR="00CE2BB7" w:rsidRPr="00FA3BAF">
        <w:rPr>
          <w:sz w:val="24"/>
          <w:szCs w:val="24"/>
        </w:rPr>
        <w:t xml:space="preserve"> </w:t>
      </w:r>
      <w:r w:rsidR="00280E1C" w:rsidRPr="00FA3BAF">
        <w:rPr>
          <w:sz w:val="24"/>
          <w:szCs w:val="24"/>
        </w:rPr>
        <w:t xml:space="preserve">Zamawiający wymaga, aby roboty budowlane były wykonane w terminie: do dnia </w:t>
      </w:r>
      <w:r w:rsidR="001A569B" w:rsidRPr="00FA3BAF">
        <w:rPr>
          <w:sz w:val="24"/>
          <w:szCs w:val="24"/>
        </w:rPr>
        <w:t xml:space="preserve">28 grudnia 2020 </w:t>
      </w:r>
      <w:r w:rsidR="00280E1C" w:rsidRPr="00FA3BAF">
        <w:rPr>
          <w:sz w:val="24"/>
          <w:szCs w:val="24"/>
        </w:rPr>
        <w:t>roku.</w:t>
      </w:r>
    </w:p>
    <w:p w14:paraId="6186C1BC" w14:textId="77777777" w:rsidR="00A40D21" w:rsidRPr="00FA3BAF" w:rsidRDefault="00A40D21" w:rsidP="00FA3BAF">
      <w:pPr>
        <w:rPr>
          <w:b/>
          <w:color w:val="auto"/>
          <w:sz w:val="24"/>
          <w:szCs w:val="24"/>
        </w:rPr>
      </w:pPr>
    </w:p>
    <w:p w14:paraId="09C34203" w14:textId="77777777" w:rsidR="00920BAE" w:rsidRPr="00FA3BAF" w:rsidRDefault="004D0B60" w:rsidP="00FA3BAF">
      <w:pPr>
        <w:rPr>
          <w:rFonts w:eastAsia="Tahoma"/>
          <w:sz w:val="24"/>
          <w:szCs w:val="24"/>
        </w:rPr>
      </w:pPr>
      <w:r w:rsidRPr="00FA3BAF">
        <w:rPr>
          <w:sz w:val="24"/>
          <w:szCs w:val="24"/>
        </w:rPr>
        <w:t>4.</w:t>
      </w:r>
      <w:r w:rsidRPr="00FA3BAF">
        <w:rPr>
          <w:rFonts w:eastAsia="Tahoma"/>
          <w:sz w:val="24"/>
          <w:szCs w:val="24"/>
        </w:rPr>
        <w:t xml:space="preserve"> </w:t>
      </w:r>
      <w:r w:rsidRPr="00FA3BAF">
        <w:rPr>
          <w:sz w:val="24"/>
          <w:szCs w:val="24"/>
        </w:rPr>
        <w:t>Kryteria</w:t>
      </w:r>
      <w:r w:rsidRPr="00FA3BAF">
        <w:rPr>
          <w:rFonts w:eastAsia="Tahoma"/>
          <w:sz w:val="24"/>
          <w:szCs w:val="24"/>
        </w:rPr>
        <w:t xml:space="preserve"> </w:t>
      </w:r>
      <w:r w:rsidRPr="00FA3BAF">
        <w:rPr>
          <w:sz w:val="24"/>
          <w:szCs w:val="24"/>
        </w:rPr>
        <w:t>ocen</w:t>
      </w:r>
      <w:r w:rsidRPr="00FA3BAF">
        <w:rPr>
          <w:rFonts w:eastAsia="Tahoma"/>
          <w:sz w:val="24"/>
          <w:szCs w:val="24"/>
        </w:rPr>
        <w:t xml:space="preserve"> </w:t>
      </w:r>
      <w:r w:rsidR="000D1AD6" w:rsidRPr="00FA3BAF">
        <w:rPr>
          <w:rFonts w:eastAsia="Tahoma"/>
          <w:sz w:val="24"/>
          <w:szCs w:val="24"/>
        </w:rPr>
        <w:t xml:space="preserve">ofert: </w:t>
      </w:r>
    </w:p>
    <w:p w14:paraId="22C8121B" w14:textId="77777777" w:rsidR="00920BAE" w:rsidRPr="00FA3BAF" w:rsidRDefault="00920BAE" w:rsidP="00FA3BAF">
      <w:pPr>
        <w:rPr>
          <w:rFonts w:eastAsia="Tahoma"/>
          <w:sz w:val="24"/>
          <w:szCs w:val="24"/>
        </w:rPr>
      </w:pPr>
    </w:p>
    <w:p w14:paraId="706B654E" w14:textId="77777777" w:rsidR="00280E1C" w:rsidRPr="00FA3BAF" w:rsidRDefault="00280E1C" w:rsidP="00FA3BAF">
      <w:pPr>
        <w:pStyle w:val="Tekstpodstawowywcity21"/>
        <w:spacing w:after="0" w:line="240" w:lineRule="auto"/>
        <w:ind w:left="0"/>
      </w:pPr>
      <w:r w:rsidRPr="00FA3BAF">
        <w:t>4.1. Przy wyborze oferty Zamawiający będzie się kierował następującymi kryteriami i ich znaczeniem:</w:t>
      </w:r>
    </w:p>
    <w:p w14:paraId="631A56D2" w14:textId="77777777" w:rsidR="00280E1C" w:rsidRPr="00FA3BAF" w:rsidRDefault="00280E1C" w:rsidP="00FA3BAF">
      <w:pPr>
        <w:pStyle w:val="Tekstpodstawowywcity21"/>
        <w:spacing w:after="0" w:line="240" w:lineRule="auto"/>
        <w:ind w:left="360"/>
      </w:pPr>
      <w:r w:rsidRPr="00FA3BAF">
        <w:t>kryterium: cena brutto oferty  – 100%</w:t>
      </w:r>
    </w:p>
    <w:p w14:paraId="0481AF4D" w14:textId="77777777" w:rsidR="00280E1C" w:rsidRPr="00FA3BAF" w:rsidRDefault="00280E1C" w:rsidP="00FA3BAF">
      <w:pPr>
        <w:pStyle w:val="Tekstpodstawowywcity21"/>
        <w:spacing w:after="0" w:line="240" w:lineRule="auto"/>
        <w:ind w:left="360"/>
      </w:pPr>
    </w:p>
    <w:p w14:paraId="7E2EDDDB" w14:textId="77777777" w:rsidR="00280E1C" w:rsidRPr="00FA3BAF" w:rsidRDefault="00280E1C" w:rsidP="00FA3BAF">
      <w:pPr>
        <w:pStyle w:val="Tekstpodstawowywcity21"/>
        <w:spacing w:after="0" w:line="240" w:lineRule="auto"/>
        <w:ind w:left="0"/>
      </w:pPr>
      <w:r w:rsidRPr="00FA3BAF">
        <w:t>4.2. Sposób oceny ofert według ustalonych kryteriów:</w:t>
      </w:r>
    </w:p>
    <w:p w14:paraId="6702264C" w14:textId="77777777" w:rsidR="00280E1C" w:rsidRPr="00FA3BAF" w:rsidRDefault="00280E1C" w:rsidP="00FA3BAF">
      <w:pPr>
        <w:pStyle w:val="Tekstpodstawowywcity21"/>
        <w:spacing w:after="0" w:line="240" w:lineRule="auto"/>
        <w:ind w:left="0"/>
      </w:pPr>
    </w:p>
    <w:p w14:paraId="588428AB" w14:textId="77777777" w:rsidR="00280E1C" w:rsidRPr="00FA3BAF" w:rsidRDefault="00280E1C" w:rsidP="00FA3BAF">
      <w:pPr>
        <w:pStyle w:val="Tekstpodstawowywcity21"/>
        <w:spacing w:after="0" w:line="240" w:lineRule="auto"/>
        <w:ind w:left="0"/>
      </w:pPr>
      <w:r w:rsidRPr="00FA3BAF">
        <w:t>W ramach kryterium „Cena (C) ” ocena ofert zostanie dokonana przy zastosowaniu wzoru:</w:t>
      </w:r>
    </w:p>
    <w:p w14:paraId="61191A03" w14:textId="77777777" w:rsidR="00280E1C" w:rsidRPr="00FA3BAF" w:rsidRDefault="00280E1C" w:rsidP="00FA3BAF">
      <w:pPr>
        <w:pStyle w:val="Tekstpodstawowywcity21"/>
        <w:spacing w:after="0" w:line="240" w:lineRule="auto"/>
        <w:ind w:left="0"/>
      </w:pPr>
    </w:p>
    <w:p w14:paraId="1B07C287" w14:textId="77777777" w:rsidR="00280E1C" w:rsidRPr="00FA3BAF" w:rsidRDefault="00280E1C" w:rsidP="00FA3BAF">
      <w:pPr>
        <w:rPr>
          <w:sz w:val="24"/>
          <w:szCs w:val="24"/>
        </w:rPr>
      </w:pPr>
      <w:r w:rsidRPr="00FA3BAF">
        <w:rPr>
          <w:sz w:val="24"/>
          <w:szCs w:val="24"/>
        </w:rPr>
        <w:t xml:space="preserve">                  najniższa cena spośród ofert ocenianych</w:t>
      </w:r>
    </w:p>
    <w:p w14:paraId="13BE7BEE" w14:textId="77777777" w:rsidR="00280E1C" w:rsidRPr="00FA3BAF" w:rsidRDefault="00280E1C" w:rsidP="00FA3BAF">
      <w:pPr>
        <w:rPr>
          <w:sz w:val="24"/>
          <w:szCs w:val="24"/>
        </w:rPr>
      </w:pPr>
      <w:r w:rsidRPr="00FA3BAF">
        <w:rPr>
          <w:sz w:val="24"/>
          <w:szCs w:val="24"/>
        </w:rPr>
        <w:t xml:space="preserve">  C =        -------------------------- -----------------------    x 100 pkt x 100%  </w:t>
      </w:r>
    </w:p>
    <w:p w14:paraId="0DA5067F" w14:textId="77777777" w:rsidR="00280E1C" w:rsidRPr="00FA3BAF" w:rsidRDefault="00280E1C" w:rsidP="00FA3BAF">
      <w:pPr>
        <w:rPr>
          <w:sz w:val="24"/>
          <w:szCs w:val="24"/>
        </w:rPr>
      </w:pPr>
      <w:r w:rsidRPr="00FA3BAF">
        <w:rPr>
          <w:sz w:val="24"/>
          <w:szCs w:val="24"/>
        </w:rPr>
        <w:t xml:space="preserve">                                    cena oferty ocenianej </w:t>
      </w:r>
    </w:p>
    <w:p w14:paraId="0EF6EFFC" w14:textId="77777777" w:rsidR="00280E1C" w:rsidRPr="00FA3BAF" w:rsidRDefault="00280E1C" w:rsidP="00FA3BAF">
      <w:pPr>
        <w:rPr>
          <w:sz w:val="24"/>
          <w:szCs w:val="24"/>
        </w:rPr>
      </w:pPr>
    </w:p>
    <w:p w14:paraId="326152B7" w14:textId="77777777" w:rsidR="00280E1C" w:rsidRPr="00FA3BAF" w:rsidRDefault="00280E1C" w:rsidP="00FA3BAF">
      <w:pPr>
        <w:rPr>
          <w:sz w:val="24"/>
          <w:szCs w:val="24"/>
        </w:rPr>
      </w:pPr>
      <w:r w:rsidRPr="00FA3BAF">
        <w:rPr>
          <w:sz w:val="24"/>
          <w:szCs w:val="24"/>
        </w:rPr>
        <w:t>Ocenie w ramach kryterium „Cena” podlegać będzie cena łączna brutto za wykonanie całego przedmiotu zamówienia, podana w Formularzu oferty.</w:t>
      </w:r>
    </w:p>
    <w:p w14:paraId="5AAF0AD9" w14:textId="77777777" w:rsidR="00280E1C" w:rsidRPr="00FA3BAF" w:rsidRDefault="00280E1C" w:rsidP="00FA3BAF">
      <w:pPr>
        <w:rPr>
          <w:sz w:val="24"/>
          <w:szCs w:val="24"/>
        </w:rPr>
      </w:pPr>
    </w:p>
    <w:p w14:paraId="084014E8" w14:textId="77777777" w:rsidR="00280E1C" w:rsidRPr="00FA3BAF" w:rsidRDefault="00280E1C" w:rsidP="00FA3BAF">
      <w:pPr>
        <w:rPr>
          <w:sz w:val="24"/>
          <w:szCs w:val="24"/>
        </w:rPr>
      </w:pPr>
      <w:r w:rsidRPr="00FA3BAF">
        <w:rPr>
          <w:sz w:val="24"/>
          <w:szCs w:val="24"/>
        </w:rPr>
        <w:t>W tym kryterium Wykonawca może uzyskać maksymalnie 100 punktów.</w:t>
      </w:r>
    </w:p>
    <w:p w14:paraId="1D6EB53E" w14:textId="77777777" w:rsidR="00280E1C" w:rsidRPr="00FA3BAF" w:rsidRDefault="00280E1C" w:rsidP="00FA3BAF">
      <w:pPr>
        <w:rPr>
          <w:sz w:val="24"/>
          <w:szCs w:val="24"/>
        </w:rPr>
      </w:pPr>
    </w:p>
    <w:p w14:paraId="3B2BBE66" w14:textId="77777777" w:rsidR="00280E1C" w:rsidRPr="00FA3BAF" w:rsidRDefault="00280E1C" w:rsidP="00FA3BAF">
      <w:pPr>
        <w:rPr>
          <w:sz w:val="24"/>
          <w:szCs w:val="24"/>
        </w:rPr>
      </w:pPr>
      <w:r w:rsidRPr="00FA3BAF">
        <w:rPr>
          <w:sz w:val="24"/>
          <w:szCs w:val="24"/>
        </w:rPr>
        <w:t xml:space="preserve">4.3. Przyjmuje się, że 1%=1 pkt, i tak zostanie przeliczona liczba punktów. Punkty będą liczone z dokładnością do dwóch miejsc po przecinku.  </w:t>
      </w:r>
    </w:p>
    <w:p w14:paraId="183435B6" w14:textId="77777777" w:rsidR="00280E1C" w:rsidRPr="00FA3BAF" w:rsidRDefault="00280E1C" w:rsidP="00FA3BAF">
      <w:pPr>
        <w:rPr>
          <w:sz w:val="24"/>
          <w:szCs w:val="24"/>
        </w:rPr>
      </w:pPr>
    </w:p>
    <w:p w14:paraId="25FD34C0" w14:textId="77777777" w:rsidR="00280E1C" w:rsidRPr="00FA3BAF" w:rsidRDefault="00280E1C" w:rsidP="00FA3BAF">
      <w:pPr>
        <w:rPr>
          <w:sz w:val="24"/>
          <w:szCs w:val="24"/>
        </w:rPr>
      </w:pPr>
      <w:r w:rsidRPr="00FA3BAF">
        <w:rPr>
          <w:sz w:val="24"/>
          <w:szCs w:val="24"/>
        </w:rPr>
        <w:t>4.4. Zamawiający uzna za najkorzystniejszą tę ofertę (spośród niepodlegających odrzuceniu), która uzyska najwyższą liczbę punktów w ramach w/w kryterium oceny ofert.</w:t>
      </w:r>
    </w:p>
    <w:p w14:paraId="7DDD74F9" w14:textId="77777777" w:rsidR="00280E1C" w:rsidRPr="00FA3BAF" w:rsidRDefault="00280E1C" w:rsidP="00FA3BAF">
      <w:pPr>
        <w:rPr>
          <w:rFonts w:eastAsia="Tahoma"/>
          <w:sz w:val="24"/>
          <w:szCs w:val="24"/>
        </w:rPr>
      </w:pPr>
    </w:p>
    <w:p w14:paraId="33DD82BF" w14:textId="77777777" w:rsidR="00280E1C" w:rsidRPr="00FA3BAF" w:rsidRDefault="00280E1C" w:rsidP="00FA3BAF">
      <w:pPr>
        <w:rPr>
          <w:sz w:val="24"/>
          <w:szCs w:val="24"/>
        </w:rPr>
      </w:pPr>
      <w:r w:rsidRPr="00FA3BAF">
        <w:rPr>
          <w:sz w:val="24"/>
          <w:szCs w:val="24"/>
        </w:rPr>
        <w:lastRenderedPageBreak/>
        <w:t>4.5. Cena oferty powinna zawierać wszystkie koszty i składniki niezbędne do zrealizowania zamówienia, w tym wszystkie dodatkowe opłaty i koszty.</w:t>
      </w:r>
    </w:p>
    <w:p w14:paraId="53EDB0D4" w14:textId="77777777" w:rsidR="00280E1C" w:rsidRPr="00FA3BAF" w:rsidRDefault="00280E1C" w:rsidP="00FA3BAF">
      <w:pPr>
        <w:pStyle w:val="Tekstpodstawowywcity21"/>
        <w:spacing w:after="0" w:line="240" w:lineRule="auto"/>
        <w:ind w:left="0"/>
      </w:pPr>
    </w:p>
    <w:p w14:paraId="60A58DE1" w14:textId="77777777" w:rsidR="00280E1C" w:rsidRPr="00FA3BAF" w:rsidRDefault="00280E1C" w:rsidP="00FA3BAF">
      <w:pPr>
        <w:rPr>
          <w:sz w:val="24"/>
          <w:szCs w:val="24"/>
        </w:rPr>
      </w:pPr>
      <w:r w:rsidRPr="00FA3BAF">
        <w:rPr>
          <w:sz w:val="24"/>
          <w:szCs w:val="24"/>
        </w:rPr>
        <w:t>5. Sposób obliczenia ceny:</w:t>
      </w:r>
    </w:p>
    <w:p w14:paraId="4A40DAE9" w14:textId="77777777" w:rsidR="00280E1C" w:rsidRPr="00FA3BAF" w:rsidRDefault="00280E1C" w:rsidP="00FA3BAF">
      <w:pPr>
        <w:ind w:left="360"/>
        <w:rPr>
          <w:sz w:val="24"/>
          <w:szCs w:val="24"/>
        </w:rPr>
      </w:pPr>
    </w:p>
    <w:p w14:paraId="351B053F" w14:textId="77777777" w:rsidR="00280E1C" w:rsidRPr="00FA3BAF" w:rsidRDefault="00280E1C" w:rsidP="00FA3BAF">
      <w:pPr>
        <w:pStyle w:val="Default"/>
        <w:rPr>
          <w:rFonts w:ascii="Times New Roman" w:hAnsi="Times New Roman" w:cs="Times New Roman"/>
        </w:rPr>
      </w:pPr>
      <w:r w:rsidRPr="00FA3BAF">
        <w:rPr>
          <w:rFonts w:ascii="Times New Roman" w:hAnsi="Times New Roman" w:cs="Times New Roman"/>
        </w:rPr>
        <w:t xml:space="preserve">5.1. Wykonawca zobowiązany jest podać na formularzu oferty, stanowiącym załącznik nr 2 do Zaproszenia do złożenia oferty łączną cenę za wykonanie całego przedmiotu zamówienia. </w:t>
      </w:r>
    </w:p>
    <w:p w14:paraId="68A50B3D" w14:textId="77777777" w:rsidR="00280E1C" w:rsidRPr="00FA3BAF" w:rsidRDefault="00280E1C" w:rsidP="00FA3BAF">
      <w:pPr>
        <w:pStyle w:val="Default"/>
        <w:ind w:left="360"/>
        <w:rPr>
          <w:rFonts w:ascii="Times New Roman" w:hAnsi="Times New Roman" w:cs="Times New Roman"/>
        </w:rPr>
      </w:pPr>
    </w:p>
    <w:p w14:paraId="1EAD1CB2" w14:textId="77777777" w:rsidR="00280E1C" w:rsidRPr="00FA3BAF" w:rsidRDefault="00280E1C" w:rsidP="00FA3BAF">
      <w:pPr>
        <w:rPr>
          <w:sz w:val="24"/>
          <w:szCs w:val="24"/>
          <w:u w:val="single"/>
        </w:rPr>
      </w:pPr>
      <w:r w:rsidRPr="00FA3BAF">
        <w:rPr>
          <w:sz w:val="24"/>
          <w:szCs w:val="24"/>
        </w:rPr>
        <w:t xml:space="preserve">5.2. </w:t>
      </w:r>
      <w:r w:rsidRPr="00FA3BAF">
        <w:rPr>
          <w:sz w:val="24"/>
          <w:szCs w:val="24"/>
          <w:u w:val="single"/>
        </w:rPr>
        <w:t>Cenę oferty należy skalkulować na podstawie kosztorysu ofertowego sporządzonego według metody kalkulacji uproszczonej w oparciu o przedmiary robót</w:t>
      </w:r>
      <w:r w:rsidR="00F129F3" w:rsidRPr="00FA3BAF">
        <w:rPr>
          <w:sz w:val="24"/>
          <w:szCs w:val="24"/>
          <w:u w:val="single"/>
        </w:rPr>
        <w:t xml:space="preserve">, będące załącznikami do </w:t>
      </w:r>
      <w:r w:rsidRPr="00FA3BAF">
        <w:rPr>
          <w:sz w:val="24"/>
          <w:szCs w:val="24"/>
          <w:u w:val="single"/>
        </w:rPr>
        <w:t xml:space="preserve">niniejszego </w:t>
      </w:r>
      <w:r w:rsidR="00BC293C" w:rsidRPr="00FA3BAF">
        <w:rPr>
          <w:sz w:val="24"/>
          <w:szCs w:val="24"/>
          <w:u w:val="single"/>
        </w:rPr>
        <w:t>Ogłoszenia o zamówieniu</w:t>
      </w:r>
      <w:r w:rsidRPr="00FA3BAF">
        <w:rPr>
          <w:sz w:val="24"/>
          <w:szCs w:val="24"/>
          <w:u w:val="single"/>
        </w:rPr>
        <w:t>, i dołączyć do oferty.</w:t>
      </w:r>
    </w:p>
    <w:p w14:paraId="7232A3F7" w14:textId="77777777" w:rsidR="00280E1C" w:rsidRPr="00FA3BAF" w:rsidRDefault="00280E1C" w:rsidP="00FA3BAF">
      <w:pPr>
        <w:tabs>
          <w:tab w:val="left" w:pos="520"/>
        </w:tabs>
        <w:ind w:left="360"/>
        <w:rPr>
          <w:sz w:val="24"/>
          <w:szCs w:val="24"/>
        </w:rPr>
      </w:pPr>
    </w:p>
    <w:p w14:paraId="1BC929A0" w14:textId="77777777" w:rsidR="00280E1C" w:rsidRPr="00FA3BAF" w:rsidRDefault="00280E1C" w:rsidP="00FA3BAF">
      <w:pPr>
        <w:pStyle w:val="Default"/>
        <w:rPr>
          <w:rFonts w:ascii="Times New Roman" w:hAnsi="Times New Roman" w:cs="Times New Roman"/>
        </w:rPr>
      </w:pPr>
      <w:r w:rsidRPr="00FA3BAF">
        <w:rPr>
          <w:rFonts w:ascii="Times New Roman" w:hAnsi="Times New Roman" w:cs="Times New Roman"/>
          <w:bCs/>
        </w:rPr>
        <w:t xml:space="preserve">5.3. </w:t>
      </w:r>
      <w:r w:rsidRPr="00FA3BAF">
        <w:rPr>
          <w:rFonts w:ascii="Times New Roman" w:hAnsi="Times New Roman" w:cs="Times New Roman"/>
        </w:rPr>
        <w:t xml:space="preserve">Cena oferty powinna być wyrażona w złotych polskich, cyfrowo i słownie, z dokładnością do setnych części złotego (zgodnie z matematycznymi zasadami zaokrągleń) łącznie z należnym podatkiem od towarów i usług VAT. Cena może być tylko jedna. </w:t>
      </w:r>
    </w:p>
    <w:p w14:paraId="0F4EB260" w14:textId="77777777" w:rsidR="00280E1C" w:rsidRPr="00FA3BAF" w:rsidRDefault="00280E1C" w:rsidP="00FA3BAF">
      <w:pPr>
        <w:ind w:left="360"/>
        <w:rPr>
          <w:sz w:val="24"/>
          <w:szCs w:val="24"/>
        </w:rPr>
      </w:pPr>
    </w:p>
    <w:p w14:paraId="591DB8C8" w14:textId="77777777" w:rsidR="00280E1C" w:rsidRPr="00FA3BAF" w:rsidRDefault="00280E1C" w:rsidP="00FA3BAF">
      <w:pPr>
        <w:rPr>
          <w:sz w:val="24"/>
          <w:szCs w:val="24"/>
        </w:rPr>
      </w:pPr>
      <w:r w:rsidRPr="00FA3BAF">
        <w:rPr>
          <w:sz w:val="24"/>
          <w:szCs w:val="24"/>
        </w:rPr>
        <w:t>5.4. Cena z kosztorysu ofertowego powinna być zgodna z ceną przedstawioną w formularzu oferty.</w:t>
      </w:r>
    </w:p>
    <w:p w14:paraId="6446BB6D" w14:textId="77777777" w:rsidR="00280E1C" w:rsidRPr="00FA3BAF" w:rsidRDefault="00280E1C" w:rsidP="00FA3BAF">
      <w:pPr>
        <w:pStyle w:val="Default"/>
        <w:rPr>
          <w:rFonts w:ascii="Times New Roman" w:hAnsi="Times New Roman" w:cs="Times New Roman"/>
        </w:rPr>
      </w:pPr>
      <w:r w:rsidRPr="00FA3BAF">
        <w:rPr>
          <w:rFonts w:ascii="Times New Roman" w:hAnsi="Times New Roman" w:cs="Times New Roman"/>
        </w:rPr>
        <w:t xml:space="preserve">5.5. Cena powinna uwzględniać wszystkie wymagania niniejszego </w:t>
      </w:r>
      <w:r w:rsidR="00BC293C" w:rsidRPr="00FA3BAF">
        <w:rPr>
          <w:rFonts w:ascii="Times New Roman" w:hAnsi="Times New Roman" w:cs="Times New Roman"/>
        </w:rPr>
        <w:t>Ogłoszenia o zamówieniu</w:t>
      </w:r>
      <w:r w:rsidRPr="00FA3BAF">
        <w:rPr>
          <w:rFonts w:ascii="Times New Roman" w:hAnsi="Times New Roman" w:cs="Times New Roman"/>
        </w:rPr>
        <w:t xml:space="preserve"> oraz obejmować wszelkie koszty, jakie poniesie Wykonawca z tytułu należytej oraz zgodnej z obowiązującymi przepisami realizacji przedmiotu zamówienia, w tym również wszelkie koszty towarzyszące wykonaniu przedmiotu zamówienia (umowy). </w:t>
      </w:r>
    </w:p>
    <w:p w14:paraId="08913E96" w14:textId="77777777" w:rsidR="00280E1C" w:rsidRPr="00FA3BAF" w:rsidRDefault="00280E1C" w:rsidP="00FA3BAF">
      <w:pPr>
        <w:pStyle w:val="Default"/>
        <w:ind w:left="360"/>
        <w:rPr>
          <w:rFonts w:ascii="Times New Roman" w:hAnsi="Times New Roman" w:cs="Times New Roman"/>
        </w:rPr>
      </w:pPr>
    </w:p>
    <w:p w14:paraId="471AA8E1" w14:textId="77777777" w:rsidR="00280E1C" w:rsidRPr="00FA3BAF" w:rsidRDefault="00280E1C" w:rsidP="00FA3BAF">
      <w:pPr>
        <w:pStyle w:val="Default"/>
        <w:rPr>
          <w:rFonts w:ascii="Times New Roman" w:hAnsi="Times New Roman" w:cs="Times New Roman"/>
        </w:rPr>
      </w:pPr>
      <w:r w:rsidRPr="00FA3BAF">
        <w:rPr>
          <w:rFonts w:ascii="Times New Roman" w:hAnsi="Times New Roman" w:cs="Times New Roman"/>
          <w:bCs/>
        </w:rPr>
        <w:t xml:space="preserve">5.6. </w:t>
      </w:r>
      <w:r w:rsidRPr="00FA3BAF">
        <w:rPr>
          <w:rFonts w:ascii="Times New Roman" w:hAnsi="Times New Roman" w:cs="Times New Roman"/>
        </w:rPr>
        <w:t xml:space="preserve">Podatek od towarów i usług (VAT) należy uwzględnić w cenie ofertowej w wysokości obowiązującej na dzień składania ofert. </w:t>
      </w:r>
    </w:p>
    <w:p w14:paraId="64CD95E7" w14:textId="77777777" w:rsidR="00280E1C" w:rsidRPr="00FA3BAF" w:rsidRDefault="00280E1C" w:rsidP="00FA3BAF">
      <w:pPr>
        <w:pStyle w:val="Default"/>
        <w:ind w:left="360"/>
        <w:rPr>
          <w:rFonts w:ascii="Times New Roman" w:hAnsi="Times New Roman" w:cs="Times New Roman"/>
        </w:rPr>
      </w:pPr>
    </w:p>
    <w:p w14:paraId="3DFCBAC6" w14:textId="77777777" w:rsidR="00280E1C" w:rsidRPr="00FA3BAF" w:rsidRDefault="00280E1C" w:rsidP="00FA3BAF">
      <w:pPr>
        <w:pStyle w:val="Default"/>
        <w:rPr>
          <w:rFonts w:ascii="Times New Roman" w:hAnsi="Times New Roman" w:cs="Times New Roman"/>
        </w:rPr>
      </w:pPr>
      <w:r w:rsidRPr="00FA3BAF">
        <w:rPr>
          <w:rFonts w:ascii="Times New Roman" w:hAnsi="Times New Roman" w:cs="Times New Roman"/>
          <w:bCs/>
        </w:rPr>
        <w:t xml:space="preserve">5.7. </w:t>
      </w:r>
      <w:r w:rsidRPr="00FA3BAF">
        <w:rPr>
          <w:rFonts w:ascii="Times New Roman" w:hAnsi="Times New Roman" w:cs="Times New Roman"/>
        </w:rPr>
        <w:t>Wynagrodzenie Wykonawcy jest wynagrodzeniem kosztorysowym obejmujący cały zakres określony w przedmiarach robót.</w:t>
      </w:r>
    </w:p>
    <w:p w14:paraId="23962170" w14:textId="77777777" w:rsidR="00280E1C" w:rsidRPr="00FA3BAF" w:rsidRDefault="00280E1C" w:rsidP="00FA3BAF">
      <w:pPr>
        <w:pStyle w:val="Default"/>
        <w:ind w:left="360"/>
        <w:rPr>
          <w:rFonts w:ascii="Times New Roman" w:hAnsi="Times New Roman" w:cs="Times New Roman"/>
        </w:rPr>
      </w:pPr>
      <w:r w:rsidRPr="00FA3BAF">
        <w:rPr>
          <w:rFonts w:ascii="Times New Roman" w:hAnsi="Times New Roman" w:cs="Times New Roman"/>
        </w:rPr>
        <w:t xml:space="preserve"> </w:t>
      </w:r>
    </w:p>
    <w:p w14:paraId="518D818E" w14:textId="77777777" w:rsidR="00280E1C" w:rsidRPr="00FA3BAF" w:rsidRDefault="00280E1C" w:rsidP="00FA3BAF">
      <w:pPr>
        <w:rPr>
          <w:sz w:val="24"/>
          <w:szCs w:val="24"/>
        </w:rPr>
      </w:pPr>
      <w:r w:rsidRPr="00FA3BAF">
        <w:rPr>
          <w:sz w:val="24"/>
          <w:szCs w:val="24"/>
        </w:rPr>
        <w:t xml:space="preserve">5.8. Wykonawca uwzględniając wszystkie wymogi, o których mowa w niniejszym </w:t>
      </w:r>
      <w:r w:rsidR="00BC293C" w:rsidRPr="00FA3BAF">
        <w:rPr>
          <w:sz w:val="24"/>
          <w:szCs w:val="24"/>
        </w:rPr>
        <w:t>Ogłoszeniu o zamówieniu</w:t>
      </w:r>
      <w:r w:rsidRPr="00FA3BAF">
        <w:rPr>
          <w:sz w:val="24"/>
          <w:szCs w:val="24"/>
        </w:rPr>
        <w:t>, powinien w cenie brutto ująć wszystkie koszty niezbędne dla prawidłowego i pełnego    wykonania przedmiotu zamówienia, uwzględnić inne opłaty i podatki, ewentualne upusty i rabaty  zastosowane przez Wykonawcę oraz ewentualne ryzyko wynikające z okoliczności, które można było   przewidzieć w terminie opracowywania oferty do czasu jej złożenia.</w:t>
      </w:r>
    </w:p>
    <w:p w14:paraId="3CB00372" w14:textId="77777777" w:rsidR="00280E1C" w:rsidRPr="00FA3BAF" w:rsidRDefault="00280E1C" w:rsidP="00FA3BAF">
      <w:pPr>
        <w:suppressAutoHyphens w:val="0"/>
        <w:autoSpaceDE w:val="0"/>
        <w:ind w:left="360"/>
        <w:rPr>
          <w:sz w:val="24"/>
          <w:szCs w:val="24"/>
        </w:rPr>
      </w:pPr>
    </w:p>
    <w:p w14:paraId="4781049B" w14:textId="77777777" w:rsidR="00280E1C" w:rsidRPr="00FA3BAF" w:rsidRDefault="00280E1C" w:rsidP="00FA3BAF">
      <w:pPr>
        <w:suppressAutoHyphens w:val="0"/>
        <w:autoSpaceDE w:val="0"/>
        <w:rPr>
          <w:sz w:val="24"/>
          <w:szCs w:val="24"/>
          <w:lang w:eastAsia="pl-PL"/>
        </w:rPr>
      </w:pPr>
      <w:r w:rsidRPr="00FA3BAF">
        <w:rPr>
          <w:sz w:val="24"/>
          <w:szCs w:val="24"/>
        </w:rPr>
        <w:t xml:space="preserve">5.9. </w:t>
      </w:r>
      <w:r w:rsidRPr="00FA3BAF">
        <w:rPr>
          <w:sz w:val="24"/>
          <w:szCs w:val="24"/>
          <w:lang w:eastAsia="pl-PL"/>
        </w:rPr>
        <w:t>W wyniku nieuwzględnienia okoliczności, które mogą wpłynąć na cenę zamówienia Wykonawca ponosić będzie skutki błędów w ofercie. Zaleca się, aby Wykonawca zapoznał się z przedmiotem zamówienia w celu skalkulowania ceny oferty z należytą starannością.</w:t>
      </w:r>
    </w:p>
    <w:p w14:paraId="3B9A8022" w14:textId="77777777" w:rsidR="00280E1C" w:rsidRPr="00FA3BAF" w:rsidRDefault="00280E1C" w:rsidP="00FA3BAF">
      <w:pPr>
        <w:suppressAutoHyphens w:val="0"/>
        <w:autoSpaceDE w:val="0"/>
        <w:rPr>
          <w:sz w:val="24"/>
          <w:szCs w:val="24"/>
          <w:lang w:eastAsia="pl-PL"/>
        </w:rPr>
      </w:pPr>
    </w:p>
    <w:p w14:paraId="31325951" w14:textId="77777777" w:rsidR="00280E1C" w:rsidRPr="00FA3BAF" w:rsidRDefault="00280E1C" w:rsidP="00FA3BAF">
      <w:pPr>
        <w:rPr>
          <w:sz w:val="24"/>
          <w:szCs w:val="24"/>
        </w:rPr>
      </w:pPr>
      <w:r w:rsidRPr="00FA3BAF">
        <w:rPr>
          <w:sz w:val="24"/>
          <w:szCs w:val="24"/>
        </w:rPr>
        <w:t>5.10. W kosztorysie ofertowym powinny być wycenione wszystkie pozycje przedmiaru, co oznacza podanie ceny jednostkowej brutto i obliczenie wartości brutto dla każdej pozycji przedmiaru oraz ceny za całość zamówienia.</w:t>
      </w:r>
    </w:p>
    <w:p w14:paraId="73993E68" w14:textId="77777777" w:rsidR="00280E1C" w:rsidRPr="00FA3BAF" w:rsidRDefault="00280E1C" w:rsidP="00FA3BAF">
      <w:pPr>
        <w:rPr>
          <w:sz w:val="24"/>
          <w:szCs w:val="24"/>
        </w:rPr>
      </w:pPr>
      <w:r w:rsidRPr="00FA3BAF">
        <w:rPr>
          <w:sz w:val="24"/>
          <w:szCs w:val="24"/>
        </w:rPr>
        <w:t>5.11. Ceny jednostkowe podać należy w kosztorysie ofertowym w złotych polskich z dokładnością do setnych części złotego, wartość brutto dla  każdej pozycji kosztorysu oraz cenę za całość zamówienia, podać także z dokładnością do setnych części złotego.</w:t>
      </w:r>
    </w:p>
    <w:p w14:paraId="58FC0EA5" w14:textId="77777777" w:rsidR="00280E1C" w:rsidRPr="00FA3BAF" w:rsidRDefault="00280E1C" w:rsidP="00FA3BAF">
      <w:pPr>
        <w:pStyle w:val="NormalnyWeb"/>
        <w:spacing w:before="0" w:after="0"/>
      </w:pPr>
      <w:r w:rsidRPr="00FA3BAF">
        <w:t xml:space="preserve">5.12. Ceny jednostkowe określone przez Wykonawcę w ofercie nie będą zmieniane w toku realizacji przedmiotu zamówienia i nie będą podlegały waloryzacji. </w:t>
      </w:r>
    </w:p>
    <w:p w14:paraId="58CABB50" w14:textId="77777777" w:rsidR="00280E1C" w:rsidRPr="00FA3BAF" w:rsidRDefault="00280E1C" w:rsidP="00FA3BAF">
      <w:pPr>
        <w:pStyle w:val="NormalnyWeb"/>
        <w:spacing w:before="0" w:after="0"/>
      </w:pPr>
    </w:p>
    <w:p w14:paraId="7480D110" w14:textId="77777777" w:rsidR="00280E1C" w:rsidRPr="00FA3BAF" w:rsidRDefault="00280E1C" w:rsidP="00FA3BAF">
      <w:pPr>
        <w:pStyle w:val="Default"/>
        <w:rPr>
          <w:rFonts w:ascii="Times New Roman" w:hAnsi="Times New Roman" w:cs="Times New Roman"/>
          <w:color w:val="auto"/>
        </w:rPr>
      </w:pPr>
      <w:r w:rsidRPr="00FA3BAF">
        <w:rPr>
          <w:rFonts w:ascii="Times New Roman" w:hAnsi="Times New Roman" w:cs="Times New Roman"/>
          <w:bCs/>
          <w:color w:val="auto"/>
        </w:rPr>
        <w:lastRenderedPageBreak/>
        <w:t xml:space="preserve">5.13. </w:t>
      </w:r>
      <w:r w:rsidRPr="00FA3BAF">
        <w:rPr>
          <w:rFonts w:ascii="Times New Roman" w:hAnsi="Times New Roman" w:cs="Times New Roman"/>
          <w:color w:val="auto"/>
        </w:rPr>
        <w:t xml:space="preserve">Opis pozycji kosztorysowej w kolumnie „NAZWA” kosztorysu ofertowego Wykonawcy powinien być przytoczony w brzmieniu identycznym z opisem tej pozycji w przedmiarze robót zawartym w </w:t>
      </w:r>
      <w:r w:rsidR="00BC293C" w:rsidRPr="00FA3BAF">
        <w:rPr>
          <w:rFonts w:ascii="Times New Roman" w:hAnsi="Times New Roman" w:cs="Times New Roman"/>
          <w:color w:val="auto"/>
        </w:rPr>
        <w:t>Ogłoszeniu o zamówieniu</w:t>
      </w:r>
      <w:r w:rsidRPr="00FA3BAF">
        <w:rPr>
          <w:rFonts w:ascii="Times New Roman" w:hAnsi="Times New Roman" w:cs="Times New Roman"/>
          <w:color w:val="auto"/>
        </w:rPr>
        <w:t>.</w:t>
      </w:r>
    </w:p>
    <w:p w14:paraId="0CE14D53" w14:textId="77777777" w:rsidR="00BC293C" w:rsidRPr="00FA3BAF" w:rsidRDefault="00BC293C" w:rsidP="00FA3BAF">
      <w:pPr>
        <w:pStyle w:val="Default"/>
        <w:rPr>
          <w:rFonts w:ascii="Times New Roman" w:hAnsi="Times New Roman" w:cs="Times New Roman"/>
          <w:color w:val="auto"/>
        </w:rPr>
      </w:pPr>
    </w:p>
    <w:p w14:paraId="3A601C08" w14:textId="77777777" w:rsidR="00280E1C" w:rsidRPr="00FA3BAF" w:rsidRDefault="00280E1C" w:rsidP="00FA3BAF">
      <w:pPr>
        <w:pStyle w:val="Default"/>
        <w:rPr>
          <w:rFonts w:ascii="Times New Roman" w:hAnsi="Times New Roman" w:cs="Times New Roman"/>
          <w:color w:val="auto"/>
        </w:rPr>
      </w:pPr>
      <w:r w:rsidRPr="00FA3BAF">
        <w:rPr>
          <w:rFonts w:ascii="Times New Roman" w:hAnsi="Times New Roman" w:cs="Times New Roman"/>
          <w:bCs/>
          <w:color w:val="auto"/>
        </w:rPr>
        <w:t xml:space="preserve">5.14. </w:t>
      </w:r>
      <w:r w:rsidRPr="00FA3BAF">
        <w:rPr>
          <w:rFonts w:ascii="Times New Roman" w:hAnsi="Times New Roman" w:cs="Times New Roman"/>
          <w:color w:val="auto"/>
        </w:rPr>
        <w:t xml:space="preserve">Pominięcie w kosztorysie ofertowym części treści opisu pozycji przedmiaru robót z </w:t>
      </w:r>
      <w:r w:rsidR="00BC293C" w:rsidRPr="00FA3BAF">
        <w:rPr>
          <w:rFonts w:ascii="Times New Roman" w:hAnsi="Times New Roman" w:cs="Times New Roman"/>
          <w:color w:val="auto"/>
        </w:rPr>
        <w:t>Ogłoszenia o zamówieniu</w:t>
      </w:r>
      <w:r w:rsidRPr="00FA3BAF">
        <w:rPr>
          <w:rFonts w:ascii="Times New Roman" w:hAnsi="Times New Roman" w:cs="Times New Roman"/>
          <w:color w:val="auto"/>
        </w:rPr>
        <w:t xml:space="preserve"> nie spowoduje odrzucenia oferty. W takim przypadku Zamawiający przyjmie, że w ofertowej cenie jednostkowej zawarte są wszystkie czynności i roboty wynikające z opisu pozycji przedmiaru </w:t>
      </w:r>
      <w:r w:rsidR="00BC293C" w:rsidRPr="00FA3BAF">
        <w:rPr>
          <w:rFonts w:ascii="Times New Roman" w:hAnsi="Times New Roman" w:cs="Times New Roman"/>
          <w:color w:val="auto"/>
        </w:rPr>
        <w:t>Ogłoszenia o zamówieniu</w:t>
      </w:r>
      <w:r w:rsidRPr="00FA3BAF">
        <w:rPr>
          <w:rFonts w:ascii="Times New Roman" w:hAnsi="Times New Roman" w:cs="Times New Roman"/>
          <w:color w:val="auto"/>
        </w:rPr>
        <w:t xml:space="preserve">. Inne zmiany w treści kolumny „NAZWA” kosztorysu ofertowego nie są dopuszczalne. </w:t>
      </w:r>
    </w:p>
    <w:p w14:paraId="14201F33" w14:textId="77777777" w:rsidR="00280E1C" w:rsidRPr="00FA3BAF" w:rsidRDefault="00280E1C" w:rsidP="00FA3BAF">
      <w:pPr>
        <w:pStyle w:val="Default"/>
        <w:rPr>
          <w:rFonts w:ascii="Times New Roman" w:hAnsi="Times New Roman" w:cs="Times New Roman"/>
          <w:color w:val="auto"/>
        </w:rPr>
      </w:pPr>
    </w:p>
    <w:p w14:paraId="2F599529" w14:textId="77777777" w:rsidR="00280E1C" w:rsidRPr="00FA3BAF" w:rsidRDefault="00280E1C" w:rsidP="00FA3BAF">
      <w:pPr>
        <w:pStyle w:val="Default"/>
        <w:rPr>
          <w:rFonts w:ascii="Times New Roman" w:hAnsi="Times New Roman" w:cs="Times New Roman"/>
          <w:color w:val="auto"/>
        </w:rPr>
      </w:pPr>
      <w:r w:rsidRPr="00FA3BAF">
        <w:rPr>
          <w:rFonts w:ascii="Times New Roman" w:hAnsi="Times New Roman" w:cs="Times New Roman"/>
          <w:bCs/>
          <w:color w:val="auto"/>
        </w:rPr>
        <w:t>5.15.</w:t>
      </w:r>
      <w:r w:rsidRPr="00FA3BAF">
        <w:rPr>
          <w:rFonts w:ascii="Times New Roman" w:hAnsi="Times New Roman" w:cs="Times New Roman"/>
          <w:b/>
          <w:bCs/>
          <w:color w:val="auto"/>
        </w:rPr>
        <w:t xml:space="preserve"> </w:t>
      </w:r>
      <w:r w:rsidRPr="00FA3BAF">
        <w:rPr>
          <w:rFonts w:ascii="Times New Roman" w:hAnsi="Times New Roman" w:cs="Times New Roman"/>
          <w:color w:val="auto"/>
        </w:rPr>
        <w:t xml:space="preserve">Jednostka miary wymieniona w pozycji kosztorysu ofertowego powinna być taka sama jak jednostka miary w odpowiadającej pozycji przedmiaru robót z </w:t>
      </w:r>
      <w:r w:rsidR="00BC293C" w:rsidRPr="00FA3BAF">
        <w:rPr>
          <w:rFonts w:ascii="Times New Roman" w:hAnsi="Times New Roman" w:cs="Times New Roman"/>
          <w:color w:val="auto"/>
        </w:rPr>
        <w:t>Ogłoszenia o zamówieniu</w:t>
      </w:r>
      <w:r w:rsidRPr="00FA3BAF">
        <w:rPr>
          <w:rFonts w:ascii="Times New Roman" w:hAnsi="Times New Roman" w:cs="Times New Roman"/>
          <w:color w:val="auto"/>
        </w:rPr>
        <w:t xml:space="preserve">. </w:t>
      </w:r>
    </w:p>
    <w:p w14:paraId="1ABC1120" w14:textId="77777777" w:rsidR="00280E1C" w:rsidRPr="00FA3BAF" w:rsidRDefault="00280E1C" w:rsidP="00FA3BAF">
      <w:pPr>
        <w:pStyle w:val="Default"/>
        <w:ind w:left="360"/>
        <w:rPr>
          <w:rFonts w:ascii="Times New Roman" w:hAnsi="Times New Roman" w:cs="Times New Roman"/>
          <w:color w:val="auto"/>
        </w:rPr>
      </w:pPr>
    </w:p>
    <w:p w14:paraId="3BE9BA30" w14:textId="77777777" w:rsidR="00280E1C" w:rsidRPr="00FA3BAF" w:rsidRDefault="00280E1C" w:rsidP="00FA3BAF">
      <w:pPr>
        <w:pStyle w:val="Default"/>
        <w:rPr>
          <w:rFonts w:ascii="Times New Roman" w:hAnsi="Times New Roman" w:cs="Times New Roman"/>
          <w:color w:val="auto"/>
        </w:rPr>
      </w:pPr>
      <w:r w:rsidRPr="00FA3BAF">
        <w:rPr>
          <w:rFonts w:ascii="Times New Roman" w:hAnsi="Times New Roman" w:cs="Times New Roman"/>
          <w:bCs/>
          <w:color w:val="auto"/>
        </w:rPr>
        <w:t xml:space="preserve">5.16. </w:t>
      </w:r>
      <w:r w:rsidRPr="00FA3BAF">
        <w:rPr>
          <w:rFonts w:ascii="Times New Roman" w:hAnsi="Times New Roman" w:cs="Times New Roman"/>
          <w:color w:val="auto"/>
        </w:rPr>
        <w:t xml:space="preserve">Prawidłowe ustalenie podatku VAT należy do obowiązków Wykonawcy, zgodnie z przepisami ustawy o podatku od towarów i usług i podatku akcyzowym. </w:t>
      </w:r>
    </w:p>
    <w:p w14:paraId="10989ACF" w14:textId="77777777" w:rsidR="008C1CE4" w:rsidRPr="00FA3BAF" w:rsidRDefault="008C1CE4" w:rsidP="00FA3BAF">
      <w:pPr>
        <w:pStyle w:val="Default"/>
        <w:rPr>
          <w:rFonts w:ascii="Times New Roman" w:hAnsi="Times New Roman" w:cs="Times New Roman"/>
          <w:color w:val="auto"/>
        </w:rPr>
      </w:pPr>
    </w:p>
    <w:p w14:paraId="4977A2BB" w14:textId="77777777" w:rsidR="00D36D83" w:rsidRPr="00FA3BAF" w:rsidRDefault="00D36D83" w:rsidP="00FA3BAF">
      <w:pPr>
        <w:tabs>
          <w:tab w:val="left" w:pos="520"/>
        </w:tabs>
        <w:rPr>
          <w:sz w:val="24"/>
          <w:szCs w:val="24"/>
        </w:rPr>
      </w:pPr>
    </w:p>
    <w:p w14:paraId="0DAACE3B" w14:textId="77777777" w:rsidR="001A569B" w:rsidRPr="00FA3BAF" w:rsidRDefault="001A569B" w:rsidP="00FA3BAF">
      <w:pPr>
        <w:tabs>
          <w:tab w:val="left" w:pos="520"/>
        </w:tabs>
        <w:rPr>
          <w:sz w:val="24"/>
          <w:szCs w:val="24"/>
        </w:rPr>
      </w:pPr>
      <w:r w:rsidRPr="00FA3BAF">
        <w:rPr>
          <w:sz w:val="24"/>
          <w:szCs w:val="24"/>
        </w:rPr>
        <w:t>6.</w:t>
      </w:r>
      <w:r w:rsidRPr="00FA3BAF">
        <w:rPr>
          <w:rFonts w:eastAsia="Tahoma"/>
          <w:sz w:val="24"/>
          <w:szCs w:val="24"/>
        </w:rPr>
        <w:t xml:space="preserve"> </w:t>
      </w:r>
      <w:r w:rsidRPr="00FA3BAF">
        <w:rPr>
          <w:sz w:val="24"/>
          <w:szCs w:val="24"/>
        </w:rPr>
        <w:t>Oferta</w:t>
      </w:r>
      <w:r w:rsidRPr="00FA3BAF">
        <w:rPr>
          <w:rFonts w:eastAsia="Tahoma"/>
          <w:sz w:val="24"/>
          <w:szCs w:val="24"/>
        </w:rPr>
        <w:t xml:space="preserve"> </w:t>
      </w:r>
      <w:r w:rsidRPr="00FA3BAF">
        <w:rPr>
          <w:sz w:val="24"/>
          <w:szCs w:val="24"/>
        </w:rPr>
        <w:t>wraz</w:t>
      </w:r>
      <w:r w:rsidRPr="00FA3BAF">
        <w:rPr>
          <w:rFonts w:eastAsia="Tahoma"/>
          <w:sz w:val="24"/>
          <w:szCs w:val="24"/>
        </w:rPr>
        <w:t xml:space="preserve"> </w:t>
      </w:r>
      <w:r w:rsidRPr="00FA3BAF">
        <w:rPr>
          <w:sz w:val="24"/>
          <w:szCs w:val="24"/>
        </w:rPr>
        <w:t>z</w:t>
      </w:r>
      <w:r w:rsidRPr="00FA3BAF">
        <w:rPr>
          <w:rFonts w:eastAsia="Tahoma"/>
          <w:sz w:val="24"/>
          <w:szCs w:val="24"/>
        </w:rPr>
        <w:t xml:space="preserve"> </w:t>
      </w:r>
      <w:r w:rsidRPr="00FA3BAF">
        <w:rPr>
          <w:sz w:val="24"/>
          <w:szCs w:val="24"/>
        </w:rPr>
        <w:t>załącznikami</w:t>
      </w:r>
      <w:r w:rsidRPr="00FA3BAF">
        <w:rPr>
          <w:rFonts w:eastAsia="Tahoma"/>
          <w:sz w:val="24"/>
          <w:szCs w:val="24"/>
        </w:rPr>
        <w:t xml:space="preserve"> </w:t>
      </w:r>
      <w:r w:rsidRPr="00FA3BAF">
        <w:rPr>
          <w:sz w:val="24"/>
          <w:szCs w:val="24"/>
        </w:rPr>
        <w:t>powinna</w:t>
      </w:r>
      <w:r w:rsidRPr="00FA3BAF">
        <w:rPr>
          <w:rFonts w:eastAsia="Tahoma"/>
          <w:sz w:val="24"/>
          <w:szCs w:val="24"/>
        </w:rPr>
        <w:t xml:space="preserve"> </w:t>
      </w:r>
      <w:r w:rsidRPr="00FA3BAF">
        <w:rPr>
          <w:sz w:val="24"/>
          <w:szCs w:val="24"/>
        </w:rPr>
        <w:t>być</w:t>
      </w:r>
      <w:r w:rsidRPr="00FA3BAF">
        <w:rPr>
          <w:rFonts w:eastAsia="Tahoma"/>
          <w:sz w:val="24"/>
          <w:szCs w:val="24"/>
        </w:rPr>
        <w:t xml:space="preserve"> </w:t>
      </w:r>
      <w:r w:rsidRPr="00FA3BAF">
        <w:rPr>
          <w:sz w:val="24"/>
          <w:szCs w:val="24"/>
        </w:rPr>
        <w:t>podpisana</w:t>
      </w:r>
      <w:r w:rsidRPr="00FA3BAF">
        <w:rPr>
          <w:rFonts w:eastAsia="Tahoma"/>
          <w:sz w:val="24"/>
          <w:szCs w:val="24"/>
        </w:rPr>
        <w:t xml:space="preserve"> </w:t>
      </w:r>
      <w:r w:rsidRPr="00FA3BAF">
        <w:rPr>
          <w:sz w:val="24"/>
          <w:szCs w:val="24"/>
        </w:rPr>
        <w:t>przez</w:t>
      </w:r>
      <w:r w:rsidRPr="00FA3BAF">
        <w:rPr>
          <w:rFonts w:eastAsia="Tahoma"/>
          <w:sz w:val="24"/>
          <w:szCs w:val="24"/>
        </w:rPr>
        <w:t xml:space="preserve"> </w:t>
      </w:r>
      <w:r w:rsidRPr="00FA3BAF">
        <w:rPr>
          <w:sz w:val="24"/>
          <w:szCs w:val="24"/>
        </w:rPr>
        <w:t>osobę</w:t>
      </w:r>
      <w:r w:rsidRPr="00FA3BAF">
        <w:rPr>
          <w:rFonts w:eastAsia="Tahoma"/>
          <w:sz w:val="24"/>
          <w:szCs w:val="24"/>
        </w:rPr>
        <w:t xml:space="preserve"> </w:t>
      </w:r>
      <w:r w:rsidRPr="00FA3BAF">
        <w:rPr>
          <w:sz w:val="24"/>
          <w:szCs w:val="24"/>
        </w:rPr>
        <w:t>upoważnioną</w:t>
      </w:r>
      <w:r w:rsidRPr="00FA3BAF">
        <w:rPr>
          <w:rFonts w:eastAsia="Tahoma"/>
          <w:sz w:val="24"/>
          <w:szCs w:val="24"/>
        </w:rPr>
        <w:t xml:space="preserve"> </w:t>
      </w:r>
      <w:r w:rsidRPr="00FA3BAF">
        <w:rPr>
          <w:sz w:val="24"/>
          <w:szCs w:val="24"/>
        </w:rPr>
        <w:t>do</w:t>
      </w:r>
      <w:r w:rsidRPr="00FA3BAF">
        <w:rPr>
          <w:rFonts w:eastAsia="Tahoma"/>
          <w:sz w:val="24"/>
          <w:szCs w:val="24"/>
        </w:rPr>
        <w:t xml:space="preserve"> </w:t>
      </w:r>
      <w:r w:rsidRPr="00FA3BAF">
        <w:rPr>
          <w:sz w:val="24"/>
          <w:szCs w:val="24"/>
        </w:rPr>
        <w:t>reprezentowania</w:t>
      </w:r>
      <w:r w:rsidRPr="00FA3BAF">
        <w:rPr>
          <w:rFonts w:eastAsia="Tahoma"/>
          <w:sz w:val="24"/>
          <w:szCs w:val="24"/>
        </w:rPr>
        <w:t xml:space="preserve"> </w:t>
      </w:r>
      <w:r w:rsidRPr="00FA3BAF">
        <w:rPr>
          <w:sz w:val="24"/>
          <w:szCs w:val="24"/>
        </w:rPr>
        <w:t>Wykonawcy.</w:t>
      </w:r>
      <w:r w:rsidRPr="00FA3BAF">
        <w:rPr>
          <w:rFonts w:eastAsia="Tahoma"/>
          <w:sz w:val="24"/>
          <w:szCs w:val="24"/>
        </w:rPr>
        <w:t xml:space="preserve"> </w:t>
      </w:r>
      <w:r w:rsidRPr="00FA3BAF">
        <w:rPr>
          <w:sz w:val="24"/>
          <w:szCs w:val="24"/>
        </w:rPr>
        <w:t>Zamawiający</w:t>
      </w:r>
      <w:r w:rsidRPr="00FA3BAF">
        <w:rPr>
          <w:rFonts w:eastAsia="Tahoma"/>
          <w:sz w:val="24"/>
          <w:szCs w:val="24"/>
        </w:rPr>
        <w:t xml:space="preserve"> </w:t>
      </w:r>
      <w:r w:rsidRPr="00FA3BAF">
        <w:rPr>
          <w:sz w:val="24"/>
          <w:szCs w:val="24"/>
        </w:rPr>
        <w:t>zaleca,</w:t>
      </w:r>
      <w:r w:rsidRPr="00FA3BAF">
        <w:rPr>
          <w:rFonts w:eastAsia="Tahoma"/>
          <w:sz w:val="24"/>
          <w:szCs w:val="24"/>
        </w:rPr>
        <w:t xml:space="preserve"> </w:t>
      </w:r>
      <w:r w:rsidRPr="00FA3BAF">
        <w:rPr>
          <w:sz w:val="24"/>
          <w:szCs w:val="24"/>
        </w:rPr>
        <w:t>aby</w:t>
      </w:r>
      <w:r w:rsidRPr="00FA3BAF">
        <w:rPr>
          <w:rFonts w:eastAsia="Tahoma"/>
          <w:sz w:val="24"/>
          <w:szCs w:val="24"/>
        </w:rPr>
        <w:t xml:space="preserve"> </w:t>
      </w:r>
      <w:r w:rsidRPr="00FA3BAF">
        <w:rPr>
          <w:sz w:val="24"/>
          <w:szCs w:val="24"/>
        </w:rPr>
        <w:t>ofertę</w:t>
      </w:r>
      <w:r w:rsidRPr="00FA3BAF">
        <w:rPr>
          <w:rFonts w:eastAsia="Tahoma"/>
          <w:sz w:val="24"/>
          <w:szCs w:val="24"/>
        </w:rPr>
        <w:t xml:space="preserve"> </w:t>
      </w:r>
      <w:r w:rsidRPr="00FA3BAF">
        <w:rPr>
          <w:sz w:val="24"/>
          <w:szCs w:val="24"/>
        </w:rPr>
        <w:t>podpisano</w:t>
      </w:r>
      <w:r w:rsidRPr="00FA3BAF">
        <w:rPr>
          <w:rFonts w:eastAsia="Tahoma"/>
          <w:sz w:val="24"/>
          <w:szCs w:val="24"/>
        </w:rPr>
        <w:t xml:space="preserve"> </w:t>
      </w:r>
      <w:r w:rsidRPr="00FA3BAF">
        <w:rPr>
          <w:sz w:val="24"/>
          <w:szCs w:val="24"/>
        </w:rPr>
        <w:t>zgodnie</w:t>
      </w:r>
      <w:r w:rsidRPr="00FA3BAF">
        <w:rPr>
          <w:rFonts w:eastAsia="Tahoma"/>
          <w:sz w:val="24"/>
          <w:szCs w:val="24"/>
        </w:rPr>
        <w:t xml:space="preserve"> </w:t>
      </w:r>
      <w:r w:rsidRPr="00FA3BAF">
        <w:rPr>
          <w:sz w:val="24"/>
          <w:szCs w:val="24"/>
        </w:rPr>
        <w:t>z</w:t>
      </w:r>
      <w:r w:rsidRPr="00FA3BAF">
        <w:rPr>
          <w:rFonts w:eastAsia="Tahoma"/>
          <w:sz w:val="24"/>
          <w:szCs w:val="24"/>
        </w:rPr>
        <w:t xml:space="preserve"> </w:t>
      </w:r>
      <w:r w:rsidRPr="00FA3BAF">
        <w:rPr>
          <w:sz w:val="24"/>
          <w:szCs w:val="24"/>
        </w:rPr>
        <w:t>zasadami</w:t>
      </w:r>
      <w:r w:rsidRPr="00FA3BAF">
        <w:rPr>
          <w:rFonts w:eastAsia="Tahoma"/>
          <w:sz w:val="24"/>
          <w:szCs w:val="24"/>
        </w:rPr>
        <w:t xml:space="preserve"> </w:t>
      </w:r>
      <w:r w:rsidRPr="00FA3BAF">
        <w:rPr>
          <w:sz w:val="24"/>
          <w:szCs w:val="24"/>
        </w:rPr>
        <w:t>reprezentacji</w:t>
      </w:r>
      <w:r w:rsidRPr="00FA3BAF">
        <w:rPr>
          <w:rFonts w:eastAsia="Tahoma"/>
          <w:sz w:val="24"/>
          <w:szCs w:val="24"/>
        </w:rPr>
        <w:t xml:space="preserve"> </w:t>
      </w:r>
      <w:r w:rsidRPr="00FA3BAF">
        <w:rPr>
          <w:sz w:val="24"/>
          <w:szCs w:val="24"/>
        </w:rPr>
        <w:t>wskazanymi</w:t>
      </w:r>
      <w:r w:rsidRPr="00FA3BAF">
        <w:rPr>
          <w:rFonts w:eastAsia="Tahoma"/>
          <w:sz w:val="24"/>
          <w:szCs w:val="24"/>
        </w:rPr>
        <w:t xml:space="preserve"> </w:t>
      </w:r>
      <w:r w:rsidRPr="00FA3BAF">
        <w:rPr>
          <w:sz w:val="24"/>
          <w:szCs w:val="24"/>
        </w:rPr>
        <w:t>we</w:t>
      </w:r>
      <w:r w:rsidRPr="00FA3BAF">
        <w:rPr>
          <w:rFonts w:eastAsia="Tahoma"/>
          <w:sz w:val="24"/>
          <w:szCs w:val="24"/>
        </w:rPr>
        <w:t xml:space="preserve"> </w:t>
      </w:r>
      <w:r w:rsidRPr="00FA3BAF">
        <w:rPr>
          <w:sz w:val="24"/>
          <w:szCs w:val="24"/>
        </w:rPr>
        <w:t>właściwym</w:t>
      </w:r>
      <w:r w:rsidRPr="00FA3BAF">
        <w:rPr>
          <w:rFonts w:eastAsia="Tahoma"/>
          <w:sz w:val="24"/>
          <w:szCs w:val="24"/>
        </w:rPr>
        <w:t xml:space="preserve"> </w:t>
      </w:r>
      <w:r w:rsidRPr="00FA3BAF">
        <w:rPr>
          <w:sz w:val="24"/>
          <w:szCs w:val="24"/>
        </w:rPr>
        <w:t>rejestrze.</w:t>
      </w:r>
    </w:p>
    <w:p w14:paraId="6CB66F4B" w14:textId="77777777" w:rsidR="001A569B" w:rsidRPr="00FA3BAF" w:rsidRDefault="001A569B" w:rsidP="00FA3BAF">
      <w:pPr>
        <w:tabs>
          <w:tab w:val="left" w:pos="520"/>
        </w:tabs>
        <w:rPr>
          <w:sz w:val="24"/>
          <w:szCs w:val="24"/>
        </w:rPr>
      </w:pPr>
    </w:p>
    <w:p w14:paraId="2DD8837D" w14:textId="77777777" w:rsidR="001A569B" w:rsidRPr="00FA3BAF" w:rsidRDefault="001A569B" w:rsidP="00FA3BAF">
      <w:pPr>
        <w:rPr>
          <w:rFonts w:eastAsia="Tahoma"/>
          <w:sz w:val="24"/>
          <w:szCs w:val="24"/>
        </w:rPr>
      </w:pPr>
      <w:r w:rsidRPr="00FA3BAF">
        <w:rPr>
          <w:sz w:val="24"/>
          <w:szCs w:val="24"/>
        </w:rPr>
        <w:t>7.</w:t>
      </w:r>
      <w:r w:rsidRPr="00FA3BAF">
        <w:rPr>
          <w:rFonts w:eastAsia="Tahoma"/>
          <w:sz w:val="24"/>
          <w:szCs w:val="24"/>
        </w:rPr>
        <w:t xml:space="preserve"> </w:t>
      </w:r>
      <w:r w:rsidRPr="00FA3BAF">
        <w:rPr>
          <w:sz w:val="24"/>
          <w:szCs w:val="24"/>
        </w:rPr>
        <w:t>Oferta powinna być sporządzona z zachowaniem formy pisemnej pod rygorem nieważności i</w:t>
      </w:r>
      <w:r w:rsidRPr="00FA3BAF">
        <w:rPr>
          <w:rFonts w:eastAsia="Tahoma"/>
          <w:sz w:val="24"/>
          <w:szCs w:val="24"/>
        </w:rPr>
        <w:t xml:space="preserve"> </w:t>
      </w:r>
      <w:r w:rsidRPr="00FA3BAF">
        <w:rPr>
          <w:sz w:val="24"/>
          <w:szCs w:val="24"/>
        </w:rPr>
        <w:t>powinna</w:t>
      </w:r>
      <w:r w:rsidRPr="00FA3BAF">
        <w:rPr>
          <w:rFonts w:eastAsia="Tahoma"/>
          <w:sz w:val="24"/>
          <w:szCs w:val="24"/>
        </w:rPr>
        <w:t xml:space="preserve"> </w:t>
      </w:r>
      <w:r w:rsidRPr="00FA3BAF">
        <w:rPr>
          <w:sz w:val="24"/>
          <w:szCs w:val="24"/>
        </w:rPr>
        <w:t>zawierać:</w:t>
      </w:r>
      <w:r w:rsidRPr="00FA3BAF">
        <w:rPr>
          <w:rFonts w:eastAsia="Tahoma"/>
          <w:sz w:val="24"/>
          <w:szCs w:val="24"/>
        </w:rPr>
        <w:t xml:space="preserve"> </w:t>
      </w:r>
    </w:p>
    <w:p w14:paraId="663913F8" w14:textId="77777777" w:rsidR="00D36D83" w:rsidRPr="00D36D83" w:rsidRDefault="00D36D83" w:rsidP="00D36D83">
      <w:pPr>
        <w:jc w:val="both"/>
        <w:rPr>
          <w:sz w:val="22"/>
          <w:szCs w:val="22"/>
        </w:rPr>
      </w:pPr>
    </w:p>
    <w:p w14:paraId="36C00ED3" w14:textId="34755E10" w:rsidR="00B70E2E" w:rsidRPr="00FA3BAF" w:rsidRDefault="00B70E2E" w:rsidP="002B75D3">
      <w:pPr>
        <w:numPr>
          <w:ilvl w:val="0"/>
          <w:numId w:val="39"/>
        </w:numPr>
        <w:rPr>
          <w:b/>
          <w:sz w:val="24"/>
          <w:szCs w:val="24"/>
        </w:rPr>
      </w:pPr>
      <w:r w:rsidRPr="00FA3BAF">
        <w:rPr>
          <w:sz w:val="24"/>
          <w:szCs w:val="24"/>
        </w:rPr>
        <w:t xml:space="preserve">wypełniony i podpisany  Formularz oferty  z wykorzystaniem wzoru stanowiącego załącznik  </w:t>
      </w:r>
      <w:bookmarkStart w:id="1" w:name="_Hlk58325002"/>
      <w:r w:rsidRPr="00FA3BAF">
        <w:rPr>
          <w:sz w:val="24"/>
          <w:szCs w:val="24"/>
        </w:rPr>
        <w:t xml:space="preserve">nr </w:t>
      </w:r>
      <w:r w:rsidR="00F129F3" w:rsidRPr="00FA3BAF">
        <w:rPr>
          <w:sz w:val="24"/>
          <w:szCs w:val="24"/>
        </w:rPr>
        <w:t>4</w:t>
      </w:r>
      <w:r w:rsidR="00D36D83" w:rsidRPr="00FA3BAF">
        <w:rPr>
          <w:sz w:val="24"/>
          <w:szCs w:val="24"/>
        </w:rPr>
        <w:t xml:space="preserve">A (dotyczy Pakietu nr 1) i/lub załącznik  nr </w:t>
      </w:r>
      <w:r w:rsidR="00F129F3" w:rsidRPr="00FA3BAF">
        <w:rPr>
          <w:sz w:val="24"/>
          <w:szCs w:val="24"/>
        </w:rPr>
        <w:t>4</w:t>
      </w:r>
      <w:r w:rsidR="00D36D83" w:rsidRPr="00FA3BAF">
        <w:rPr>
          <w:sz w:val="24"/>
          <w:szCs w:val="24"/>
        </w:rPr>
        <w:t>B (dotyczy Pakietu nr 2)</w:t>
      </w:r>
      <w:r w:rsidRPr="00FA3BAF">
        <w:rPr>
          <w:sz w:val="24"/>
          <w:szCs w:val="24"/>
        </w:rPr>
        <w:t xml:space="preserve">  do Ogłoszenia o zamówieniu,</w:t>
      </w:r>
      <w:r w:rsidRPr="00FA3BAF">
        <w:rPr>
          <w:b/>
          <w:sz w:val="24"/>
          <w:szCs w:val="24"/>
        </w:rPr>
        <w:t xml:space="preserve">  </w:t>
      </w:r>
      <w:bookmarkEnd w:id="1"/>
    </w:p>
    <w:p w14:paraId="0105868E" w14:textId="77777777" w:rsidR="00021A77" w:rsidRPr="00FA3BAF" w:rsidRDefault="00021A77" w:rsidP="002B75D3">
      <w:pPr>
        <w:tabs>
          <w:tab w:val="num" w:pos="520"/>
        </w:tabs>
        <w:rPr>
          <w:sz w:val="24"/>
          <w:szCs w:val="24"/>
          <w:u w:val="single"/>
        </w:rPr>
      </w:pPr>
    </w:p>
    <w:p w14:paraId="4C079727" w14:textId="5AD4F1D4" w:rsidR="00B70E2E" w:rsidRPr="00FA3BAF" w:rsidRDefault="00B70E2E" w:rsidP="002B75D3">
      <w:pPr>
        <w:numPr>
          <w:ilvl w:val="0"/>
          <w:numId w:val="39"/>
        </w:numPr>
        <w:rPr>
          <w:sz w:val="24"/>
          <w:szCs w:val="24"/>
          <w:u w:val="single"/>
        </w:rPr>
      </w:pPr>
      <w:r w:rsidRPr="00FA3BAF">
        <w:rPr>
          <w:sz w:val="24"/>
          <w:szCs w:val="24"/>
          <w:u w:val="single"/>
        </w:rPr>
        <w:t xml:space="preserve">kosztorys ofertowy sporządzony przez Wykonawcę według metody kalkulacji uproszczonej w oparciu o przedmiary robót </w:t>
      </w:r>
      <w:r w:rsidR="001A569B" w:rsidRPr="00FA3BAF">
        <w:rPr>
          <w:sz w:val="24"/>
          <w:szCs w:val="24"/>
          <w:u w:val="single"/>
        </w:rPr>
        <w:t xml:space="preserve">będące załącznikami do </w:t>
      </w:r>
      <w:r w:rsidRPr="00FA3BAF">
        <w:rPr>
          <w:sz w:val="24"/>
          <w:szCs w:val="24"/>
          <w:u w:val="single"/>
        </w:rPr>
        <w:t>niniejszego Ogłoszenia o zamówieniu,</w:t>
      </w:r>
    </w:p>
    <w:p w14:paraId="5A3E9B65" w14:textId="77777777" w:rsidR="00D36D83" w:rsidRPr="00FA3BAF" w:rsidRDefault="00D36D83" w:rsidP="002B75D3">
      <w:pPr>
        <w:tabs>
          <w:tab w:val="num" w:pos="520"/>
        </w:tabs>
        <w:rPr>
          <w:sz w:val="24"/>
          <w:szCs w:val="24"/>
          <w:u w:val="single"/>
        </w:rPr>
      </w:pPr>
    </w:p>
    <w:p w14:paraId="2EDC4A09" w14:textId="364E49FA" w:rsidR="00D36D83" w:rsidRPr="00FA3BAF" w:rsidRDefault="00D36D83" w:rsidP="002B75D3">
      <w:pPr>
        <w:numPr>
          <w:ilvl w:val="0"/>
          <w:numId w:val="39"/>
        </w:numPr>
        <w:autoSpaceDE w:val="0"/>
        <w:autoSpaceDN w:val="0"/>
        <w:adjustRightInd w:val="0"/>
        <w:rPr>
          <w:sz w:val="24"/>
          <w:szCs w:val="24"/>
        </w:rPr>
      </w:pPr>
      <w:r w:rsidRPr="00FA3BAF">
        <w:rPr>
          <w:sz w:val="24"/>
          <w:szCs w:val="24"/>
        </w:rPr>
        <w:t xml:space="preserve">w przypadku zaoferowania rozwiązań równoważnych - dokumenty,  </w:t>
      </w:r>
      <w:r w:rsidRPr="00FA3BAF">
        <w:rPr>
          <w:bCs/>
          <w:sz w:val="24"/>
          <w:szCs w:val="24"/>
        </w:rPr>
        <w:t xml:space="preserve">z których w sposób nie budzący żadnej wątpliwości Zamawiającego powinno wynikać, iż zaoferowane  przez Wykonawcę </w:t>
      </w:r>
      <w:r w:rsidRPr="00FA3BAF">
        <w:rPr>
          <w:sz w:val="24"/>
          <w:szCs w:val="24"/>
        </w:rPr>
        <w:t>(materiały, urządzenia lub inne elementy)</w:t>
      </w:r>
      <w:r w:rsidRPr="00FA3BAF">
        <w:rPr>
          <w:bCs/>
          <w:sz w:val="24"/>
          <w:szCs w:val="24"/>
        </w:rPr>
        <w:t xml:space="preserve"> są o takich samych lub lepszych parametrach jakościowych, funkcjonalnych oraz użytkowych w </w:t>
      </w:r>
      <w:r w:rsidRPr="00FA3BAF">
        <w:rPr>
          <w:iCs/>
          <w:sz w:val="24"/>
          <w:szCs w:val="24"/>
        </w:rPr>
        <w:t xml:space="preserve">stosunku do przyjętych w opisie przedmiotu zamówienia,  </w:t>
      </w:r>
    </w:p>
    <w:p w14:paraId="5410F4AA" w14:textId="77777777" w:rsidR="00D36D83" w:rsidRPr="00FA3BAF" w:rsidRDefault="00D36D83" w:rsidP="002B75D3">
      <w:pPr>
        <w:autoSpaceDE w:val="0"/>
        <w:autoSpaceDN w:val="0"/>
        <w:adjustRightInd w:val="0"/>
        <w:rPr>
          <w:sz w:val="24"/>
          <w:szCs w:val="24"/>
        </w:rPr>
      </w:pPr>
    </w:p>
    <w:p w14:paraId="2986FCD8" w14:textId="7478CE3D" w:rsidR="00D36D83" w:rsidRPr="00FA3BAF" w:rsidRDefault="00D36D83" w:rsidP="002B75D3">
      <w:pPr>
        <w:pStyle w:val="Default"/>
        <w:numPr>
          <w:ilvl w:val="0"/>
          <w:numId w:val="39"/>
        </w:numPr>
        <w:rPr>
          <w:rFonts w:ascii="Times New Roman" w:hAnsi="Times New Roman" w:cs="Times New Roman"/>
          <w:bCs/>
        </w:rPr>
      </w:pPr>
      <w:r w:rsidRPr="00FA3BAF">
        <w:rPr>
          <w:rFonts w:ascii="Times New Roman" w:hAnsi="Times New Roman" w:cs="Times New Roman"/>
          <w:color w:val="auto"/>
        </w:rPr>
        <w:t xml:space="preserve">pełnomocnictwo do podpisania oferty, jeżeli upoważnienie do jej podpisania nie wynika z dokumentów rejestrowych, </w:t>
      </w:r>
      <w:r w:rsidRPr="00FA3BAF">
        <w:rPr>
          <w:rFonts w:ascii="Times New Roman" w:hAnsi="Times New Roman" w:cs="Times New Roman"/>
          <w:bCs/>
        </w:rPr>
        <w:t>Jeżeli osoba (osoby) podpisująca ofertę działa na podstawie pełnomocnictwa, pełnomocnictwo to w swojej treści powinno jednoznacznie wskazywać uprawnienie do podpisania oferty. Pełnomocnictwo to w oryginale lub kopii poświadczonej za zgodność z oryginałem (kopia pełnomocnictwa powinna być potwierdzona notarialnie), musi być dołączone do oferty.</w:t>
      </w:r>
    </w:p>
    <w:p w14:paraId="3A9EB134" w14:textId="77777777" w:rsidR="00D36D83" w:rsidRPr="00D36D83" w:rsidRDefault="00D36D83" w:rsidP="002B75D3">
      <w:pPr>
        <w:pStyle w:val="Default"/>
        <w:rPr>
          <w:rFonts w:ascii="Times New Roman" w:hAnsi="Times New Roman" w:cs="Times New Roman"/>
          <w:bCs/>
          <w:sz w:val="22"/>
          <w:szCs w:val="22"/>
        </w:rPr>
      </w:pPr>
    </w:p>
    <w:p w14:paraId="3D3887C8" w14:textId="77777777" w:rsidR="00361982" w:rsidRPr="002B75D3" w:rsidRDefault="00980845" w:rsidP="002B75D3">
      <w:pPr>
        <w:rPr>
          <w:color w:val="auto"/>
          <w:sz w:val="24"/>
          <w:szCs w:val="24"/>
        </w:rPr>
      </w:pPr>
      <w:r w:rsidRPr="002B75D3">
        <w:rPr>
          <w:sz w:val="24"/>
          <w:szCs w:val="24"/>
        </w:rPr>
        <w:t>8</w:t>
      </w:r>
      <w:r w:rsidR="004D0B60" w:rsidRPr="002B75D3">
        <w:rPr>
          <w:sz w:val="24"/>
          <w:szCs w:val="24"/>
        </w:rPr>
        <w:t>.</w:t>
      </w:r>
      <w:r w:rsidR="004D0B60" w:rsidRPr="002B75D3">
        <w:rPr>
          <w:rFonts w:eastAsia="Tahoma"/>
          <w:sz w:val="24"/>
          <w:szCs w:val="24"/>
        </w:rPr>
        <w:t xml:space="preserve"> </w:t>
      </w:r>
      <w:r w:rsidR="004D0B60" w:rsidRPr="002B75D3">
        <w:rPr>
          <w:sz w:val="24"/>
          <w:szCs w:val="24"/>
        </w:rPr>
        <w:t>Ofertę</w:t>
      </w:r>
      <w:r w:rsidR="004D0B60" w:rsidRPr="002B75D3">
        <w:rPr>
          <w:rFonts w:eastAsia="Tahoma"/>
          <w:sz w:val="24"/>
          <w:szCs w:val="24"/>
        </w:rPr>
        <w:t xml:space="preserve"> </w:t>
      </w:r>
      <w:r w:rsidR="004D0B60" w:rsidRPr="002B75D3">
        <w:rPr>
          <w:sz w:val="24"/>
          <w:szCs w:val="24"/>
        </w:rPr>
        <w:t>należy</w:t>
      </w:r>
      <w:r w:rsidR="004D0B60" w:rsidRPr="002B75D3">
        <w:rPr>
          <w:rFonts w:eastAsia="Tahoma"/>
          <w:sz w:val="24"/>
          <w:szCs w:val="24"/>
        </w:rPr>
        <w:t xml:space="preserve"> </w:t>
      </w:r>
      <w:r w:rsidR="004D0B60" w:rsidRPr="002B75D3">
        <w:rPr>
          <w:sz w:val="24"/>
          <w:szCs w:val="24"/>
        </w:rPr>
        <w:t>złożyć</w:t>
      </w:r>
      <w:r w:rsidR="004D0B60" w:rsidRPr="002B75D3">
        <w:rPr>
          <w:rFonts w:eastAsia="Tahoma"/>
          <w:sz w:val="24"/>
          <w:szCs w:val="24"/>
        </w:rPr>
        <w:t xml:space="preserve"> </w:t>
      </w:r>
      <w:r w:rsidR="00361982" w:rsidRPr="002B75D3">
        <w:rPr>
          <w:rFonts w:eastAsia="Tahoma"/>
          <w:sz w:val="24"/>
          <w:szCs w:val="24"/>
        </w:rPr>
        <w:t xml:space="preserve">w zamkniętej kopercie </w:t>
      </w:r>
      <w:r w:rsidR="00AE1396" w:rsidRPr="002B75D3">
        <w:rPr>
          <w:sz w:val="24"/>
          <w:szCs w:val="24"/>
        </w:rPr>
        <w:t xml:space="preserve">w siedzibie Zamawiającego, w sekretariacie do dnia </w:t>
      </w:r>
      <w:r w:rsidR="00025CE9" w:rsidRPr="002B75D3">
        <w:rPr>
          <w:sz w:val="24"/>
          <w:szCs w:val="24"/>
        </w:rPr>
        <w:t xml:space="preserve"> </w:t>
      </w:r>
      <w:r w:rsidR="00D36D83" w:rsidRPr="002B75D3">
        <w:rPr>
          <w:sz w:val="24"/>
          <w:szCs w:val="24"/>
        </w:rPr>
        <w:t>11</w:t>
      </w:r>
      <w:r w:rsidR="00025CE9" w:rsidRPr="002B75D3">
        <w:rPr>
          <w:sz w:val="24"/>
          <w:szCs w:val="24"/>
        </w:rPr>
        <w:t xml:space="preserve"> </w:t>
      </w:r>
      <w:r w:rsidR="00D36D83" w:rsidRPr="002B75D3">
        <w:rPr>
          <w:sz w:val="24"/>
          <w:szCs w:val="24"/>
        </w:rPr>
        <w:t>grudnia</w:t>
      </w:r>
      <w:r w:rsidR="00AE1396" w:rsidRPr="002B75D3">
        <w:rPr>
          <w:sz w:val="24"/>
          <w:szCs w:val="24"/>
        </w:rPr>
        <w:t xml:space="preserve"> 20</w:t>
      </w:r>
      <w:r w:rsidR="00D36D83" w:rsidRPr="002B75D3">
        <w:rPr>
          <w:sz w:val="24"/>
          <w:szCs w:val="24"/>
        </w:rPr>
        <w:t>20</w:t>
      </w:r>
      <w:r w:rsidR="00AE1396" w:rsidRPr="002B75D3">
        <w:rPr>
          <w:sz w:val="24"/>
          <w:szCs w:val="24"/>
        </w:rPr>
        <w:t>r.,</w:t>
      </w:r>
      <w:r w:rsidR="00C44A89" w:rsidRPr="002B75D3">
        <w:rPr>
          <w:sz w:val="24"/>
          <w:szCs w:val="24"/>
        </w:rPr>
        <w:t xml:space="preserve"> </w:t>
      </w:r>
      <w:r w:rsidR="00361982" w:rsidRPr="002B75D3">
        <w:rPr>
          <w:sz w:val="24"/>
          <w:szCs w:val="24"/>
        </w:rPr>
        <w:t>do godz. 1</w:t>
      </w:r>
      <w:r w:rsidR="00021A77" w:rsidRPr="002B75D3">
        <w:rPr>
          <w:sz w:val="24"/>
          <w:szCs w:val="24"/>
        </w:rPr>
        <w:t>5</w:t>
      </w:r>
      <w:r w:rsidR="00361982" w:rsidRPr="002B75D3">
        <w:rPr>
          <w:sz w:val="24"/>
          <w:szCs w:val="24"/>
        </w:rPr>
        <w:t xml:space="preserve"> </w:t>
      </w:r>
      <w:r w:rsidR="00021A77" w:rsidRPr="002B75D3">
        <w:rPr>
          <w:sz w:val="24"/>
          <w:szCs w:val="24"/>
          <w:vertAlign w:val="superscript"/>
        </w:rPr>
        <w:t>30</w:t>
      </w:r>
      <w:r w:rsidR="00361982" w:rsidRPr="002B75D3">
        <w:rPr>
          <w:sz w:val="24"/>
          <w:szCs w:val="24"/>
          <w:vertAlign w:val="superscript"/>
        </w:rPr>
        <w:t xml:space="preserve"> </w:t>
      </w:r>
      <w:r w:rsidR="00AE1396" w:rsidRPr="002B75D3">
        <w:rPr>
          <w:sz w:val="24"/>
          <w:szCs w:val="24"/>
        </w:rPr>
        <w:t>w</w:t>
      </w:r>
      <w:r w:rsidR="004D0B60" w:rsidRPr="002B75D3">
        <w:rPr>
          <w:rFonts w:eastAsia="Tahoma"/>
          <w:sz w:val="24"/>
          <w:szCs w:val="24"/>
        </w:rPr>
        <w:t xml:space="preserve"> </w:t>
      </w:r>
      <w:r w:rsidR="004D0B60" w:rsidRPr="002B75D3">
        <w:rPr>
          <w:sz w:val="24"/>
          <w:szCs w:val="24"/>
        </w:rPr>
        <w:t>formie</w:t>
      </w:r>
      <w:r w:rsidR="004D0B60" w:rsidRPr="002B75D3">
        <w:rPr>
          <w:rFonts w:eastAsia="Tahoma"/>
          <w:sz w:val="24"/>
          <w:szCs w:val="24"/>
        </w:rPr>
        <w:t xml:space="preserve"> </w:t>
      </w:r>
      <w:r w:rsidR="004D0B60" w:rsidRPr="002B75D3">
        <w:rPr>
          <w:sz w:val="24"/>
          <w:szCs w:val="24"/>
        </w:rPr>
        <w:t>pisemnej</w:t>
      </w:r>
      <w:r w:rsidR="004D0B60" w:rsidRPr="002B75D3">
        <w:rPr>
          <w:rFonts w:eastAsia="Tahoma"/>
          <w:sz w:val="24"/>
          <w:szCs w:val="24"/>
        </w:rPr>
        <w:t xml:space="preserve"> </w:t>
      </w:r>
      <w:r w:rsidR="004D0B60" w:rsidRPr="002B75D3">
        <w:rPr>
          <w:sz w:val="24"/>
          <w:szCs w:val="24"/>
        </w:rPr>
        <w:t>(osobiście,</w:t>
      </w:r>
      <w:r w:rsidR="004D0B60" w:rsidRPr="002B75D3">
        <w:rPr>
          <w:rFonts w:eastAsia="Tahoma"/>
          <w:sz w:val="24"/>
          <w:szCs w:val="24"/>
        </w:rPr>
        <w:t xml:space="preserve"> </w:t>
      </w:r>
      <w:r w:rsidR="004D0B60" w:rsidRPr="002B75D3">
        <w:rPr>
          <w:sz w:val="24"/>
          <w:szCs w:val="24"/>
        </w:rPr>
        <w:t>listownie)</w:t>
      </w:r>
      <w:r w:rsidR="004D0B60" w:rsidRPr="002B75D3">
        <w:rPr>
          <w:rFonts w:eastAsia="Tahoma"/>
          <w:sz w:val="24"/>
          <w:szCs w:val="24"/>
        </w:rPr>
        <w:t xml:space="preserve"> </w:t>
      </w:r>
      <w:r w:rsidR="004D0B60" w:rsidRPr="002B75D3">
        <w:rPr>
          <w:sz w:val="24"/>
          <w:szCs w:val="24"/>
        </w:rPr>
        <w:t>pok.</w:t>
      </w:r>
      <w:r w:rsidR="004D0B60" w:rsidRPr="002B75D3">
        <w:rPr>
          <w:rFonts w:eastAsia="Tahoma"/>
          <w:sz w:val="24"/>
          <w:szCs w:val="24"/>
        </w:rPr>
        <w:t xml:space="preserve"> </w:t>
      </w:r>
      <w:r w:rsidR="004D0B60" w:rsidRPr="002B75D3">
        <w:rPr>
          <w:sz w:val="24"/>
          <w:szCs w:val="24"/>
        </w:rPr>
        <w:t>nr</w:t>
      </w:r>
      <w:r w:rsidR="00AE1396" w:rsidRPr="002B75D3">
        <w:rPr>
          <w:sz w:val="24"/>
          <w:szCs w:val="24"/>
        </w:rPr>
        <w:t xml:space="preserve"> 20 </w:t>
      </w:r>
      <w:r w:rsidR="004D0B60" w:rsidRPr="002B75D3">
        <w:rPr>
          <w:sz w:val="24"/>
          <w:szCs w:val="24"/>
        </w:rPr>
        <w:t>/</w:t>
      </w:r>
      <w:r w:rsidR="004D0B60" w:rsidRPr="002B75D3">
        <w:rPr>
          <w:strike/>
          <w:sz w:val="24"/>
          <w:szCs w:val="24"/>
        </w:rPr>
        <w:t>przesłać</w:t>
      </w:r>
      <w:r w:rsidR="004D0B60" w:rsidRPr="002B75D3">
        <w:rPr>
          <w:rFonts w:eastAsia="Tahoma"/>
          <w:strike/>
          <w:sz w:val="24"/>
          <w:szCs w:val="24"/>
        </w:rPr>
        <w:t xml:space="preserve"> </w:t>
      </w:r>
      <w:r w:rsidR="004D0B60" w:rsidRPr="002B75D3">
        <w:rPr>
          <w:strike/>
          <w:sz w:val="24"/>
          <w:szCs w:val="24"/>
        </w:rPr>
        <w:t>faksem</w:t>
      </w:r>
      <w:r w:rsidR="004D0B60" w:rsidRPr="002B75D3">
        <w:rPr>
          <w:rFonts w:eastAsia="Tahoma"/>
          <w:strike/>
          <w:sz w:val="24"/>
          <w:szCs w:val="24"/>
        </w:rPr>
        <w:t xml:space="preserve"> </w:t>
      </w:r>
      <w:r w:rsidR="004D0B60" w:rsidRPr="002B75D3">
        <w:rPr>
          <w:strike/>
          <w:sz w:val="24"/>
          <w:szCs w:val="24"/>
        </w:rPr>
        <w:t>na</w:t>
      </w:r>
      <w:r w:rsidR="004D0B60" w:rsidRPr="002B75D3">
        <w:rPr>
          <w:rFonts w:eastAsia="Tahoma"/>
          <w:strike/>
          <w:sz w:val="24"/>
          <w:szCs w:val="24"/>
        </w:rPr>
        <w:t xml:space="preserve"> </w:t>
      </w:r>
      <w:r w:rsidR="004D0B60" w:rsidRPr="002B75D3">
        <w:rPr>
          <w:strike/>
          <w:sz w:val="24"/>
          <w:szCs w:val="24"/>
        </w:rPr>
        <w:t>nr</w:t>
      </w:r>
      <w:r w:rsidR="004D0B60" w:rsidRPr="002B75D3">
        <w:rPr>
          <w:rFonts w:eastAsia="Tahoma"/>
          <w:strike/>
          <w:sz w:val="24"/>
          <w:szCs w:val="24"/>
        </w:rPr>
        <w:t xml:space="preserve"> ……………</w:t>
      </w:r>
      <w:r w:rsidR="004D0B60" w:rsidRPr="002B75D3">
        <w:rPr>
          <w:strike/>
          <w:sz w:val="24"/>
          <w:szCs w:val="24"/>
        </w:rPr>
        <w:t>../</w:t>
      </w:r>
      <w:r w:rsidR="004D0B60" w:rsidRPr="002B75D3">
        <w:rPr>
          <w:rFonts w:eastAsia="Tahoma"/>
          <w:strike/>
          <w:sz w:val="24"/>
          <w:szCs w:val="24"/>
        </w:rPr>
        <w:t xml:space="preserve"> </w:t>
      </w:r>
      <w:r w:rsidR="004D0B60" w:rsidRPr="002B75D3">
        <w:rPr>
          <w:strike/>
          <w:sz w:val="24"/>
          <w:szCs w:val="24"/>
        </w:rPr>
        <w:t>przesłać</w:t>
      </w:r>
      <w:r w:rsidR="004D0B60" w:rsidRPr="002B75D3">
        <w:rPr>
          <w:rFonts w:eastAsia="Tahoma"/>
          <w:strike/>
          <w:sz w:val="24"/>
          <w:szCs w:val="24"/>
        </w:rPr>
        <w:t xml:space="preserve"> </w:t>
      </w:r>
      <w:r w:rsidR="004D0B60" w:rsidRPr="002B75D3">
        <w:rPr>
          <w:strike/>
          <w:sz w:val="24"/>
          <w:szCs w:val="24"/>
        </w:rPr>
        <w:t>pocztą</w:t>
      </w:r>
      <w:r w:rsidR="004D0B60" w:rsidRPr="002B75D3">
        <w:rPr>
          <w:rFonts w:eastAsia="Tahoma"/>
          <w:strike/>
          <w:sz w:val="24"/>
          <w:szCs w:val="24"/>
        </w:rPr>
        <w:t xml:space="preserve"> </w:t>
      </w:r>
      <w:r w:rsidR="004D0B60" w:rsidRPr="002B75D3">
        <w:rPr>
          <w:strike/>
          <w:sz w:val="24"/>
          <w:szCs w:val="24"/>
        </w:rPr>
        <w:t>elektroniczną*</w:t>
      </w:r>
      <w:r w:rsidR="004D0B60" w:rsidRPr="002B75D3">
        <w:rPr>
          <w:rFonts w:eastAsia="Tahoma"/>
          <w:sz w:val="24"/>
          <w:szCs w:val="24"/>
        </w:rPr>
        <w:t xml:space="preserve"> </w:t>
      </w:r>
      <w:r w:rsidR="004D0B60" w:rsidRPr="002B75D3">
        <w:rPr>
          <w:sz w:val="24"/>
          <w:szCs w:val="24"/>
        </w:rPr>
        <w:t>na</w:t>
      </w:r>
      <w:r w:rsidR="004D0B60" w:rsidRPr="002B75D3">
        <w:rPr>
          <w:rFonts w:eastAsia="Tahoma"/>
          <w:sz w:val="24"/>
          <w:szCs w:val="24"/>
        </w:rPr>
        <w:t xml:space="preserve"> </w:t>
      </w:r>
      <w:r w:rsidR="004D0B60" w:rsidRPr="002B75D3">
        <w:rPr>
          <w:sz w:val="24"/>
          <w:szCs w:val="24"/>
        </w:rPr>
        <w:t>adres:</w:t>
      </w:r>
      <w:r w:rsidR="004D0B60" w:rsidRPr="002B75D3">
        <w:rPr>
          <w:rFonts w:eastAsia="Tahoma"/>
          <w:sz w:val="24"/>
          <w:szCs w:val="24"/>
        </w:rPr>
        <w:t xml:space="preserve"> </w:t>
      </w:r>
      <w:r w:rsidR="004D0B60" w:rsidRPr="002B75D3">
        <w:rPr>
          <w:sz w:val="24"/>
          <w:szCs w:val="24"/>
        </w:rPr>
        <w:t>Miejski</w:t>
      </w:r>
      <w:r w:rsidR="004D0B60" w:rsidRPr="002B75D3">
        <w:rPr>
          <w:rFonts w:eastAsia="Tahoma"/>
          <w:sz w:val="24"/>
          <w:szCs w:val="24"/>
        </w:rPr>
        <w:t xml:space="preserve"> </w:t>
      </w:r>
      <w:r w:rsidR="004D0B60" w:rsidRPr="002B75D3">
        <w:rPr>
          <w:sz w:val="24"/>
          <w:szCs w:val="24"/>
        </w:rPr>
        <w:t>Ośrodek</w:t>
      </w:r>
      <w:r w:rsidR="004D0B60" w:rsidRPr="002B75D3">
        <w:rPr>
          <w:rFonts w:eastAsia="Tahoma"/>
          <w:sz w:val="24"/>
          <w:szCs w:val="24"/>
        </w:rPr>
        <w:t xml:space="preserve"> </w:t>
      </w:r>
      <w:r w:rsidR="004D0B60" w:rsidRPr="002B75D3">
        <w:rPr>
          <w:sz w:val="24"/>
          <w:szCs w:val="24"/>
        </w:rPr>
        <w:t>Pomocy</w:t>
      </w:r>
      <w:r w:rsidR="004D0B60" w:rsidRPr="002B75D3">
        <w:rPr>
          <w:rFonts w:eastAsia="Tahoma"/>
          <w:sz w:val="24"/>
          <w:szCs w:val="24"/>
        </w:rPr>
        <w:t xml:space="preserve"> </w:t>
      </w:r>
      <w:r w:rsidR="004D0B60" w:rsidRPr="002B75D3">
        <w:rPr>
          <w:sz w:val="24"/>
          <w:szCs w:val="24"/>
        </w:rPr>
        <w:t>Rodzinie</w:t>
      </w:r>
      <w:r w:rsidR="004D0B60" w:rsidRPr="002B75D3">
        <w:rPr>
          <w:rFonts w:eastAsia="Tahoma"/>
          <w:sz w:val="24"/>
          <w:szCs w:val="24"/>
        </w:rPr>
        <w:t xml:space="preserve"> </w:t>
      </w:r>
      <w:r w:rsidR="004D0B60" w:rsidRPr="002B75D3">
        <w:rPr>
          <w:sz w:val="24"/>
          <w:szCs w:val="24"/>
        </w:rPr>
        <w:t>w</w:t>
      </w:r>
      <w:r w:rsidR="004D0B60" w:rsidRPr="002B75D3">
        <w:rPr>
          <w:rFonts w:eastAsia="Tahoma"/>
          <w:sz w:val="24"/>
          <w:szCs w:val="24"/>
        </w:rPr>
        <w:t xml:space="preserve"> </w:t>
      </w:r>
      <w:r w:rsidR="004D0B60" w:rsidRPr="002B75D3">
        <w:rPr>
          <w:sz w:val="24"/>
          <w:szCs w:val="24"/>
        </w:rPr>
        <w:t>Białymstoku,</w:t>
      </w:r>
      <w:r w:rsidR="004D0B60" w:rsidRPr="002B75D3">
        <w:rPr>
          <w:rFonts w:eastAsia="Tahoma"/>
          <w:sz w:val="24"/>
          <w:szCs w:val="24"/>
        </w:rPr>
        <w:t xml:space="preserve"> </w:t>
      </w:r>
      <w:r w:rsidR="004D0B60" w:rsidRPr="002B75D3">
        <w:rPr>
          <w:sz w:val="24"/>
          <w:szCs w:val="24"/>
        </w:rPr>
        <w:t>ul.</w:t>
      </w:r>
      <w:r w:rsidR="004D0B60" w:rsidRPr="002B75D3">
        <w:rPr>
          <w:rFonts w:eastAsia="Tahoma"/>
          <w:sz w:val="24"/>
          <w:szCs w:val="24"/>
        </w:rPr>
        <w:t xml:space="preserve"> </w:t>
      </w:r>
      <w:proofErr w:type="spellStart"/>
      <w:r w:rsidR="00466CD5" w:rsidRPr="002B75D3">
        <w:rPr>
          <w:rFonts w:eastAsia="Tahoma"/>
          <w:sz w:val="24"/>
          <w:szCs w:val="24"/>
        </w:rPr>
        <w:t>Malmeda</w:t>
      </w:r>
      <w:proofErr w:type="spellEnd"/>
      <w:r w:rsidR="00466CD5" w:rsidRPr="002B75D3">
        <w:rPr>
          <w:rFonts w:eastAsia="Tahoma"/>
          <w:sz w:val="24"/>
          <w:szCs w:val="24"/>
        </w:rPr>
        <w:t xml:space="preserve"> </w:t>
      </w:r>
      <w:proofErr w:type="spellStart"/>
      <w:r w:rsidR="0097440F" w:rsidRPr="002B75D3">
        <w:rPr>
          <w:rFonts w:eastAsia="Tahoma"/>
          <w:sz w:val="24"/>
          <w:szCs w:val="24"/>
        </w:rPr>
        <w:t>Icchoka</w:t>
      </w:r>
      <w:proofErr w:type="spellEnd"/>
      <w:r w:rsidR="0097440F" w:rsidRPr="002B75D3">
        <w:rPr>
          <w:rFonts w:eastAsia="Tahoma"/>
          <w:sz w:val="24"/>
          <w:szCs w:val="24"/>
        </w:rPr>
        <w:t xml:space="preserve"> </w:t>
      </w:r>
      <w:r w:rsidR="00361982" w:rsidRPr="002B75D3">
        <w:rPr>
          <w:rFonts w:eastAsia="Tahoma"/>
          <w:sz w:val="24"/>
          <w:szCs w:val="24"/>
        </w:rPr>
        <w:t xml:space="preserve">8 </w:t>
      </w:r>
      <w:r w:rsidR="00361982" w:rsidRPr="002B75D3">
        <w:rPr>
          <w:color w:val="auto"/>
          <w:sz w:val="24"/>
          <w:szCs w:val="24"/>
        </w:rPr>
        <w:t>i oznakować w następujący sposób:</w:t>
      </w:r>
    </w:p>
    <w:tbl>
      <w:tblPr>
        <w:tblStyle w:val="Siatkatabelijasna"/>
        <w:tblW w:w="0" w:type="auto"/>
        <w:tblLayout w:type="fixed"/>
        <w:tblLook w:val="0020" w:firstRow="1" w:lastRow="0" w:firstColumn="0" w:lastColumn="0" w:noHBand="0" w:noVBand="0"/>
      </w:tblPr>
      <w:tblGrid>
        <w:gridCol w:w="9252"/>
      </w:tblGrid>
      <w:tr w:rsidR="00361982" w:rsidRPr="00361982" w14:paraId="1DC62709" w14:textId="77777777" w:rsidTr="005B6375">
        <w:trPr>
          <w:trHeight w:val="3116"/>
        </w:trPr>
        <w:tc>
          <w:tcPr>
            <w:tcW w:w="9252" w:type="dxa"/>
          </w:tcPr>
          <w:p w14:paraId="5C1D94D7" w14:textId="77777777" w:rsidR="00361982" w:rsidRPr="002B75D3" w:rsidRDefault="00361982" w:rsidP="002B75D3">
            <w:pPr>
              <w:snapToGrid w:val="0"/>
              <w:rPr>
                <w:bCs/>
                <w:i/>
                <w:color w:val="auto"/>
                <w:sz w:val="24"/>
                <w:szCs w:val="24"/>
              </w:rPr>
            </w:pPr>
            <w:r w:rsidRPr="002B75D3">
              <w:rPr>
                <w:bCs/>
                <w:i/>
                <w:color w:val="auto"/>
                <w:sz w:val="24"/>
                <w:szCs w:val="24"/>
              </w:rPr>
              <w:lastRenderedPageBreak/>
              <w:t>nazwa (firma) Wykonawcy</w:t>
            </w:r>
          </w:p>
          <w:p w14:paraId="75E3E4C7" w14:textId="77777777" w:rsidR="00361982" w:rsidRPr="002B75D3" w:rsidRDefault="00361982" w:rsidP="002B75D3">
            <w:pPr>
              <w:rPr>
                <w:bCs/>
                <w:i/>
                <w:color w:val="auto"/>
                <w:sz w:val="24"/>
                <w:szCs w:val="24"/>
              </w:rPr>
            </w:pPr>
            <w:r w:rsidRPr="002B75D3">
              <w:rPr>
                <w:bCs/>
                <w:i/>
                <w:color w:val="auto"/>
                <w:sz w:val="24"/>
                <w:szCs w:val="24"/>
              </w:rPr>
              <w:t>adres Wykonawcy</w:t>
            </w:r>
          </w:p>
          <w:p w14:paraId="42CC9CFB" w14:textId="77777777" w:rsidR="00361982" w:rsidRPr="002B75D3" w:rsidRDefault="00361982" w:rsidP="002B75D3">
            <w:pPr>
              <w:ind w:left="4680"/>
              <w:rPr>
                <w:bCs/>
                <w:color w:val="auto"/>
                <w:sz w:val="24"/>
                <w:szCs w:val="24"/>
              </w:rPr>
            </w:pPr>
            <w:r w:rsidRPr="002B75D3">
              <w:rPr>
                <w:bCs/>
                <w:color w:val="auto"/>
                <w:sz w:val="24"/>
                <w:szCs w:val="24"/>
              </w:rPr>
              <w:t>Miejski Ośrodek Pomocy Rodzinie w Białymstoku</w:t>
            </w:r>
          </w:p>
          <w:p w14:paraId="3EAF183C" w14:textId="77777777" w:rsidR="00361982" w:rsidRPr="002B75D3" w:rsidRDefault="00361982" w:rsidP="002B75D3">
            <w:pPr>
              <w:ind w:left="4680"/>
              <w:rPr>
                <w:bCs/>
                <w:color w:val="auto"/>
                <w:sz w:val="24"/>
                <w:szCs w:val="24"/>
              </w:rPr>
            </w:pPr>
            <w:r w:rsidRPr="002B75D3">
              <w:rPr>
                <w:bCs/>
                <w:color w:val="auto"/>
                <w:sz w:val="24"/>
                <w:szCs w:val="24"/>
              </w:rPr>
              <w:t xml:space="preserve">ul. </w:t>
            </w:r>
            <w:proofErr w:type="spellStart"/>
            <w:r w:rsidRPr="002B75D3">
              <w:rPr>
                <w:bCs/>
                <w:color w:val="auto"/>
                <w:sz w:val="24"/>
                <w:szCs w:val="24"/>
              </w:rPr>
              <w:t>Malmeda</w:t>
            </w:r>
            <w:proofErr w:type="spellEnd"/>
            <w:r w:rsidRPr="002B75D3">
              <w:rPr>
                <w:bCs/>
                <w:color w:val="auto"/>
                <w:sz w:val="24"/>
                <w:szCs w:val="24"/>
              </w:rPr>
              <w:t xml:space="preserve"> </w:t>
            </w:r>
            <w:proofErr w:type="spellStart"/>
            <w:r w:rsidRPr="002B75D3">
              <w:rPr>
                <w:bCs/>
                <w:color w:val="auto"/>
                <w:sz w:val="24"/>
                <w:szCs w:val="24"/>
              </w:rPr>
              <w:t>Icchoka</w:t>
            </w:r>
            <w:proofErr w:type="spellEnd"/>
            <w:r w:rsidRPr="002B75D3">
              <w:rPr>
                <w:bCs/>
                <w:color w:val="auto"/>
                <w:sz w:val="24"/>
                <w:szCs w:val="24"/>
              </w:rPr>
              <w:t xml:space="preserve"> 8,</w:t>
            </w:r>
          </w:p>
          <w:p w14:paraId="5E418179" w14:textId="77777777" w:rsidR="00361982" w:rsidRPr="002B75D3" w:rsidRDefault="00361982" w:rsidP="002B75D3">
            <w:pPr>
              <w:ind w:left="4680"/>
              <w:rPr>
                <w:bCs/>
                <w:color w:val="auto"/>
                <w:sz w:val="24"/>
                <w:szCs w:val="24"/>
              </w:rPr>
            </w:pPr>
            <w:r w:rsidRPr="002B75D3">
              <w:rPr>
                <w:bCs/>
                <w:color w:val="auto"/>
                <w:sz w:val="24"/>
                <w:szCs w:val="24"/>
              </w:rPr>
              <w:t>15-440 Białystok</w:t>
            </w:r>
          </w:p>
          <w:p w14:paraId="1210EA55" w14:textId="77777777" w:rsidR="00361982" w:rsidRPr="002B75D3" w:rsidRDefault="00361982" w:rsidP="002B75D3">
            <w:pPr>
              <w:tabs>
                <w:tab w:val="left" w:pos="360"/>
              </w:tabs>
              <w:ind w:left="360"/>
              <w:rPr>
                <w:bCs/>
                <w:color w:val="auto"/>
                <w:sz w:val="24"/>
                <w:szCs w:val="24"/>
              </w:rPr>
            </w:pPr>
            <w:r w:rsidRPr="002B75D3">
              <w:rPr>
                <w:bCs/>
                <w:color w:val="auto"/>
                <w:sz w:val="24"/>
                <w:szCs w:val="24"/>
              </w:rPr>
              <w:t>Oferta w postępowaniu na: „</w:t>
            </w:r>
            <w:r w:rsidR="00021A77" w:rsidRPr="002B75D3">
              <w:rPr>
                <w:bCs/>
                <w:color w:val="auto"/>
                <w:sz w:val="24"/>
                <w:szCs w:val="24"/>
              </w:rPr>
              <w:t>R</w:t>
            </w:r>
            <w:r w:rsidR="00021A77" w:rsidRPr="002B75D3">
              <w:rPr>
                <w:bCs/>
                <w:sz w:val="24"/>
                <w:szCs w:val="24"/>
              </w:rPr>
              <w:t>oboty remontowo-budowlane w lokalu mieszkalnym (mieszkaniu chronionym) oraz budynku zabytkowym Miejskiego Ośrodka Pomocy Rodzinie w Białymstoku</w:t>
            </w:r>
            <w:r w:rsidRPr="002B75D3">
              <w:rPr>
                <w:bCs/>
                <w:color w:val="auto"/>
                <w:sz w:val="24"/>
                <w:szCs w:val="24"/>
              </w:rPr>
              <w:t>”.</w:t>
            </w:r>
          </w:p>
          <w:p w14:paraId="2DFA7D85" w14:textId="77777777" w:rsidR="00021A77" w:rsidRPr="002B75D3" w:rsidRDefault="00021A77" w:rsidP="002B75D3">
            <w:pPr>
              <w:tabs>
                <w:tab w:val="left" w:pos="360"/>
              </w:tabs>
              <w:ind w:left="360"/>
              <w:rPr>
                <w:bCs/>
                <w:color w:val="auto"/>
                <w:sz w:val="24"/>
                <w:szCs w:val="24"/>
              </w:rPr>
            </w:pPr>
            <w:r w:rsidRPr="002B75D3">
              <w:rPr>
                <w:bCs/>
                <w:color w:val="auto"/>
                <w:sz w:val="24"/>
                <w:szCs w:val="24"/>
              </w:rPr>
              <w:t>Pakiet nr  …………………..</w:t>
            </w:r>
          </w:p>
          <w:p w14:paraId="7DAE2B75" w14:textId="77777777" w:rsidR="00361982" w:rsidRPr="002B75D3" w:rsidRDefault="00361982" w:rsidP="002B75D3">
            <w:pPr>
              <w:tabs>
                <w:tab w:val="left" w:pos="360"/>
              </w:tabs>
              <w:ind w:left="360"/>
              <w:rPr>
                <w:bCs/>
                <w:color w:val="auto"/>
                <w:sz w:val="24"/>
                <w:szCs w:val="24"/>
              </w:rPr>
            </w:pPr>
            <w:r w:rsidRPr="002B75D3">
              <w:rPr>
                <w:bCs/>
                <w:color w:val="auto"/>
                <w:sz w:val="24"/>
                <w:szCs w:val="24"/>
              </w:rPr>
              <w:t xml:space="preserve">Nie otwierać przed dniem </w:t>
            </w:r>
            <w:r w:rsidR="00021A77" w:rsidRPr="002B75D3">
              <w:rPr>
                <w:bCs/>
                <w:color w:val="auto"/>
                <w:sz w:val="24"/>
                <w:szCs w:val="24"/>
              </w:rPr>
              <w:t>11</w:t>
            </w:r>
            <w:r w:rsidRPr="002B75D3">
              <w:rPr>
                <w:bCs/>
                <w:color w:val="auto"/>
                <w:sz w:val="24"/>
                <w:szCs w:val="24"/>
              </w:rPr>
              <w:t xml:space="preserve"> </w:t>
            </w:r>
            <w:r w:rsidR="00021A77" w:rsidRPr="002B75D3">
              <w:rPr>
                <w:bCs/>
                <w:color w:val="auto"/>
                <w:sz w:val="24"/>
                <w:szCs w:val="24"/>
              </w:rPr>
              <w:t>grudnia</w:t>
            </w:r>
            <w:r w:rsidRPr="002B75D3">
              <w:rPr>
                <w:bCs/>
                <w:color w:val="auto"/>
                <w:sz w:val="24"/>
                <w:szCs w:val="24"/>
              </w:rPr>
              <w:t xml:space="preserve"> 20</w:t>
            </w:r>
            <w:r w:rsidR="00021A77" w:rsidRPr="002B75D3">
              <w:rPr>
                <w:bCs/>
                <w:color w:val="auto"/>
                <w:sz w:val="24"/>
                <w:szCs w:val="24"/>
              </w:rPr>
              <w:t>20</w:t>
            </w:r>
            <w:r w:rsidRPr="002B75D3">
              <w:rPr>
                <w:bCs/>
                <w:color w:val="auto"/>
                <w:sz w:val="24"/>
                <w:szCs w:val="24"/>
              </w:rPr>
              <w:t>r. do godz. 1</w:t>
            </w:r>
            <w:r w:rsidR="00021A77" w:rsidRPr="002B75D3">
              <w:rPr>
                <w:bCs/>
                <w:color w:val="auto"/>
                <w:sz w:val="24"/>
                <w:szCs w:val="24"/>
              </w:rPr>
              <w:t>5</w:t>
            </w:r>
            <w:r w:rsidR="00021A77" w:rsidRPr="002B75D3">
              <w:rPr>
                <w:bCs/>
                <w:color w:val="auto"/>
                <w:sz w:val="24"/>
                <w:szCs w:val="24"/>
                <w:vertAlign w:val="superscript"/>
              </w:rPr>
              <w:t>30</w:t>
            </w:r>
            <w:r w:rsidRPr="002B75D3">
              <w:rPr>
                <w:bCs/>
                <w:color w:val="auto"/>
                <w:sz w:val="24"/>
                <w:szCs w:val="24"/>
              </w:rPr>
              <w:t xml:space="preserve">. </w:t>
            </w:r>
          </w:p>
        </w:tc>
      </w:tr>
    </w:tbl>
    <w:p w14:paraId="55D43DBD" w14:textId="77777777" w:rsidR="00361982" w:rsidRPr="00361982" w:rsidRDefault="00361982" w:rsidP="00361982">
      <w:pPr>
        <w:suppressAutoHyphens w:val="0"/>
        <w:autoSpaceDE w:val="0"/>
        <w:autoSpaceDN w:val="0"/>
        <w:adjustRightInd w:val="0"/>
        <w:rPr>
          <w:rFonts w:ascii="Calibri" w:hAnsi="Calibri" w:cs="Calibri"/>
          <w:color w:val="auto"/>
          <w:lang w:eastAsia="pl-PL"/>
        </w:rPr>
      </w:pPr>
    </w:p>
    <w:p w14:paraId="4A5161B6" w14:textId="77777777" w:rsidR="00361982" w:rsidRPr="002B75D3" w:rsidRDefault="00361982" w:rsidP="002B75D3">
      <w:pPr>
        <w:rPr>
          <w:i/>
          <w:sz w:val="24"/>
          <w:szCs w:val="24"/>
        </w:rPr>
      </w:pPr>
      <w:r w:rsidRPr="002B75D3">
        <w:rPr>
          <w:i/>
          <w:sz w:val="24"/>
          <w:szCs w:val="24"/>
        </w:rPr>
        <w:t>Godziny pracy sekretariatu: wtorek – piątek od 7</w:t>
      </w:r>
      <w:r w:rsidRPr="002B75D3">
        <w:rPr>
          <w:i/>
          <w:sz w:val="24"/>
          <w:szCs w:val="24"/>
          <w:vertAlign w:val="superscript"/>
        </w:rPr>
        <w:t>30</w:t>
      </w:r>
      <w:r w:rsidRPr="002B75D3">
        <w:rPr>
          <w:i/>
          <w:sz w:val="24"/>
          <w:szCs w:val="24"/>
        </w:rPr>
        <w:t xml:space="preserve"> do 15</w:t>
      </w:r>
      <w:r w:rsidRPr="002B75D3">
        <w:rPr>
          <w:i/>
          <w:sz w:val="24"/>
          <w:szCs w:val="24"/>
          <w:vertAlign w:val="superscript"/>
        </w:rPr>
        <w:t xml:space="preserve">30 </w:t>
      </w:r>
      <w:r w:rsidRPr="002B75D3">
        <w:rPr>
          <w:i/>
          <w:sz w:val="24"/>
          <w:szCs w:val="24"/>
        </w:rPr>
        <w:t>;poniedziałek od 8</w:t>
      </w:r>
      <w:r w:rsidRPr="002B75D3">
        <w:rPr>
          <w:i/>
          <w:sz w:val="24"/>
          <w:szCs w:val="24"/>
          <w:vertAlign w:val="superscript"/>
        </w:rPr>
        <w:t xml:space="preserve">00 </w:t>
      </w:r>
      <w:r w:rsidRPr="002B75D3">
        <w:rPr>
          <w:i/>
          <w:sz w:val="24"/>
          <w:szCs w:val="24"/>
        </w:rPr>
        <w:t xml:space="preserve"> do 17</w:t>
      </w:r>
      <w:r w:rsidRPr="002B75D3">
        <w:rPr>
          <w:i/>
          <w:sz w:val="24"/>
          <w:szCs w:val="24"/>
          <w:vertAlign w:val="superscript"/>
        </w:rPr>
        <w:t>00</w:t>
      </w:r>
      <w:r w:rsidRPr="002B75D3">
        <w:rPr>
          <w:i/>
          <w:sz w:val="24"/>
          <w:szCs w:val="24"/>
        </w:rPr>
        <w:t>.</w:t>
      </w:r>
    </w:p>
    <w:p w14:paraId="2F1E6C18" w14:textId="77777777" w:rsidR="00980845" w:rsidRPr="002B75D3" w:rsidRDefault="00980845" w:rsidP="002B75D3">
      <w:pPr>
        <w:rPr>
          <w:i/>
          <w:sz w:val="24"/>
          <w:szCs w:val="24"/>
        </w:rPr>
      </w:pPr>
    </w:p>
    <w:p w14:paraId="3D259A8D" w14:textId="77777777" w:rsidR="00D82EE8" w:rsidRPr="002B75D3" w:rsidRDefault="00980845" w:rsidP="002B75D3">
      <w:pPr>
        <w:tabs>
          <w:tab w:val="left" w:pos="45"/>
        </w:tabs>
        <w:autoSpaceDE w:val="0"/>
        <w:rPr>
          <w:sz w:val="24"/>
          <w:szCs w:val="24"/>
        </w:rPr>
      </w:pPr>
      <w:r w:rsidRPr="002B75D3">
        <w:rPr>
          <w:sz w:val="24"/>
          <w:szCs w:val="24"/>
        </w:rPr>
        <w:t>9</w:t>
      </w:r>
      <w:r w:rsidR="00D82EE8" w:rsidRPr="002B75D3">
        <w:rPr>
          <w:sz w:val="24"/>
          <w:szCs w:val="24"/>
        </w:rPr>
        <w:t xml:space="preserve">.  Wykonawca </w:t>
      </w:r>
      <w:r w:rsidR="001F6986" w:rsidRPr="002B75D3">
        <w:rPr>
          <w:sz w:val="24"/>
          <w:szCs w:val="24"/>
        </w:rPr>
        <w:t>może</w:t>
      </w:r>
      <w:r w:rsidR="00D82EE8" w:rsidRPr="002B75D3">
        <w:rPr>
          <w:sz w:val="24"/>
          <w:szCs w:val="24"/>
        </w:rPr>
        <w:t xml:space="preserve"> złożyć tylko jedną ofertę</w:t>
      </w:r>
      <w:r w:rsidR="001F6986" w:rsidRPr="002B75D3">
        <w:rPr>
          <w:sz w:val="24"/>
          <w:szCs w:val="24"/>
        </w:rPr>
        <w:t>.</w:t>
      </w:r>
      <w:r w:rsidR="00D82EE8" w:rsidRPr="002B75D3">
        <w:rPr>
          <w:sz w:val="24"/>
          <w:szCs w:val="24"/>
        </w:rPr>
        <w:t xml:space="preserve"> </w:t>
      </w:r>
    </w:p>
    <w:p w14:paraId="66A6F826" w14:textId="77777777" w:rsidR="00714C29" w:rsidRPr="002B75D3" w:rsidRDefault="00714C29" w:rsidP="002B75D3">
      <w:pPr>
        <w:tabs>
          <w:tab w:val="left" w:pos="45"/>
        </w:tabs>
        <w:autoSpaceDE w:val="0"/>
        <w:rPr>
          <w:sz w:val="24"/>
          <w:szCs w:val="24"/>
        </w:rPr>
      </w:pPr>
    </w:p>
    <w:p w14:paraId="2E8ABD58" w14:textId="77777777" w:rsidR="00361982" w:rsidRPr="002B75D3" w:rsidRDefault="00980845" w:rsidP="002B75D3">
      <w:pPr>
        <w:pStyle w:val="Tekstpodstawowywcity21"/>
        <w:spacing w:after="0" w:line="240" w:lineRule="auto"/>
        <w:ind w:left="0"/>
      </w:pPr>
      <w:r w:rsidRPr="002B75D3">
        <w:rPr>
          <w:bCs/>
          <w:iCs/>
        </w:rPr>
        <w:t>10</w:t>
      </w:r>
      <w:r w:rsidR="00361982" w:rsidRPr="002B75D3">
        <w:rPr>
          <w:bCs/>
          <w:iCs/>
        </w:rPr>
        <w:t xml:space="preserve">.  </w:t>
      </w:r>
      <w:r w:rsidR="00361982" w:rsidRPr="002B75D3">
        <w:t>Termin związania ofertą wynosi: 30 dni.</w:t>
      </w:r>
    </w:p>
    <w:p w14:paraId="1B8EB642" w14:textId="77777777" w:rsidR="00361982" w:rsidRPr="002B75D3" w:rsidRDefault="00361982" w:rsidP="002B75D3">
      <w:pPr>
        <w:pStyle w:val="Tekstpodstawowywcity21"/>
        <w:spacing w:after="0" w:line="240" w:lineRule="auto"/>
        <w:ind w:left="0"/>
        <w:rPr>
          <w:b/>
        </w:rPr>
      </w:pPr>
      <w:r w:rsidRPr="002B75D3">
        <w:t>Bieg terminu rozpoczyna się wraz z upływem terminu składania ofert</w:t>
      </w:r>
      <w:r w:rsidRPr="002B75D3">
        <w:rPr>
          <w:b/>
        </w:rPr>
        <w:t xml:space="preserve">. </w:t>
      </w:r>
    </w:p>
    <w:p w14:paraId="4CF2BAEC" w14:textId="77777777" w:rsidR="00361982" w:rsidRPr="002B75D3" w:rsidRDefault="00361982" w:rsidP="002B75D3">
      <w:pPr>
        <w:rPr>
          <w:sz w:val="24"/>
          <w:szCs w:val="24"/>
        </w:rPr>
      </w:pPr>
    </w:p>
    <w:p w14:paraId="16F9CB60" w14:textId="77777777" w:rsidR="00061B42" w:rsidRPr="002B75D3" w:rsidRDefault="00361982" w:rsidP="002B75D3">
      <w:pPr>
        <w:rPr>
          <w:rFonts w:eastAsia="Tahoma"/>
          <w:sz w:val="24"/>
          <w:szCs w:val="24"/>
        </w:rPr>
      </w:pPr>
      <w:r w:rsidRPr="002B75D3">
        <w:rPr>
          <w:sz w:val="24"/>
          <w:szCs w:val="24"/>
        </w:rPr>
        <w:t>1</w:t>
      </w:r>
      <w:r w:rsidR="00980845" w:rsidRPr="002B75D3">
        <w:rPr>
          <w:sz w:val="24"/>
          <w:szCs w:val="24"/>
        </w:rPr>
        <w:t>1</w:t>
      </w:r>
      <w:r w:rsidR="004D0B60" w:rsidRPr="002B75D3">
        <w:rPr>
          <w:sz w:val="24"/>
          <w:szCs w:val="24"/>
        </w:rPr>
        <w:t>.</w:t>
      </w:r>
      <w:r w:rsidR="004D0B60" w:rsidRPr="002B75D3">
        <w:rPr>
          <w:rFonts w:eastAsia="Tahoma"/>
          <w:sz w:val="24"/>
          <w:szCs w:val="24"/>
        </w:rPr>
        <w:t xml:space="preserve">  </w:t>
      </w:r>
      <w:r w:rsidR="004D0B60" w:rsidRPr="002B75D3">
        <w:rPr>
          <w:sz w:val="24"/>
          <w:szCs w:val="24"/>
        </w:rPr>
        <w:t>Osobą</w:t>
      </w:r>
      <w:r w:rsidR="004D0B60" w:rsidRPr="002B75D3">
        <w:rPr>
          <w:rFonts w:eastAsia="Tahoma"/>
          <w:sz w:val="24"/>
          <w:szCs w:val="24"/>
        </w:rPr>
        <w:t xml:space="preserve"> </w:t>
      </w:r>
      <w:r w:rsidR="004D0B60" w:rsidRPr="002B75D3">
        <w:rPr>
          <w:sz w:val="24"/>
          <w:szCs w:val="24"/>
        </w:rPr>
        <w:t>uprawnioną</w:t>
      </w:r>
      <w:r w:rsidR="004D0B60" w:rsidRPr="002B75D3">
        <w:rPr>
          <w:rFonts w:eastAsia="Tahoma"/>
          <w:sz w:val="24"/>
          <w:szCs w:val="24"/>
        </w:rPr>
        <w:t xml:space="preserve"> </w:t>
      </w:r>
      <w:r w:rsidR="004D0B60" w:rsidRPr="002B75D3">
        <w:rPr>
          <w:sz w:val="24"/>
          <w:szCs w:val="24"/>
        </w:rPr>
        <w:t>do</w:t>
      </w:r>
      <w:r w:rsidR="004D0B60" w:rsidRPr="002B75D3">
        <w:rPr>
          <w:rFonts w:eastAsia="Tahoma"/>
          <w:sz w:val="24"/>
          <w:szCs w:val="24"/>
        </w:rPr>
        <w:t xml:space="preserve"> </w:t>
      </w:r>
      <w:r w:rsidR="004D0B60" w:rsidRPr="002B75D3">
        <w:rPr>
          <w:sz w:val="24"/>
          <w:szCs w:val="24"/>
        </w:rPr>
        <w:t>porozumiewania</w:t>
      </w:r>
      <w:r w:rsidR="004D0B60" w:rsidRPr="002B75D3">
        <w:rPr>
          <w:rFonts w:eastAsia="Tahoma"/>
          <w:sz w:val="24"/>
          <w:szCs w:val="24"/>
        </w:rPr>
        <w:t xml:space="preserve"> </w:t>
      </w:r>
      <w:r w:rsidR="004D0B60" w:rsidRPr="002B75D3">
        <w:rPr>
          <w:sz w:val="24"/>
          <w:szCs w:val="24"/>
        </w:rPr>
        <w:t>się</w:t>
      </w:r>
      <w:r w:rsidR="004D0B60" w:rsidRPr="002B75D3">
        <w:rPr>
          <w:rFonts w:eastAsia="Tahoma"/>
          <w:sz w:val="24"/>
          <w:szCs w:val="24"/>
        </w:rPr>
        <w:t xml:space="preserve"> </w:t>
      </w:r>
      <w:r w:rsidR="004D0B60" w:rsidRPr="002B75D3">
        <w:rPr>
          <w:sz w:val="24"/>
          <w:szCs w:val="24"/>
        </w:rPr>
        <w:t>z</w:t>
      </w:r>
      <w:r w:rsidR="004D0B60" w:rsidRPr="002B75D3">
        <w:rPr>
          <w:rFonts w:eastAsia="Tahoma"/>
          <w:sz w:val="24"/>
          <w:szCs w:val="24"/>
        </w:rPr>
        <w:t xml:space="preserve"> </w:t>
      </w:r>
      <w:r w:rsidR="004D0B60" w:rsidRPr="002B75D3">
        <w:rPr>
          <w:sz w:val="24"/>
          <w:szCs w:val="24"/>
        </w:rPr>
        <w:t>Wykonawcami</w:t>
      </w:r>
      <w:r w:rsidR="004D0B60" w:rsidRPr="002B75D3">
        <w:rPr>
          <w:rFonts w:eastAsia="Tahoma"/>
          <w:sz w:val="24"/>
          <w:szCs w:val="24"/>
        </w:rPr>
        <w:t xml:space="preserve"> </w:t>
      </w:r>
      <w:r w:rsidR="004D0B60" w:rsidRPr="002B75D3">
        <w:rPr>
          <w:sz w:val="24"/>
          <w:szCs w:val="24"/>
        </w:rPr>
        <w:t>jest:</w:t>
      </w:r>
      <w:r w:rsidR="004D0B60" w:rsidRPr="002B75D3">
        <w:rPr>
          <w:rFonts w:eastAsia="Tahoma"/>
          <w:sz w:val="24"/>
          <w:szCs w:val="24"/>
        </w:rPr>
        <w:t xml:space="preserve"> </w:t>
      </w:r>
    </w:p>
    <w:p w14:paraId="07FBDAF9" w14:textId="77777777" w:rsidR="00714C29" w:rsidRPr="002B75D3" w:rsidRDefault="00714C29" w:rsidP="002B75D3">
      <w:pPr>
        <w:rPr>
          <w:rFonts w:eastAsia="Tahoma"/>
          <w:sz w:val="24"/>
          <w:szCs w:val="24"/>
        </w:rPr>
      </w:pPr>
    </w:p>
    <w:p w14:paraId="640C45AA" w14:textId="075CC75C" w:rsidR="00061B42" w:rsidRPr="002B75D3" w:rsidRDefault="00021A77" w:rsidP="002B75D3">
      <w:pPr>
        <w:numPr>
          <w:ilvl w:val="1"/>
          <w:numId w:val="42"/>
        </w:numPr>
        <w:suppressAutoHyphens w:val="0"/>
        <w:rPr>
          <w:sz w:val="24"/>
          <w:szCs w:val="24"/>
        </w:rPr>
      </w:pPr>
      <w:r w:rsidRPr="002B75D3">
        <w:rPr>
          <w:sz w:val="24"/>
          <w:szCs w:val="24"/>
        </w:rPr>
        <w:t>Magdalena Zubrzycka</w:t>
      </w:r>
      <w:r w:rsidR="0097440F" w:rsidRPr="002B75D3">
        <w:rPr>
          <w:sz w:val="24"/>
          <w:szCs w:val="24"/>
        </w:rPr>
        <w:t xml:space="preserve"> - w sprawach związanych z przedmiotem zamówienia, tel. (85) 678 31 </w:t>
      </w:r>
      <w:r w:rsidR="00361982" w:rsidRPr="002B75D3">
        <w:rPr>
          <w:sz w:val="24"/>
          <w:szCs w:val="24"/>
        </w:rPr>
        <w:t>2</w:t>
      </w:r>
      <w:r w:rsidRPr="002B75D3">
        <w:rPr>
          <w:sz w:val="24"/>
          <w:szCs w:val="24"/>
        </w:rPr>
        <w:t>5</w:t>
      </w:r>
      <w:r w:rsidR="0097440F" w:rsidRPr="002B75D3">
        <w:rPr>
          <w:sz w:val="24"/>
          <w:szCs w:val="24"/>
        </w:rPr>
        <w:t>,</w:t>
      </w:r>
    </w:p>
    <w:p w14:paraId="45D98856" w14:textId="2AFC1C2B" w:rsidR="00061B42" w:rsidRPr="002B75D3" w:rsidRDefault="00061B42" w:rsidP="002B75D3">
      <w:pPr>
        <w:numPr>
          <w:ilvl w:val="1"/>
          <w:numId w:val="42"/>
        </w:numPr>
        <w:suppressAutoHyphens w:val="0"/>
        <w:rPr>
          <w:sz w:val="24"/>
          <w:szCs w:val="24"/>
        </w:rPr>
      </w:pPr>
      <w:r w:rsidRPr="002B75D3">
        <w:rPr>
          <w:sz w:val="24"/>
          <w:szCs w:val="24"/>
        </w:rPr>
        <w:t xml:space="preserve">Beata Kwiatkowska – w sprawach proceduralnych, tel. (85) 678 31 </w:t>
      </w:r>
      <w:r w:rsidR="001F6986" w:rsidRPr="002B75D3">
        <w:rPr>
          <w:sz w:val="24"/>
          <w:szCs w:val="24"/>
        </w:rPr>
        <w:t>23</w:t>
      </w:r>
      <w:r w:rsidR="00B70E2E" w:rsidRPr="002B75D3">
        <w:rPr>
          <w:sz w:val="24"/>
          <w:szCs w:val="24"/>
        </w:rPr>
        <w:t>; 660 441 534</w:t>
      </w:r>
      <w:r w:rsidRPr="002B75D3">
        <w:rPr>
          <w:sz w:val="24"/>
          <w:szCs w:val="24"/>
        </w:rPr>
        <w:t>,  w dniach od poniedziałku do piątku w godzinach 8</w:t>
      </w:r>
      <w:r w:rsidRPr="002B75D3">
        <w:rPr>
          <w:sz w:val="24"/>
          <w:szCs w:val="24"/>
          <w:vertAlign w:val="superscript"/>
        </w:rPr>
        <w:t>00</w:t>
      </w:r>
      <w:r w:rsidRPr="002B75D3">
        <w:rPr>
          <w:sz w:val="24"/>
          <w:szCs w:val="24"/>
        </w:rPr>
        <w:t>- 15</w:t>
      </w:r>
      <w:r w:rsidRPr="002B75D3">
        <w:rPr>
          <w:sz w:val="24"/>
          <w:szCs w:val="24"/>
          <w:vertAlign w:val="superscript"/>
        </w:rPr>
        <w:t>00</w:t>
      </w:r>
      <w:r w:rsidR="00FC1423" w:rsidRPr="002B75D3">
        <w:rPr>
          <w:sz w:val="24"/>
          <w:szCs w:val="24"/>
        </w:rPr>
        <w:t>.</w:t>
      </w:r>
    </w:p>
    <w:p w14:paraId="45503591" w14:textId="77777777" w:rsidR="00FC1423" w:rsidRPr="00FC1423" w:rsidRDefault="00FC1423" w:rsidP="00FC1423">
      <w:pPr>
        <w:suppressAutoHyphens w:val="0"/>
        <w:jc w:val="both"/>
        <w:rPr>
          <w:rFonts w:eastAsia="Tahoma"/>
          <w:sz w:val="22"/>
          <w:szCs w:val="22"/>
        </w:rPr>
      </w:pPr>
    </w:p>
    <w:p w14:paraId="3123CBDA" w14:textId="77777777" w:rsidR="0097440F" w:rsidRPr="002B75D3" w:rsidRDefault="00D45FED" w:rsidP="002B75D3">
      <w:pPr>
        <w:rPr>
          <w:rFonts w:eastAsia="Tahoma"/>
          <w:sz w:val="24"/>
          <w:szCs w:val="24"/>
        </w:rPr>
      </w:pPr>
      <w:r w:rsidRPr="002B75D3">
        <w:rPr>
          <w:sz w:val="24"/>
          <w:szCs w:val="24"/>
        </w:rPr>
        <w:t>1</w:t>
      </w:r>
      <w:r w:rsidR="00980845" w:rsidRPr="002B75D3">
        <w:rPr>
          <w:sz w:val="24"/>
          <w:szCs w:val="24"/>
        </w:rPr>
        <w:t>2</w:t>
      </w:r>
      <w:r w:rsidR="004D0B60" w:rsidRPr="002B75D3">
        <w:rPr>
          <w:sz w:val="24"/>
          <w:szCs w:val="24"/>
        </w:rPr>
        <w:t>.</w:t>
      </w:r>
      <w:r w:rsidR="004D0B60" w:rsidRPr="002B75D3">
        <w:rPr>
          <w:rFonts w:eastAsia="Tahoma"/>
          <w:sz w:val="24"/>
          <w:szCs w:val="24"/>
        </w:rPr>
        <w:t xml:space="preserve"> </w:t>
      </w:r>
      <w:r w:rsidR="0097440F" w:rsidRPr="002B75D3">
        <w:rPr>
          <w:sz w:val="24"/>
          <w:szCs w:val="24"/>
        </w:rPr>
        <w:t xml:space="preserve">Zamawiający odrzuci ofertę, która nie spełnia wymagań określonych w </w:t>
      </w:r>
      <w:r w:rsidR="00BB1343" w:rsidRPr="002B75D3">
        <w:rPr>
          <w:sz w:val="24"/>
          <w:szCs w:val="24"/>
        </w:rPr>
        <w:t>o</w:t>
      </w:r>
      <w:r w:rsidR="0097440F" w:rsidRPr="002B75D3">
        <w:rPr>
          <w:sz w:val="24"/>
          <w:szCs w:val="24"/>
        </w:rPr>
        <w:t>głoszeniu o zamówieniu lub jej treść nie odpowiada treści ogłoszenia o zamówieniu, z zastrzeżeniem pkt. 1</w:t>
      </w:r>
      <w:r w:rsidR="00980845" w:rsidRPr="002B75D3">
        <w:rPr>
          <w:sz w:val="24"/>
          <w:szCs w:val="24"/>
        </w:rPr>
        <w:t>3</w:t>
      </w:r>
      <w:r w:rsidR="0097440F" w:rsidRPr="002B75D3">
        <w:rPr>
          <w:sz w:val="24"/>
          <w:szCs w:val="24"/>
        </w:rPr>
        <w:t>.</w:t>
      </w:r>
    </w:p>
    <w:p w14:paraId="45502B4F" w14:textId="77777777" w:rsidR="0097440F" w:rsidRPr="002B75D3" w:rsidRDefault="004D0B60" w:rsidP="002B75D3">
      <w:pPr>
        <w:rPr>
          <w:sz w:val="24"/>
          <w:szCs w:val="24"/>
        </w:rPr>
      </w:pPr>
      <w:r w:rsidRPr="002B75D3">
        <w:rPr>
          <w:sz w:val="24"/>
          <w:szCs w:val="24"/>
        </w:rPr>
        <w:t>1</w:t>
      </w:r>
      <w:r w:rsidR="00980845" w:rsidRPr="002B75D3">
        <w:rPr>
          <w:sz w:val="24"/>
          <w:szCs w:val="24"/>
        </w:rPr>
        <w:t>3</w:t>
      </w:r>
      <w:r w:rsidRPr="002B75D3">
        <w:rPr>
          <w:sz w:val="24"/>
          <w:szCs w:val="24"/>
        </w:rPr>
        <w:t>.</w:t>
      </w:r>
      <w:r w:rsidRPr="002B75D3">
        <w:rPr>
          <w:rFonts w:eastAsia="Tahoma"/>
          <w:sz w:val="24"/>
          <w:szCs w:val="24"/>
        </w:rPr>
        <w:t xml:space="preserve"> </w:t>
      </w:r>
      <w:r w:rsidR="0097440F" w:rsidRPr="002B75D3">
        <w:rPr>
          <w:sz w:val="24"/>
          <w:szCs w:val="24"/>
        </w:rPr>
        <w:t>Zamawiający w toku badania i oceny ofert może żądać od wykonawców wyjaśnień dotyczących oferty, a w przypadku jej niekompletności w zakresie wymaganych dokumentów wezwie do ich uzupełnienia.</w:t>
      </w:r>
    </w:p>
    <w:p w14:paraId="2F9A499F" w14:textId="77777777" w:rsidR="0097440F" w:rsidRPr="002B75D3" w:rsidRDefault="004D0B60" w:rsidP="002B75D3">
      <w:pPr>
        <w:rPr>
          <w:sz w:val="24"/>
          <w:szCs w:val="24"/>
        </w:rPr>
      </w:pPr>
      <w:r w:rsidRPr="002B75D3">
        <w:rPr>
          <w:sz w:val="24"/>
          <w:szCs w:val="24"/>
        </w:rPr>
        <w:t>1</w:t>
      </w:r>
      <w:r w:rsidR="00980845" w:rsidRPr="002B75D3">
        <w:rPr>
          <w:sz w:val="24"/>
          <w:szCs w:val="24"/>
        </w:rPr>
        <w:t>4</w:t>
      </w:r>
      <w:r w:rsidRPr="002B75D3">
        <w:rPr>
          <w:sz w:val="24"/>
          <w:szCs w:val="24"/>
        </w:rPr>
        <w:t>.</w:t>
      </w:r>
      <w:r w:rsidRPr="002B75D3">
        <w:rPr>
          <w:rFonts w:eastAsia="Tahoma"/>
          <w:sz w:val="24"/>
          <w:szCs w:val="24"/>
        </w:rPr>
        <w:t xml:space="preserve"> </w:t>
      </w:r>
      <w:r w:rsidR="0097440F" w:rsidRPr="002B75D3">
        <w:rPr>
          <w:sz w:val="24"/>
          <w:szCs w:val="24"/>
        </w:rPr>
        <w:t>Zamawiający poprawi w treści oferty:</w:t>
      </w:r>
    </w:p>
    <w:p w14:paraId="4D071D05" w14:textId="77777777" w:rsidR="0097440F" w:rsidRPr="002B75D3" w:rsidRDefault="0097440F" w:rsidP="002B75D3">
      <w:pPr>
        <w:rPr>
          <w:sz w:val="24"/>
          <w:szCs w:val="24"/>
        </w:rPr>
      </w:pPr>
      <w:r w:rsidRPr="002B75D3">
        <w:rPr>
          <w:sz w:val="24"/>
          <w:szCs w:val="24"/>
        </w:rPr>
        <w:t>a) oczywiste omyłki rachunkowe i pisarskie,</w:t>
      </w:r>
    </w:p>
    <w:p w14:paraId="24F134DD" w14:textId="77777777" w:rsidR="0097440F" w:rsidRPr="002B75D3" w:rsidRDefault="0097440F" w:rsidP="002B75D3">
      <w:pPr>
        <w:rPr>
          <w:sz w:val="24"/>
          <w:szCs w:val="24"/>
        </w:rPr>
      </w:pPr>
      <w:r w:rsidRPr="002B75D3">
        <w:rPr>
          <w:sz w:val="24"/>
          <w:szCs w:val="24"/>
        </w:rPr>
        <w:t>b) inne omyłki polegające na niezgodności oferty z treścią ogłoszenia o zamówieniu, niepowodujące istotnych zmian w treści oferty, o których Zamawiający powiadomi wykonawcę, a wykonawca wyrazi na nie zgodę.</w:t>
      </w:r>
    </w:p>
    <w:p w14:paraId="5485D947" w14:textId="77777777" w:rsidR="0097440F" w:rsidRPr="002B75D3" w:rsidRDefault="004D0B60" w:rsidP="002B75D3">
      <w:pPr>
        <w:rPr>
          <w:sz w:val="24"/>
          <w:szCs w:val="24"/>
        </w:rPr>
      </w:pPr>
      <w:r w:rsidRPr="002B75D3">
        <w:rPr>
          <w:sz w:val="24"/>
          <w:szCs w:val="24"/>
        </w:rPr>
        <w:t>1</w:t>
      </w:r>
      <w:r w:rsidR="00980845" w:rsidRPr="002B75D3">
        <w:rPr>
          <w:sz w:val="24"/>
          <w:szCs w:val="24"/>
        </w:rPr>
        <w:t>5</w:t>
      </w:r>
      <w:r w:rsidRPr="002B75D3">
        <w:rPr>
          <w:sz w:val="24"/>
          <w:szCs w:val="24"/>
        </w:rPr>
        <w:t>.</w:t>
      </w:r>
      <w:r w:rsidRPr="002B75D3">
        <w:rPr>
          <w:rFonts w:eastAsia="Tahoma"/>
          <w:sz w:val="24"/>
          <w:szCs w:val="24"/>
        </w:rPr>
        <w:t xml:space="preserve"> </w:t>
      </w:r>
      <w:r w:rsidR="0097440F" w:rsidRPr="002B75D3">
        <w:rPr>
          <w:sz w:val="24"/>
          <w:szCs w:val="24"/>
        </w:rPr>
        <w:t>Zamawiający wybierze i poinformuje o wyborze Wykonawcę, którego oferta odpowiada wszystkim wymaganiom Zamawiającego i została oceniona jako najkorzystniejsza w oparciu o określone w pkt 4 kryteria wyboru.</w:t>
      </w:r>
    </w:p>
    <w:p w14:paraId="2DED4E36" w14:textId="77777777" w:rsidR="0097440F" w:rsidRPr="002B75D3" w:rsidRDefault="0097440F" w:rsidP="002B75D3">
      <w:pPr>
        <w:rPr>
          <w:rFonts w:eastAsia="Tahoma"/>
          <w:sz w:val="24"/>
          <w:szCs w:val="24"/>
        </w:rPr>
      </w:pPr>
    </w:p>
    <w:p w14:paraId="03DE4A28" w14:textId="77777777" w:rsidR="00362D9F" w:rsidRPr="002B75D3" w:rsidRDefault="0097440F" w:rsidP="002B75D3">
      <w:pPr>
        <w:pStyle w:val="Default"/>
        <w:rPr>
          <w:rFonts w:ascii="Times New Roman" w:hAnsi="Times New Roman" w:cs="Times New Roman"/>
        </w:rPr>
      </w:pPr>
      <w:r w:rsidRPr="002B75D3">
        <w:rPr>
          <w:rFonts w:ascii="Times New Roman" w:hAnsi="Times New Roman" w:cs="Times New Roman"/>
        </w:rPr>
        <w:t>1</w:t>
      </w:r>
      <w:r w:rsidR="00980845" w:rsidRPr="002B75D3">
        <w:rPr>
          <w:rFonts w:ascii="Times New Roman" w:hAnsi="Times New Roman" w:cs="Times New Roman"/>
        </w:rPr>
        <w:t>6</w:t>
      </w:r>
      <w:r w:rsidRPr="002B75D3">
        <w:rPr>
          <w:rFonts w:ascii="Times New Roman" w:hAnsi="Times New Roman" w:cs="Times New Roman"/>
        </w:rPr>
        <w:t>. Inne postanowienia: z</w:t>
      </w:r>
      <w:r w:rsidR="00FF766F" w:rsidRPr="002B75D3">
        <w:rPr>
          <w:rFonts w:ascii="Times New Roman" w:hAnsi="Times New Roman" w:cs="Times New Roman"/>
        </w:rPr>
        <w:t xml:space="preserve"> wybranym Wykonawcą zawarta zostanie umowa zgodnie z wzorem stanowiącym załącznik </w:t>
      </w:r>
      <w:r w:rsidR="00021A77" w:rsidRPr="002B75D3">
        <w:rPr>
          <w:rFonts w:ascii="Times New Roman" w:hAnsi="Times New Roman" w:cs="Times New Roman"/>
        </w:rPr>
        <w:t>nr</w:t>
      </w:r>
      <w:r w:rsidR="00F129F3" w:rsidRPr="002B75D3">
        <w:rPr>
          <w:rFonts w:ascii="Times New Roman" w:hAnsi="Times New Roman" w:cs="Times New Roman"/>
        </w:rPr>
        <w:t xml:space="preserve"> 5</w:t>
      </w:r>
      <w:r w:rsidR="00021A77" w:rsidRPr="002B75D3">
        <w:rPr>
          <w:rFonts w:ascii="Times New Roman" w:hAnsi="Times New Roman" w:cs="Times New Roman"/>
        </w:rPr>
        <w:t xml:space="preserve">A (dotyczy Pakietu nr 1) i/lub załącznik  nr </w:t>
      </w:r>
      <w:r w:rsidR="00F129F3" w:rsidRPr="002B75D3">
        <w:rPr>
          <w:rFonts w:ascii="Times New Roman" w:hAnsi="Times New Roman" w:cs="Times New Roman"/>
        </w:rPr>
        <w:t>5</w:t>
      </w:r>
      <w:r w:rsidR="00021A77" w:rsidRPr="002B75D3">
        <w:rPr>
          <w:rFonts w:ascii="Times New Roman" w:hAnsi="Times New Roman" w:cs="Times New Roman"/>
        </w:rPr>
        <w:t>B (dotyczy Pakietu nr 2)  do Ogłoszenia o zamówieniu,</w:t>
      </w:r>
      <w:r w:rsidR="00021A77" w:rsidRPr="002B75D3">
        <w:rPr>
          <w:rFonts w:ascii="Times New Roman" w:hAnsi="Times New Roman" w:cs="Times New Roman"/>
          <w:b/>
        </w:rPr>
        <w:t xml:space="preserve">  </w:t>
      </w:r>
      <w:r w:rsidR="00FF766F" w:rsidRPr="002B75D3">
        <w:rPr>
          <w:rFonts w:ascii="Times New Roman" w:hAnsi="Times New Roman" w:cs="Times New Roman"/>
        </w:rPr>
        <w:t xml:space="preserve">nr </w:t>
      </w:r>
      <w:r w:rsidR="00B70E2E" w:rsidRPr="002B75D3">
        <w:rPr>
          <w:rFonts w:ascii="Times New Roman" w:hAnsi="Times New Roman" w:cs="Times New Roman"/>
        </w:rPr>
        <w:t>4</w:t>
      </w:r>
      <w:r w:rsidR="00362D9F" w:rsidRPr="002B75D3">
        <w:rPr>
          <w:rFonts w:ascii="Times New Roman" w:hAnsi="Times New Roman" w:cs="Times New Roman"/>
        </w:rPr>
        <w:t xml:space="preserve"> do </w:t>
      </w:r>
      <w:r w:rsidR="00BB1343" w:rsidRPr="002B75D3">
        <w:rPr>
          <w:rFonts w:ascii="Times New Roman" w:hAnsi="Times New Roman" w:cs="Times New Roman"/>
        </w:rPr>
        <w:t>o</w:t>
      </w:r>
      <w:r w:rsidR="00362D9F" w:rsidRPr="002B75D3">
        <w:rPr>
          <w:rFonts w:ascii="Times New Roman" w:hAnsi="Times New Roman" w:cs="Times New Roman"/>
        </w:rPr>
        <w:t>głoszenia o zamówieniu.</w:t>
      </w:r>
    </w:p>
    <w:p w14:paraId="01CFA086" w14:textId="77777777" w:rsidR="0097440F" w:rsidRPr="002B75D3" w:rsidRDefault="004D0B60" w:rsidP="002B75D3">
      <w:pPr>
        <w:rPr>
          <w:sz w:val="24"/>
          <w:szCs w:val="24"/>
        </w:rPr>
      </w:pPr>
      <w:r w:rsidRPr="002B75D3">
        <w:rPr>
          <w:sz w:val="24"/>
          <w:szCs w:val="24"/>
        </w:rPr>
        <w:t>1</w:t>
      </w:r>
      <w:r w:rsidR="00980845" w:rsidRPr="002B75D3">
        <w:rPr>
          <w:sz w:val="24"/>
          <w:szCs w:val="24"/>
        </w:rPr>
        <w:t>7</w:t>
      </w:r>
      <w:r w:rsidRPr="002B75D3">
        <w:rPr>
          <w:sz w:val="24"/>
          <w:szCs w:val="24"/>
        </w:rPr>
        <w:t>.</w:t>
      </w:r>
      <w:r w:rsidRPr="002B75D3">
        <w:rPr>
          <w:rFonts w:eastAsia="Tahoma"/>
          <w:sz w:val="24"/>
          <w:szCs w:val="24"/>
        </w:rPr>
        <w:t xml:space="preserve"> </w:t>
      </w:r>
      <w:r w:rsidR="0097440F" w:rsidRPr="002B75D3">
        <w:rPr>
          <w:sz w:val="24"/>
          <w:szCs w:val="24"/>
        </w:rPr>
        <w:t xml:space="preserve">Zamawiający poinformuje wykonawców o wyniku postępowania </w:t>
      </w:r>
      <w:r w:rsidR="0097440F" w:rsidRPr="002B75D3">
        <w:rPr>
          <w:strike/>
          <w:sz w:val="24"/>
          <w:szCs w:val="24"/>
        </w:rPr>
        <w:t>pisemnie/faksem</w:t>
      </w:r>
      <w:r w:rsidR="0097440F" w:rsidRPr="002B75D3">
        <w:rPr>
          <w:sz w:val="24"/>
          <w:szCs w:val="24"/>
        </w:rPr>
        <w:t>/drogą elektroniczną.* i zamieści informację na stronie internetowej.</w:t>
      </w:r>
    </w:p>
    <w:p w14:paraId="154DECCE" w14:textId="77777777" w:rsidR="0097440F" w:rsidRPr="002B75D3" w:rsidRDefault="0097440F" w:rsidP="002B75D3">
      <w:pPr>
        <w:rPr>
          <w:rFonts w:eastAsia="Tahoma"/>
          <w:sz w:val="24"/>
          <w:szCs w:val="24"/>
        </w:rPr>
      </w:pPr>
    </w:p>
    <w:p w14:paraId="6982502F" w14:textId="51DC778D" w:rsidR="0097440F" w:rsidRPr="002B75D3" w:rsidRDefault="004D0B60" w:rsidP="002B75D3">
      <w:pPr>
        <w:rPr>
          <w:sz w:val="24"/>
          <w:szCs w:val="24"/>
        </w:rPr>
      </w:pPr>
      <w:r w:rsidRPr="002B75D3">
        <w:rPr>
          <w:sz w:val="24"/>
          <w:szCs w:val="24"/>
        </w:rPr>
        <w:t>1</w:t>
      </w:r>
      <w:r w:rsidR="00980845" w:rsidRPr="002B75D3">
        <w:rPr>
          <w:sz w:val="24"/>
          <w:szCs w:val="24"/>
        </w:rPr>
        <w:t>8</w:t>
      </w:r>
      <w:r w:rsidRPr="002B75D3">
        <w:rPr>
          <w:sz w:val="24"/>
          <w:szCs w:val="24"/>
        </w:rPr>
        <w:t>.</w:t>
      </w:r>
      <w:r w:rsidRPr="002B75D3">
        <w:rPr>
          <w:rFonts w:eastAsia="Tahoma"/>
          <w:sz w:val="24"/>
          <w:szCs w:val="24"/>
        </w:rPr>
        <w:t xml:space="preserve"> </w:t>
      </w:r>
      <w:r w:rsidR="0097440F" w:rsidRPr="002B75D3">
        <w:rPr>
          <w:sz w:val="24"/>
          <w:szCs w:val="24"/>
        </w:rPr>
        <w:t>W uzasadnionych przypadkach Zamawiający dopuszcza unieważnienie postępowania.</w:t>
      </w:r>
    </w:p>
    <w:p w14:paraId="474B1881" w14:textId="77777777" w:rsidR="00660E52" w:rsidRPr="002B75D3" w:rsidRDefault="004D0B60" w:rsidP="002B75D3">
      <w:pPr>
        <w:rPr>
          <w:sz w:val="24"/>
          <w:szCs w:val="24"/>
        </w:rPr>
      </w:pPr>
      <w:r w:rsidRPr="002B75D3">
        <w:rPr>
          <w:sz w:val="24"/>
          <w:szCs w:val="24"/>
        </w:rPr>
        <w:t xml:space="preserve">                                                                            </w:t>
      </w:r>
      <w:r w:rsidR="00061B42" w:rsidRPr="002B75D3">
        <w:rPr>
          <w:sz w:val="24"/>
          <w:szCs w:val="24"/>
        </w:rPr>
        <w:t xml:space="preserve">  </w:t>
      </w:r>
    </w:p>
    <w:p w14:paraId="26F7E940" w14:textId="77777777" w:rsidR="00061B42" w:rsidRPr="002B75D3" w:rsidRDefault="00061B42" w:rsidP="002B75D3">
      <w:pPr>
        <w:rPr>
          <w:sz w:val="24"/>
          <w:szCs w:val="24"/>
        </w:rPr>
      </w:pPr>
      <w:r w:rsidRPr="002B75D3">
        <w:rPr>
          <w:sz w:val="24"/>
          <w:szCs w:val="24"/>
        </w:rPr>
        <w:t xml:space="preserve">                                                                          </w:t>
      </w:r>
      <w:r w:rsidR="004D0B60" w:rsidRPr="002B75D3">
        <w:rPr>
          <w:sz w:val="24"/>
          <w:szCs w:val="24"/>
        </w:rPr>
        <w:t xml:space="preserve">  </w:t>
      </w:r>
      <w:r w:rsidRPr="002B75D3">
        <w:rPr>
          <w:sz w:val="24"/>
          <w:szCs w:val="24"/>
        </w:rPr>
        <w:t xml:space="preserve">  </w:t>
      </w:r>
    </w:p>
    <w:p w14:paraId="0FBC14AB" w14:textId="77777777" w:rsidR="00061B42" w:rsidRPr="002B75D3" w:rsidRDefault="00061B42" w:rsidP="002B75D3">
      <w:pPr>
        <w:rPr>
          <w:sz w:val="24"/>
          <w:szCs w:val="24"/>
          <w:u w:val="single"/>
        </w:rPr>
      </w:pPr>
      <w:r w:rsidRPr="002B75D3">
        <w:rPr>
          <w:sz w:val="24"/>
          <w:szCs w:val="24"/>
          <w:u w:val="single"/>
        </w:rPr>
        <w:lastRenderedPageBreak/>
        <w:t>Załączniki:</w:t>
      </w:r>
    </w:p>
    <w:p w14:paraId="3D71A47C" w14:textId="77777777" w:rsidR="00F129F3" w:rsidRPr="002B75D3" w:rsidRDefault="00F129F3" w:rsidP="002B75D3">
      <w:pPr>
        <w:rPr>
          <w:color w:val="auto"/>
          <w:sz w:val="24"/>
          <w:szCs w:val="24"/>
        </w:rPr>
      </w:pPr>
      <w:r w:rsidRPr="002B75D3">
        <w:rPr>
          <w:sz w:val="24"/>
          <w:szCs w:val="24"/>
        </w:rPr>
        <w:t xml:space="preserve">nr 1 - Projekt  budowlany </w:t>
      </w:r>
      <w:r w:rsidRPr="002B75D3">
        <w:rPr>
          <w:color w:val="auto"/>
          <w:sz w:val="24"/>
          <w:szCs w:val="24"/>
        </w:rPr>
        <w:t xml:space="preserve">– dotyczy Pakietu nr </w:t>
      </w:r>
      <w:r w:rsidR="00885A7E" w:rsidRPr="002B75D3">
        <w:rPr>
          <w:color w:val="auto"/>
          <w:sz w:val="24"/>
          <w:szCs w:val="24"/>
        </w:rPr>
        <w:t>2</w:t>
      </w:r>
      <w:r w:rsidRPr="002B75D3">
        <w:rPr>
          <w:color w:val="auto"/>
          <w:sz w:val="24"/>
          <w:szCs w:val="24"/>
        </w:rPr>
        <w:t>,</w:t>
      </w:r>
    </w:p>
    <w:p w14:paraId="4BC00402" w14:textId="77777777" w:rsidR="00885A7E" w:rsidRPr="002B75D3" w:rsidRDefault="00F129F3" w:rsidP="002B75D3">
      <w:pPr>
        <w:rPr>
          <w:color w:val="auto"/>
          <w:sz w:val="24"/>
          <w:szCs w:val="24"/>
        </w:rPr>
      </w:pPr>
      <w:r w:rsidRPr="002B75D3">
        <w:rPr>
          <w:sz w:val="24"/>
          <w:szCs w:val="24"/>
        </w:rPr>
        <w:t xml:space="preserve">nr 2 - </w:t>
      </w:r>
      <w:r w:rsidR="00885A7E" w:rsidRPr="002B75D3">
        <w:rPr>
          <w:sz w:val="24"/>
          <w:szCs w:val="24"/>
        </w:rPr>
        <w:t>S</w:t>
      </w:r>
      <w:r w:rsidRPr="002B75D3">
        <w:rPr>
          <w:sz w:val="24"/>
          <w:szCs w:val="24"/>
        </w:rPr>
        <w:t xml:space="preserve">pecyfikacja </w:t>
      </w:r>
      <w:r w:rsidR="00885A7E" w:rsidRPr="002B75D3">
        <w:rPr>
          <w:sz w:val="24"/>
          <w:szCs w:val="24"/>
        </w:rPr>
        <w:t>T</w:t>
      </w:r>
      <w:r w:rsidRPr="002B75D3">
        <w:rPr>
          <w:sz w:val="24"/>
          <w:szCs w:val="24"/>
        </w:rPr>
        <w:t xml:space="preserve">echniczna </w:t>
      </w:r>
      <w:r w:rsidR="00885A7E" w:rsidRPr="002B75D3">
        <w:rPr>
          <w:sz w:val="24"/>
          <w:szCs w:val="24"/>
        </w:rPr>
        <w:t>W</w:t>
      </w:r>
      <w:r w:rsidRPr="002B75D3">
        <w:rPr>
          <w:sz w:val="24"/>
          <w:szCs w:val="24"/>
        </w:rPr>
        <w:t xml:space="preserve">ykonania i </w:t>
      </w:r>
      <w:r w:rsidR="00885A7E" w:rsidRPr="002B75D3">
        <w:rPr>
          <w:sz w:val="24"/>
          <w:szCs w:val="24"/>
        </w:rPr>
        <w:t>O</w:t>
      </w:r>
      <w:r w:rsidRPr="002B75D3">
        <w:rPr>
          <w:sz w:val="24"/>
          <w:szCs w:val="24"/>
        </w:rPr>
        <w:t xml:space="preserve">dbioru </w:t>
      </w:r>
      <w:r w:rsidR="00885A7E" w:rsidRPr="002B75D3">
        <w:rPr>
          <w:sz w:val="24"/>
          <w:szCs w:val="24"/>
        </w:rPr>
        <w:t>R</w:t>
      </w:r>
      <w:r w:rsidRPr="002B75D3">
        <w:rPr>
          <w:sz w:val="24"/>
          <w:szCs w:val="24"/>
        </w:rPr>
        <w:t>obót</w:t>
      </w:r>
      <w:r w:rsidR="00885A7E" w:rsidRPr="002B75D3">
        <w:rPr>
          <w:sz w:val="24"/>
          <w:szCs w:val="24"/>
        </w:rPr>
        <w:t xml:space="preserve"> </w:t>
      </w:r>
      <w:r w:rsidR="00885A7E" w:rsidRPr="002B75D3">
        <w:rPr>
          <w:color w:val="auto"/>
          <w:sz w:val="24"/>
          <w:szCs w:val="24"/>
        </w:rPr>
        <w:t>– dotyczy Pakietu nr 2,</w:t>
      </w:r>
    </w:p>
    <w:p w14:paraId="2066AE33" w14:textId="77777777" w:rsidR="00F129F3" w:rsidRPr="002B75D3" w:rsidRDefault="00F129F3" w:rsidP="002B75D3">
      <w:pPr>
        <w:rPr>
          <w:color w:val="auto"/>
          <w:sz w:val="24"/>
          <w:szCs w:val="24"/>
        </w:rPr>
      </w:pPr>
      <w:r w:rsidRPr="002B75D3">
        <w:rPr>
          <w:sz w:val="24"/>
          <w:szCs w:val="24"/>
        </w:rPr>
        <w:t xml:space="preserve">nr 3A -  </w:t>
      </w:r>
      <w:r w:rsidR="00885A7E" w:rsidRPr="002B75D3">
        <w:rPr>
          <w:sz w:val="24"/>
          <w:szCs w:val="24"/>
        </w:rPr>
        <w:t>P</w:t>
      </w:r>
      <w:r w:rsidRPr="002B75D3">
        <w:rPr>
          <w:sz w:val="24"/>
          <w:szCs w:val="24"/>
        </w:rPr>
        <w:t xml:space="preserve">rzedmiar  robót </w:t>
      </w:r>
      <w:r w:rsidRPr="002B75D3">
        <w:rPr>
          <w:color w:val="auto"/>
          <w:sz w:val="24"/>
          <w:szCs w:val="24"/>
        </w:rPr>
        <w:t>– dotyczy Pakietu nr 1,</w:t>
      </w:r>
    </w:p>
    <w:p w14:paraId="1E359C77" w14:textId="77777777" w:rsidR="00F129F3" w:rsidRPr="002B75D3" w:rsidRDefault="00F129F3" w:rsidP="002B75D3">
      <w:pPr>
        <w:rPr>
          <w:color w:val="auto"/>
          <w:sz w:val="24"/>
          <w:szCs w:val="24"/>
        </w:rPr>
      </w:pPr>
      <w:r w:rsidRPr="002B75D3">
        <w:rPr>
          <w:sz w:val="24"/>
          <w:szCs w:val="24"/>
        </w:rPr>
        <w:t xml:space="preserve">nr 3B -  </w:t>
      </w:r>
      <w:r w:rsidR="00885A7E" w:rsidRPr="002B75D3">
        <w:rPr>
          <w:sz w:val="24"/>
          <w:szCs w:val="24"/>
        </w:rPr>
        <w:t>P</w:t>
      </w:r>
      <w:r w:rsidRPr="002B75D3">
        <w:rPr>
          <w:sz w:val="24"/>
          <w:szCs w:val="24"/>
        </w:rPr>
        <w:t xml:space="preserve">rzedmiar  robót </w:t>
      </w:r>
      <w:r w:rsidRPr="002B75D3">
        <w:rPr>
          <w:color w:val="auto"/>
          <w:sz w:val="24"/>
          <w:szCs w:val="24"/>
        </w:rPr>
        <w:t>– dotyczy Pakietu nr 2,</w:t>
      </w:r>
    </w:p>
    <w:p w14:paraId="09C05514" w14:textId="77777777" w:rsidR="00F129F3" w:rsidRPr="002B75D3" w:rsidRDefault="00F129F3" w:rsidP="002B75D3">
      <w:pPr>
        <w:rPr>
          <w:color w:val="auto"/>
          <w:sz w:val="24"/>
          <w:szCs w:val="24"/>
        </w:rPr>
      </w:pPr>
      <w:r w:rsidRPr="002B75D3">
        <w:rPr>
          <w:color w:val="auto"/>
          <w:sz w:val="24"/>
          <w:szCs w:val="24"/>
        </w:rPr>
        <w:t>nr 4A - Formularz oferty – dotyczy Pakietu nr 1,</w:t>
      </w:r>
    </w:p>
    <w:p w14:paraId="328C9D8F" w14:textId="77777777" w:rsidR="00F129F3" w:rsidRPr="002B75D3" w:rsidRDefault="00F129F3" w:rsidP="002B75D3">
      <w:pPr>
        <w:rPr>
          <w:color w:val="auto"/>
          <w:sz w:val="24"/>
          <w:szCs w:val="24"/>
        </w:rPr>
      </w:pPr>
      <w:r w:rsidRPr="002B75D3">
        <w:rPr>
          <w:color w:val="auto"/>
          <w:sz w:val="24"/>
          <w:szCs w:val="24"/>
        </w:rPr>
        <w:t>nr 4B - Formularz oferty – dotyczy Pakietu nr 2,</w:t>
      </w:r>
    </w:p>
    <w:p w14:paraId="578540C1" w14:textId="77777777" w:rsidR="00F129F3" w:rsidRPr="002B75D3" w:rsidRDefault="00F129F3" w:rsidP="002B75D3">
      <w:pPr>
        <w:rPr>
          <w:color w:val="auto"/>
          <w:sz w:val="24"/>
          <w:szCs w:val="24"/>
        </w:rPr>
      </w:pPr>
      <w:r w:rsidRPr="002B75D3">
        <w:rPr>
          <w:color w:val="auto"/>
          <w:sz w:val="24"/>
          <w:szCs w:val="24"/>
        </w:rPr>
        <w:t>nr 5A  - Wzór umowy – dotyczy Pakietu nr 1,</w:t>
      </w:r>
    </w:p>
    <w:p w14:paraId="2E1202BB" w14:textId="77777777" w:rsidR="00F129F3" w:rsidRPr="002B75D3" w:rsidRDefault="00F129F3" w:rsidP="002B75D3">
      <w:pPr>
        <w:rPr>
          <w:color w:val="auto"/>
          <w:sz w:val="24"/>
          <w:szCs w:val="24"/>
        </w:rPr>
      </w:pPr>
      <w:r w:rsidRPr="002B75D3">
        <w:rPr>
          <w:color w:val="auto"/>
          <w:sz w:val="24"/>
          <w:szCs w:val="24"/>
        </w:rPr>
        <w:t>nr 5B  - Wzór umowy – dotyczy Pakietu nr 2.</w:t>
      </w:r>
    </w:p>
    <w:p w14:paraId="03FF98E1" w14:textId="77777777" w:rsidR="00980845" w:rsidRPr="002B75D3" w:rsidRDefault="00714C29" w:rsidP="002B75D3">
      <w:pPr>
        <w:tabs>
          <w:tab w:val="left" w:pos="709"/>
          <w:tab w:val="left" w:pos="993"/>
        </w:tabs>
        <w:rPr>
          <w:b/>
          <w:color w:val="auto"/>
          <w:sz w:val="24"/>
          <w:szCs w:val="24"/>
        </w:rPr>
      </w:pPr>
      <w:r w:rsidRPr="002B75D3">
        <w:rPr>
          <w:b/>
          <w:color w:val="auto"/>
          <w:sz w:val="24"/>
          <w:szCs w:val="24"/>
        </w:rPr>
        <w:t xml:space="preserve">   </w:t>
      </w:r>
    </w:p>
    <w:p w14:paraId="26EB3AEF" w14:textId="4F13EFD2" w:rsidR="0097440F" w:rsidRDefault="00980845" w:rsidP="002B75D3">
      <w:pPr>
        <w:tabs>
          <w:tab w:val="left" w:pos="709"/>
          <w:tab w:val="left" w:pos="993"/>
        </w:tabs>
        <w:rPr>
          <w:b/>
          <w:color w:val="auto"/>
        </w:rPr>
      </w:pPr>
      <w:r>
        <w:rPr>
          <w:b/>
          <w:color w:val="auto"/>
        </w:rPr>
        <w:t xml:space="preserve">                                 </w:t>
      </w:r>
      <w:r w:rsidR="00714C29" w:rsidRPr="00714C29">
        <w:rPr>
          <w:b/>
          <w:color w:val="auto"/>
        </w:rPr>
        <w:t xml:space="preserve">                                                                        </w:t>
      </w:r>
    </w:p>
    <w:p w14:paraId="58C18A95" w14:textId="77777777" w:rsidR="002B75D3" w:rsidRPr="006230AF" w:rsidRDefault="002B75D3" w:rsidP="002B75D3">
      <w:pPr>
        <w:tabs>
          <w:tab w:val="left" w:pos="709"/>
          <w:tab w:val="left" w:pos="993"/>
        </w:tabs>
        <w:rPr>
          <w:rFonts w:eastAsia="Calibri"/>
          <w:color w:val="auto"/>
          <w:sz w:val="22"/>
          <w:szCs w:val="22"/>
          <w:lang w:eastAsia="en-US"/>
        </w:rPr>
      </w:pPr>
      <w:r w:rsidRPr="006230AF">
        <w:rPr>
          <w:b/>
          <w:color w:val="auto"/>
        </w:rPr>
        <w:t xml:space="preserve">                                                                                                             </w:t>
      </w:r>
      <w:r w:rsidRPr="006230AF">
        <w:rPr>
          <w:color w:val="auto"/>
          <w:sz w:val="22"/>
          <w:szCs w:val="22"/>
        </w:rPr>
        <w:t xml:space="preserve">ZATWIERDZAM :   </w:t>
      </w:r>
    </w:p>
    <w:p w14:paraId="13EE4D93" w14:textId="77777777" w:rsidR="002B75D3" w:rsidRPr="006230AF" w:rsidRDefault="002B75D3" w:rsidP="002B75D3">
      <w:pPr>
        <w:suppressAutoHyphens w:val="0"/>
        <w:ind w:left="4962"/>
        <w:rPr>
          <w:rFonts w:eastAsia="Calibri"/>
          <w:color w:val="auto"/>
          <w:sz w:val="22"/>
          <w:szCs w:val="22"/>
          <w:lang w:eastAsia="en-US"/>
        </w:rPr>
      </w:pPr>
      <w:r w:rsidRPr="006230AF">
        <w:rPr>
          <w:rFonts w:eastAsia="Calibri"/>
          <w:color w:val="auto"/>
          <w:sz w:val="22"/>
          <w:szCs w:val="22"/>
          <w:lang w:eastAsia="en-US"/>
        </w:rPr>
        <w:t xml:space="preserve">  ZASTĘPCA DYREKTORA</w:t>
      </w:r>
    </w:p>
    <w:p w14:paraId="3822B2E8" w14:textId="77777777" w:rsidR="002B75D3" w:rsidRPr="006230AF" w:rsidRDefault="002B75D3" w:rsidP="002B75D3">
      <w:pPr>
        <w:suppressAutoHyphens w:val="0"/>
        <w:rPr>
          <w:rFonts w:eastAsia="Calibri"/>
          <w:color w:val="auto"/>
          <w:sz w:val="22"/>
          <w:szCs w:val="22"/>
          <w:lang w:eastAsia="en-US"/>
        </w:rPr>
      </w:pPr>
      <w:r w:rsidRPr="006230AF">
        <w:rPr>
          <w:rFonts w:eastAsia="Calibri"/>
          <w:color w:val="auto"/>
          <w:sz w:val="22"/>
          <w:szCs w:val="22"/>
          <w:lang w:eastAsia="en-US"/>
        </w:rPr>
        <w:t xml:space="preserve">                                                                          Miejskiego Ośrodka Pomocy Rodzinie w Białymstoku</w:t>
      </w:r>
    </w:p>
    <w:p w14:paraId="26363218" w14:textId="77777777" w:rsidR="002B75D3" w:rsidRDefault="002B75D3" w:rsidP="002B75D3">
      <w:pPr>
        <w:suppressAutoHyphens w:val="0"/>
      </w:pPr>
      <w:r w:rsidRPr="006230AF">
        <w:rPr>
          <w:rFonts w:eastAsia="Calibri"/>
          <w:color w:val="auto"/>
          <w:sz w:val="22"/>
          <w:szCs w:val="22"/>
          <w:lang w:eastAsia="en-US"/>
        </w:rPr>
        <w:t xml:space="preserve">                                                                                            mgr Małgorzata Urbańska</w:t>
      </w:r>
    </w:p>
    <w:p w14:paraId="082C84F6" w14:textId="77777777" w:rsidR="002B75D3" w:rsidRDefault="002B75D3" w:rsidP="002B75D3">
      <w:pPr>
        <w:tabs>
          <w:tab w:val="left" w:pos="709"/>
          <w:tab w:val="left" w:pos="993"/>
        </w:tabs>
      </w:pPr>
    </w:p>
    <w:p w14:paraId="2EF5745C" w14:textId="77777777" w:rsidR="002B75D3" w:rsidRDefault="002B75D3" w:rsidP="002B75D3">
      <w:pPr>
        <w:tabs>
          <w:tab w:val="left" w:pos="709"/>
          <w:tab w:val="left" w:pos="993"/>
        </w:tabs>
      </w:pPr>
    </w:p>
    <w:p w14:paraId="2940A0F1" w14:textId="07501975" w:rsidR="004D0B60" w:rsidRPr="002B75D3" w:rsidRDefault="004D0B60" w:rsidP="002B75D3">
      <w:pPr>
        <w:tabs>
          <w:tab w:val="left" w:pos="709"/>
          <w:tab w:val="left" w:pos="993"/>
        </w:tabs>
        <w:jc w:val="both"/>
        <w:rPr>
          <w:sz w:val="24"/>
          <w:szCs w:val="24"/>
        </w:rPr>
      </w:pPr>
      <w:r w:rsidRPr="002B75D3">
        <w:rPr>
          <w:sz w:val="24"/>
          <w:szCs w:val="24"/>
        </w:rPr>
        <w:t>*-</w:t>
      </w:r>
      <w:r w:rsidRPr="002B75D3">
        <w:rPr>
          <w:rFonts w:eastAsia="Tahoma"/>
          <w:sz w:val="24"/>
          <w:szCs w:val="24"/>
        </w:rPr>
        <w:t xml:space="preserve"> </w:t>
      </w:r>
      <w:r w:rsidRPr="002B75D3">
        <w:rPr>
          <w:sz w:val="24"/>
          <w:szCs w:val="24"/>
        </w:rPr>
        <w:t>niepotrzebne</w:t>
      </w:r>
      <w:r w:rsidRPr="002B75D3">
        <w:rPr>
          <w:rFonts w:eastAsia="Tahoma"/>
          <w:sz w:val="24"/>
          <w:szCs w:val="24"/>
        </w:rPr>
        <w:t xml:space="preserve"> </w:t>
      </w:r>
      <w:r w:rsidRPr="002B75D3">
        <w:rPr>
          <w:sz w:val="24"/>
          <w:szCs w:val="24"/>
        </w:rPr>
        <w:t>skreślić</w:t>
      </w:r>
    </w:p>
    <w:sectPr w:rsidR="004D0B60" w:rsidRPr="002B75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6"/>
      <w:numFmt w:val="decimal"/>
      <w:lvlText w:val="%1"/>
      <w:lvlJc w:val="left"/>
      <w:pPr>
        <w:tabs>
          <w:tab w:val="num" w:pos="735"/>
        </w:tabs>
        <w:ind w:left="735" w:hanging="735"/>
      </w:pPr>
    </w:lvl>
    <w:lvl w:ilvl="1">
      <w:start w:val="50"/>
      <w:numFmt w:val="decimal"/>
      <w:lvlText w:val="%1.%2"/>
      <w:lvlJc w:val="left"/>
      <w:pPr>
        <w:tabs>
          <w:tab w:val="num" w:pos="5595"/>
        </w:tabs>
        <w:ind w:left="5595" w:hanging="735"/>
      </w:pPr>
    </w:lvl>
    <w:lvl w:ilvl="2">
      <w:start w:val="1"/>
      <w:numFmt w:val="decimal"/>
      <w:lvlText w:val="%1.%2.%3"/>
      <w:lvlJc w:val="left"/>
      <w:pPr>
        <w:tabs>
          <w:tab w:val="num" w:pos="10455"/>
        </w:tabs>
        <w:ind w:left="10455" w:hanging="735"/>
      </w:pPr>
    </w:lvl>
    <w:lvl w:ilvl="3">
      <w:start w:val="1"/>
      <w:numFmt w:val="decimal"/>
      <w:lvlText w:val="%1.%2.%3.%4"/>
      <w:lvlJc w:val="left"/>
      <w:pPr>
        <w:tabs>
          <w:tab w:val="num" w:pos="15315"/>
        </w:tabs>
        <w:ind w:left="15315" w:hanging="735"/>
      </w:pPr>
    </w:lvl>
    <w:lvl w:ilvl="4">
      <w:start w:val="1"/>
      <w:numFmt w:val="decimal"/>
      <w:lvlText w:val="%1.%2.%3.%4.%5"/>
      <w:lvlJc w:val="left"/>
      <w:pPr>
        <w:tabs>
          <w:tab w:val="num" w:pos="20520"/>
        </w:tabs>
        <w:ind w:left="20520" w:hanging="1080"/>
      </w:pPr>
    </w:lvl>
    <w:lvl w:ilvl="5">
      <w:start w:val="1"/>
      <w:numFmt w:val="decimal"/>
      <w:lvlText w:val="%1.%2.%3.%4.%5.%6"/>
      <w:lvlJc w:val="left"/>
      <w:pPr>
        <w:tabs>
          <w:tab w:val="num" w:pos="25380"/>
        </w:tabs>
        <w:ind w:left="25380" w:hanging="1080"/>
      </w:pPr>
    </w:lvl>
    <w:lvl w:ilvl="6">
      <w:start w:val="1"/>
      <w:numFmt w:val="decimal"/>
      <w:lvlText w:val="%1.%2.%3.%4.%5.%6.%7"/>
      <w:lvlJc w:val="left"/>
      <w:pPr>
        <w:tabs>
          <w:tab w:val="num" w:pos="30600"/>
        </w:tabs>
        <w:ind w:left="30600" w:hanging="1440"/>
      </w:pPr>
    </w:lvl>
    <w:lvl w:ilvl="7">
      <w:start w:val="1"/>
      <w:numFmt w:val="decimal"/>
      <w:lvlText w:val="%1.%2.%3.%4.%5.%6.%7.%8"/>
      <w:lvlJc w:val="left"/>
      <w:pPr>
        <w:tabs>
          <w:tab w:val="num" w:pos="-30076"/>
        </w:tabs>
        <w:ind w:left="30076" w:hanging="1440"/>
      </w:pPr>
    </w:lvl>
    <w:lvl w:ilvl="8">
      <w:start w:val="1"/>
      <w:numFmt w:val="decimal"/>
      <w:lvlText w:val="%1.%2.%3.%4.%5.%6.%7.%8.%9"/>
      <w:lvlJc w:val="left"/>
      <w:pPr>
        <w:tabs>
          <w:tab w:val="num" w:pos="-24856"/>
        </w:tabs>
        <w:ind w:left="24856" w:hanging="1800"/>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6" w15:restartNumberingAfterBreak="0">
    <w:nsid w:val="00000007"/>
    <w:multiLevelType w:val="multilevel"/>
    <w:tmpl w:val="00000007"/>
    <w:lvl w:ilvl="0">
      <w:start w:val="100"/>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8"/>
    <w:multiLevelType w:val="multilevel"/>
    <w:tmpl w:val="00000008"/>
    <w:lvl w:ilvl="0">
      <w:start w:val="1"/>
      <w:numFmt w:val="low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C694DBC"/>
    <w:multiLevelType w:val="hybridMultilevel"/>
    <w:tmpl w:val="7EDE9ED8"/>
    <w:lvl w:ilvl="0" w:tplc="A4700DD8">
      <w:start w:val="1"/>
      <w:numFmt w:val="decimal"/>
      <w:lvlText w:val="%1)"/>
      <w:lvlJc w:val="left"/>
      <w:pPr>
        <w:ind w:left="375" w:hanging="360"/>
      </w:pPr>
      <w:rPr>
        <w:rFonts w:hint="default"/>
        <w:sz w:val="22"/>
      </w:rPr>
    </w:lvl>
    <w:lvl w:ilvl="1" w:tplc="04150019" w:tentative="1">
      <w:start w:val="1"/>
      <w:numFmt w:val="lowerLetter"/>
      <w:lvlText w:val="%2."/>
      <w:lvlJc w:val="left"/>
      <w:pPr>
        <w:ind w:left="1095" w:hanging="360"/>
      </w:pPr>
    </w:lvl>
    <w:lvl w:ilvl="2" w:tplc="0415001B" w:tentative="1">
      <w:start w:val="1"/>
      <w:numFmt w:val="lowerRoman"/>
      <w:lvlText w:val="%3."/>
      <w:lvlJc w:val="right"/>
      <w:pPr>
        <w:ind w:left="1815" w:hanging="180"/>
      </w:pPr>
    </w:lvl>
    <w:lvl w:ilvl="3" w:tplc="0415000F" w:tentative="1">
      <w:start w:val="1"/>
      <w:numFmt w:val="decimal"/>
      <w:lvlText w:val="%4."/>
      <w:lvlJc w:val="left"/>
      <w:pPr>
        <w:ind w:left="2535" w:hanging="360"/>
      </w:pPr>
    </w:lvl>
    <w:lvl w:ilvl="4" w:tplc="04150019" w:tentative="1">
      <w:start w:val="1"/>
      <w:numFmt w:val="lowerLetter"/>
      <w:lvlText w:val="%5."/>
      <w:lvlJc w:val="left"/>
      <w:pPr>
        <w:ind w:left="3255" w:hanging="360"/>
      </w:pPr>
    </w:lvl>
    <w:lvl w:ilvl="5" w:tplc="0415001B" w:tentative="1">
      <w:start w:val="1"/>
      <w:numFmt w:val="lowerRoman"/>
      <w:lvlText w:val="%6."/>
      <w:lvlJc w:val="right"/>
      <w:pPr>
        <w:ind w:left="3975" w:hanging="180"/>
      </w:pPr>
    </w:lvl>
    <w:lvl w:ilvl="6" w:tplc="0415000F" w:tentative="1">
      <w:start w:val="1"/>
      <w:numFmt w:val="decimal"/>
      <w:lvlText w:val="%7."/>
      <w:lvlJc w:val="left"/>
      <w:pPr>
        <w:ind w:left="4695" w:hanging="360"/>
      </w:pPr>
    </w:lvl>
    <w:lvl w:ilvl="7" w:tplc="04150019" w:tentative="1">
      <w:start w:val="1"/>
      <w:numFmt w:val="lowerLetter"/>
      <w:lvlText w:val="%8."/>
      <w:lvlJc w:val="left"/>
      <w:pPr>
        <w:ind w:left="5415" w:hanging="360"/>
      </w:pPr>
    </w:lvl>
    <w:lvl w:ilvl="8" w:tplc="0415001B" w:tentative="1">
      <w:start w:val="1"/>
      <w:numFmt w:val="lowerRoman"/>
      <w:lvlText w:val="%9."/>
      <w:lvlJc w:val="right"/>
      <w:pPr>
        <w:ind w:left="6135" w:hanging="180"/>
      </w:pPr>
    </w:lvl>
  </w:abstractNum>
  <w:abstractNum w:abstractNumId="9" w15:restartNumberingAfterBreak="0">
    <w:nsid w:val="15A62C79"/>
    <w:multiLevelType w:val="hybridMultilevel"/>
    <w:tmpl w:val="F828E23C"/>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084C15"/>
    <w:multiLevelType w:val="hybridMultilevel"/>
    <w:tmpl w:val="2C6EBC2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2" w15:restartNumberingAfterBreak="0">
    <w:nsid w:val="1AA44941"/>
    <w:multiLevelType w:val="hybridMultilevel"/>
    <w:tmpl w:val="25A816D8"/>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AF109F"/>
    <w:multiLevelType w:val="multilevel"/>
    <w:tmpl w:val="A6BE3F4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3C18B0"/>
    <w:multiLevelType w:val="hybridMultilevel"/>
    <w:tmpl w:val="765C444E"/>
    <w:lvl w:ilvl="0" w:tplc="04150011">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22D4654"/>
    <w:multiLevelType w:val="hybridMultilevel"/>
    <w:tmpl w:val="F9AE4B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9B5401"/>
    <w:multiLevelType w:val="hybridMultilevel"/>
    <w:tmpl w:val="CEBA7542"/>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15:restartNumberingAfterBreak="0">
    <w:nsid w:val="28A611C1"/>
    <w:multiLevelType w:val="hybridMultilevel"/>
    <w:tmpl w:val="9A761E6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AA37116"/>
    <w:multiLevelType w:val="multilevel"/>
    <w:tmpl w:val="58FA0558"/>
    <w:lvl w:ilvl="0">
      <w:start w:val="1"/>
      <w:numFmt w:val="decimal"/>
      <w:lvlText w:val="%1."/>
      <w:lvlJc w:val="left"/>
      <w:pPr>
        <w:ind w:left="360" w:hanging="360"/>
      </w:pPr>
      <w:rPr>
        <w:rFonts w:hint="default"/>
        <w:sz w:val="22"/>
      </w:rPr>
    </w:lvl>
    <w:lvl w:ilvl="1">
      <w:start w:val="3"/>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1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0" w15:restartNumberingAfterBreak="0">
    <w:nsid w:val="33C37B92"/>
    <w:multiLevelType w:val="hybridMultilevel"/>
    <w:tmpl w:val="8362EA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492043"/>
    <w:multiLevelType w:val="hybridMultilevel"/>
    <w:tmpl w:val="5B4E55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BBA0F16"/>
    <w:multiLevelType w:val="hybridMultilevel"/>
    <w:tmpl w:val="5EFC7F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F84715"/>
    <w:multiLevelType w:val="hybridMultilevel"/>
    <w:tmpl w:val="E494BB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FA42EA3"/>
    <w:multiLevelType w:val="hybridMultilevel"/>
    <w:tmpl w:val="C78A8A14"/>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86C1AAC"/>
    <w:multiLevelType w:val="hybridMultilevel"/>
    <w:tmpl w:val="E3B067D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7" w15:restartNumberingAfterBreak="0">
    <w:nsid w:val="518B7B92"/>
    <w:multiLevelType w:val="multilevel"/>
    <w:tmpl w:val="D2602CF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812732C"/>
    <w:multiLevelType w:val="hybridMultilevel"/>
    <w:tmpl w:val="7E283D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A150FC4"/>
    <w:multiLevelType w:val="hybridMultilevel"/>
    <w:tmpl w:val="27E03E2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0" w15:restartNumberingAfterBreak="0">
    <w:nsid w:val="5A1F26E3"/>
    <w:multiLevelType w:val="hybridMultilevel"/>
    <w:tmpl w:val="A2FAD6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B9354E7"/>
    <w:multiLevelType w:val="multilevel"/>
    <w:tmpl w:val="000000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5BFA5127"/>
    <w:multiLevelType w:val="hybridMultilevel"/>
    <w:tmpl w:val="A2FAD6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C7B19C7"/>
    <w:multiLevelType w:val="hybridMultilevel"/>
    <w:tmpl w:val="1AB0467C"/>
    <w:lvl w:ilvl="0" w:tplc="04150017">
      <w:start w:val="1"/>
      <w:numFmt w:val="lowerLetter"/>
      <w:lvlText w:val="%1)"/>
      <w:lvlJc w:val="left"/>
      <w:pPr>
        <w:ind w:left="720" w:hanging="360"/>
      </w:pPr>
    </w:lvl>
    <w:lvl w:ilvl="1" w:tplc="5798E8AA">
      <w:start w:val="1"/>
      <w:numFmt w:val="decimal"/>
      <w:lvlText w:val="%2)"/>
      <w:lvlJc w:val="left"/>
      <w:pPr>
        <w:ind w:left="1440" w:hanging="360"/>
      </w:pPr>
      <w:rPr>
        <w:rFonts w:hint="default"/>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CED2D8A"/>
    <w:multiLevelType w:val="multilevel"/>
    <w:tmpl w:val="A50A0894"/>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F0D1B48"/>
    <w:multiLevelType w:val="hybridMultilevel"/>
    <w:tmpl w:val="15A233A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7426C33"/>
    <w:multiLevelType w:val="hybridMultilevel"/>
    <w:tmpl w:val="BC8A9596"/>
    <w:lvl w:ilvl="0" w:tplc="0415000B">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8AD5313"/>
    <w:multiLevelType w:val="multilevel"/>
    <w:tmpl w:val="FBD4B75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9A63977"/>
    <w:multiLevelType w:val="hybridMultilevel"/>
    <w:tmpl w:val="A9721E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A0B4ECE"/>
    <w:multiLevelType w:val="hybridMultilevel"/>
    <w:tmpl w:val="EB581E46"/>
    <w:lvl w:ilvl="0" w:tplc="7A7A21CC">
      <w:start w:val="1"/>
      <w:numFmt w:val="lowerLetter"/>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40" w15:restartNumberingAfterBreak="0">
    <w:nsid w:val="7C2C70B4"/>
    <w:multiLevelType w:val="hybridMultilevel"/>
    <w:tmpl w:val="CCFEB2F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31"/>
  </w:num>
  <w:num w:numId="10">
    <w:abstractNumId w:val="37"/>
  </w:num>
  <w:num w:numId="11">
    <w:abstractNumId w:val="8"/>
  </w:num>
  <w:num w:numId="12">
    <w:abstractNumId w:val="18"/>
  </w:num>
  <w:num w:numId="13">
    <w:abstractNumId w:val="34"/>
  </w:num>
  <w:num w:numId="14">
    <w:abstractNumId w:val="17"/>
  </w:num>
  <w:num w:numId="15">
    <w:abstractNumId w:val="35"/>
  </w:num>
  <w:num w:numId="16">
    <w:abstractNumId w:val="20"/>
  </w:num>
  <w:num w:numId="17">
    <w:abstractNumId w:val="21"/>
  </w:num>
  <w:num w:numId="18">
    <w:abstractNumId w:val="14"/>
  </w:num>
  <w:num w:numId="19">
    <w:abstractNumId w:val="13"/>
  </w:num>
  <w:num w:numId="20">
    <w:abstractNumId w:val="36"/>
  </w:num>
  <w:num w:numId="21">
    <w:abstractNumId w:val="12"/>
  </w:num>
  <w:num w:numId="22">
    <w:abstractNumId w:val="22"/>
  </w:num>
  <w:num w:numId="23">
    <w:abstractNumId w:val="10"/>
  </w:num>
  <w:num w:numId="24">
    <w:abstractNumId w:val="26"/>
    <w:lvlOverride w:ilvl="0"/>
    <w:lvlOverride w:ilvl="1"/>
    <w:lvlOverride w:ilvl="2"/>
    <w:lvlOverride w:ilvl="3"/>
    <w:lvlOverride w:ilvl="4"/>
    <w:lvlOverride w:ilvl="5"/>
    <w:lvlOverride w:ilvl="6"/>
    <w:lvlOverride w:ilvl="7"/>
    <w:lvlOverride w:ilvl="8"/>
  </w:num>
  <w:num w:numId="25">
    <w:abstractNumId w:val="16"/>
  </w:num>
  <w:num w:numId="26">
    <w:abstractNumId w:val="11"/>
    <w:lvlOverride w:ilvl="0"/>
    <w:lvlOverride w:ilvl="1"/>
    <w:lvlOverride w:ilvl="2"/>
    <w:lvlOverride w:ilvl="3"/>
    <w:lvlOverride w:ilvl="4"/>
    <w:lvlOverride w:ilvl="5"/>
    <w:lvlOverride w:ilvl="6"/>
    <w:lvlOverride w:ilvl="7"/>
    <w:lvlOverride w:ilvl="8"/>
  </w:num>
  <w:num w:numId="27">
    <w:abstractNumId w:val="19"/>
    <w:lvlOverride w:ilvl="0"/>
    <w:lvlOverride w:ilvl="1"/>
    <w:lvlOverride w:ilvl="2"/>
    <w:lvlOverride w:ilvl="3"/>
    <w:lvlOverride w:ilvl="4"/>
    <w:lvlOverride w:ilvl="5"/>
    <w:lvlOverride w:ilvl="6"/>
    <w:lvlOverride w:ilvl="7"/>
    <w:lvlOverride w:ilvl="8"/>
  </w:num>
  <w:num w:numId="28">
    <w:abstractNumId w:val="27"/>
  </w:num>
  <w:num w:numId="29">
    <w:abstractNumId w:val="30"/>
  </w:num>
  <w:num w:numId="30">
    <w:abstractNumId w:val="32"/>
  </w:num>
  <w:num w:numId="31">
    <w:abstractNumId w:val="29"/>
  </w:num>
  <w:num w:numId="32">
    <w:abstractNumId w:val="11"/>
  </w:num>
  <w:num w:numId="33">
    <w:abstractNumId w:val="40"/>
  </w:num>
  <w:num w:numId="34">
    <w:abstractNumId w:val="15"/>
  </w:num>
  <w:num w:numId="35">
    <w:abstractNumId w:val="33"/>
  </w:num>
  <w:num w:numId="36">
    <w:abstractNumId w:val="39"/>
  </w:num>
  <w:num w:numId="37">
    <w:abstractNumId w:val="28"/>
  </w:num>
  <w:num w:numId="38">
    <w:abstractNumId w:val="23"/>
  </w:num>
  <w:num w:numId="39">
    <w:abstractNumId w:val="38"/>
  </w:num>
  <w:num w:numId="40">
    <w:abstractNumId w:val="9"/>
  </w:num>
  <w:num w:numId="41">
    <w:abstractNumId w:val="25"/>
  </w:num>
  <w:num w:numId="4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AA"/>
    <w:rsid w:val="0001313C"/>
    <w:rsid w:val="00013150"/>
    <w:rsid w:val="00015F03"/>
    <w:rsid w:val="00021A77"/>
    <w:rsid w:val="00025C10"/>
    <w:rsid w:val="00025CE9"/>
    <w:rsid w:val="0004036E"/>
    <w:rsid w:val="00051678"/>
    <w:rsid w:val="0005178B"/>
    <w:rsid w:val="00056D1F"/>
    <w:rsid w:val="00060F52"/>
    <w:rsid w:val="00061B42"/>
    <w:rsid w:val="00065169"/>
    <w:rsid w:val="00067892"/>
    <w:rsid w:val="000718B8"/>
    <w:rsid w:val="000726C8"/>
    <w:rsid w:val="00090008"/>
    <w:rsid w:val="00091CBD"/>
    <w:rsid w:val="00097711"/>
    <w:rsid w:val="000A164E"/>
    <w:rsid w:val="000B0A1B"/>
    <w:rsid w:val="000B5C6E"/>
    <w:rsid w:val="000C0BB2"/>
    <w:rsid w:val="000C27DB"/>
    <w:rsid w:val="000C4707"/>
    <w:rsid w:val="000D1AD6"/>
    <w:rsid w:val="000D65F3"/>
    <w:rsid w:val="000D6FB4"/>
    <w:rsid w:val="000E2AC2"/>
    <w:rsid w:val="00104C47"/>
    <w:rsid w:val="001072B5"/>
    <w:rsid w:val="00117C98"/>
    <w:rsid w:val="00127F97"/>
    <w:rsid w:val="00155255"/>
    <w:rsid w:val="00164724"/>
    <w:rsid w:val="001702F1"/>
    <w:rsid w:val="00176407"/>
    <w:rsid w:val="00176C22"/>
    <w:rsid w:val="00187FF6"/>
    <w:rsid w:val="00196826"/>
    <w:rsid w:val="00197DBC"/>
    <w:rsid w:val="001A0475"/>
    <w:rsid w:val="001A569B"/>
    <w:rsid w:val="001C252B"/>
    <w:rsid w:val="001C2A0E"/>
    <w:rsid w:val="001C4D34"/>
    <w:rsid w:val="001D3690"/>
    <w:rsid w:val="001F6986"/>
    <w:rsid w:val="001F74B8"/>
    <w:rsid w:val="00205E9C"/>
    <w:rsid w:val="00234DE8"/>
    <w:rsid w:val="00262E3F"/>
    <w:rsid w:val="00263CB2"/>
    <w:rsid w:val="0027114D"/>
    <w:rsid w:val="00273A04"/>
    <w:rsid w:val="00280E1C"/>
    <w:rsid w:val="0029470C"/>
    <w:rsid w:val="002A0CDC"/>
    <w:rsid w:val="002B561C"/>
    <w:rsid w:val="002B75D3"/>
    <w:rsid w:val="002C1742"/>
    <w:rsid w:val="002C3537"/>
    <w:rsid w:val="002D2546"/>
    <w:rsid w:val="002D29E3"/>
    <w:rsid w:val="002D611E"/>
    <w:rsid w:val="002F5988"/>
    <w:rsid w:val="00304BDA"/>
    <w:rsid w:val="00315A75"/>
    <w:rsid w:val="00315E66"/>
    <w:rsid w:val="0032248C"/>
    <w:rsid w:val="00323017"/>
    <w:rsid w:val="00352F01"/>
    <w:rsid w:val="00354C20"/>
    <w:rsid w:val="00357B76"/>
    <w:rsid w:val="00361982"/>
    <w:rsid w:val="00362D9F"/>
    <w:rsid w:val="00380331"/>
    <w:rsid w:val="00384F8B"/>
    <w:rsid w:val="00385EF0"/>
    <w:rsid w:val="00386178"/>
    <w:rsid w:val="00394397"/>
    <w:rsid w:val="00394D6A"/>
    <w:rsid w:val="003B5BEF"/>
    <w:rsid w:val="003B7E47"/>
    <w:rsid w:val="003C5FAD"/>
    <w:rsid w:val="003D5666"/>
    <w:rsid w:val="003D5E12"/>
    <w:rsid w:val="003F7204"/>
    <w:rsid w:val="00401EF9"/>
    <w:rsid w:val="00412E0D"/>
    <w:rsid w:val="00415E84"/>
    <w:rsid w:val="004208B1"/>
    <w:rsid w:val="00426230"/>
    <w:rsid w:val="0043270D"/>
    <w:rsid w:val="00466CD5"/>
    <w:rsid w:val="00476954"/>
    <w:rsid w:val="00477139"/>
    <w:rsid w:val="00480135"/>
    <w:rsid w:val="004804B7"/>
    <w:rsid w:val="00483923"/>
    <w:rsid w:val="00493784"/>
    <w:rsid w:val="00495691"/>
    <w:rsid w:val="004975FF"/>
    <w:rsid w:val="004A377B"/>
    <w:rsid w:val="004A4033"/>
    <w:rsid w:val="004B1A84"/>
    <w:rsid w:val="004B5596"/>
    <w:rsid w:val="004C2089"/>
    <w:rsid w:val="004D0B60"/>
    <w:rsid w:val="004F44B5"/>
    <w:rsid w:val="00503102"/>
    <w:rsid w:val="005124CD"/>
    <w:rsid w:val="005279A1"/>
    <w:rsid w:val="00532EFF"/>
    <w:rsid w:val="00533705"/>
    <w:rsid w:val="005343C6"/>
    <w:rsid w:val="00537465"/>
    <w:rsid w:val="00550A82"/>
    <w:rsid w:val="00562A1A"/>
    <w:rsid w:val="0056643A"/>
    <w:rsid w:val="00567BBE"/>
    <w:rsid w:val="005B549D"/>
    <w:rsid w:val="005B6375"/>
    <w:rsid w:val="005D28BC"/>
    <w:rsid w:val="005E026B"/>
    <w:rsid w:val="005F232A"/>
    <w:rsid w:val="005F5580"/>
    <w:rsid w:val="00601AD6"/>
    <w:rsid w:val="0060340D"/>
    <w:rsid w:val="00614C33"/>
    <w:rsid w:val="006244F0"/>
    <w:rsid w:val="0063463E"/>
    <w:rsid w:val="00634A6A"/>
    <w:rsid w:val="00640391"/>
    <w:rsid w:val="00646CF1"/>
    <w:rsid w:val="00650089"/>
    <w:rsid w:val="006519FC"/>
    <w:rsid w:val="006609C5"/>
    <w:rsid w:val="00660E52"/>
    <w:rsid w:val="006654EC"/>
    <w:rsid w:val="006769AA"/>
    <w:rsid w:val="0068291B"/>
    <w:rsid w:val="00682F3F"/>
    <w:rsid w:val="00683CD0"/>
    <w:rsid w:val="006848D5"/>
    <w:rsid w:val="00685E78"/>
    <w:rsid w:val="006864C3"/>
    <w:rsid w:val="00693860"/>
    <w:rsid w:val="006A2B58"/>
    <w:rsid w:val="006C5403"/>
    <w:rsid w:val="006C6BF5"/>
    <w:rsid w:val="006D2967"/>
    <w:rsid w:val="006E0258"/>
    <w:rsid w:val="006F0A99"/>
    <w:rsid w:val="006F1A5A"/>
    <w:rsid w:val="006F7255"/>
    <w:rsid w:val="007138D8"/>
    <w:rsid w:val="00714C29"/>
    <w:rsid w:val="007173A2"/>
    <w:rsid w:val="00736606"/>
    <w:rsid w:val="007706A4"/>
    <w:rsid w:val="00775A13"/>
    <w:rsid w:val="00780598"/>
    <w:rsid w:val="00792A02"/>
    <w:rsid w:val="007A120B"/>
    <w:rsid w:val="007A3CAF"/>
    <w:rsid w:val="007A7D2E"/>
    <w:rsid w:val="007B318A"/>
    <w:rsid w:val="007B3F0A"/>
    <w:rsid w:val="007B6C18"/>
    <w:rsid w:val="007C2B93"/>
    <w:rsid w:val="007C3A08"/>
    <w:rsid w:val="007C4602"/>
    <w:rsid w:val="007D2587"/>
    <w:rsid w:val="007D4A8D"/>
    <w:rsid w:val="007F1683"/>
    <w:rsid w:val="007F7AD6"/>
    <w:rsid w:val="00801A33"/>
    <w:rsid w:val="00805D50"/>
    <w:rsid w:val="00815066"/>
    <w:rsid w:val="00816CDF"/>
    <w:rsid w:val="00816D3E"/>
    <w:rsid w:val="00824E8E"/>
    <w:rsid w:val="0083570B"/>
    <w:rsid w:val="00855947"/>
    <w:rsid w:val="008718BA"/>
    <w:rsid w:val="008736CD"/>
    <w:rsid w:val="00874727"/>
    <w:rsid w:val="00885A7E"/>
    <w:rsid w:val="008902A9"/>
    <w:rsid w:val="00890E41"/>
    <w:rsid w:val="0089166A"/>
    <w:rsid w:val="008B3979"/>
    <w:rsid w:val="008C1CE4"/>
    <w:rsid w:val="008C3363"/>
    <w:rsid w:val="008C7E6E"/>
    <w:rsid w:val="008D2D47"/>
    <w:rsid w:val="008F1E0A"/>
    <w:rsid w:val="008F7E7F"/>
    <w:rsid w:val="00920BAE"/>
    <w:rsid w:val="00923570"/>
    <w:rsid w:val="00923BD8"/>
    <w:rsid w:val="0092418D"/>
    <w:rsid w:val="00930179"/>
    <w:rsid w:val="00936BEE"/>
    <w:rsid w:val="00941EE6"/>
    <w:rsid w:val="00954928"/>
    <w:rsid w:val="00970F38"/>
    <w:rsid w:val="00973682"/>
    <w:rsid w:val="0097440F"/>
    <w:rsid w:val="009750E2"/>
    <w:rsid w:val="009752A0"/>
    <w:rsid w:val="00980845"/>
    <w:rsid w:val="009A15EF"/>
    <w:rsid w:val="009A4AC0"/>
    <w:rsid w:val="009A4D25"/>
    <w:rsid w:val="009A5534"/>
    <w:rsid w:val="009B1842"/>
    <w:rsid w:val="009B4B05"/>
    <w:rsid w:val="009D55C8"/>
    <w:rsid w:val="009D5FCF"/>
    <w:rsid w:val="009E05F5"/>
    <w:rsid w:val="009F488A"/>
    <w:rsid w:val="009F4D73"/>
    <w:rsid w:val="009F4F0D"/>
    <w:rsid w:val="00A07A85"/>
    <w:rsid w:val="00A40D21"/>
    <w:rsid w:val="00A50A83"/>
    <w:rsid w:val="00A54191"/>
    <w:rsid w:val="00A607D4"/>
    <w:rsid w:val="00A60D2D"/>
    <w:rsid w:val="00A62716"/>
    <w:rsid w:val="00A635E6"/>
    <w:rsid w:val="00A6492D"/>
    <w:rsid w:val="00A72120"/>
    <w:rsid w:val="00A77923"/>
    <w:rsid w:val="00A86AD0"/>
    <w:rsid w:val="00A917E6"/>
    <w:rsid w:val="00A9329C"/>
    <w:rsid w:val="00A935AF"/>
    <w:rsid w:val="00AA3B79"/>
    <w:rsid w:val="00AA4956"/>
    <w:rsid w:val="00AA6C4A"/>
    <w:rsid w:val="00AB6002"/>
    <w:rsid w:val="00AD4211"/>
    <w:rsid w:val="00AE1396"/>
    <w:rsid w:val="00AE2550"/>
    <w:rsid w:val="00AE4B6F"/>
    <w:rsid w:val="00AE7989"/>
    <w:rsid w:val="00AE7F64"/>
    <w:rsid w:val="00AF19E2"/>
    <w:rsid w:val="00AF3CFA"/>
    <w:rsid w:val="00AF4772"/>
    <w:rsid w:val="00B23D41"/>
    <w:rsid w:val="00B46097"/>
    <w:rsid w:val="00B57639"/>
    <w:rsid w:val="00B6255C"/>
    <w:rsid w:val="00B62C6E"/>
    <w:rsid w:val="00B63F86"/>
    <w:rsid w:val="00B70E2E"/>
    <w:rsid w:val="00B756CC"/>
    <w:rsid w:val="00B81862"/>
    <w:rsid w:val="00B8251D"/>
    <w:rsid w:val="00B92891"/>
    <w:rsid w:val="00BA4749"/>
    <w:rsid w:val="00BA7DD3"/>
    <w:rsid w:val="00BB1343"/>
    <w:rsid w:val="00BB18B9"/>
    <w:rsid w:val="00BB63CE"/>
    <w:rsid w:val="00BC293C"/>
    <w:rsid w:val="00BD3301"/>
    <w:rsid w:val="00BD4CC5"/>
    <w:rsid w:val="00BD768D"/>
    <w:rsid w:val="00BE26D3"/>
    <w:rsid w:val="00BE49B0"/>
    <w:rsid w:val="00BF2CAE"/>
    <w:rsid w:val="00BF548C"/>
    <w:rsid w:val="00BF5E71"/>
    <w:rsid w:val="00C1147B"/>
    <w:rsid w:val="00C13E78"/>
    <w:rsid w:val="00C14443"/>
    <w:rsid w:val="00C1621C"/>
    <w:rsid w:val="00C20B87"/>
    <w:rsid w:val="00C37562"/>
    <w:rsid w:val="00C41B2F"/>
    <w:rsid w:val="00C44A89"/>
    <w:rsid w:val="00C50DD3"/>
    <w:rsid w:val="00C556BF"/>
    <w:rsid w:val="00C75196"/>
    <w:rsid w:val="00C75BCB"/>
    <w:rsid w:val="00C75CAF"/>
    <w:rsid w:val="00C77DEE"/>
    <w:rsid w:val="00C81F04"/>
    <w:rsid w:val="00CA09C4"/>
    <w:rsid w:val="00CA5A27"/>
    <w:rsid w:val="00CB0AED"/>
    <w:rsid w:val="00CB3543"/>
    <w:rsid w:val="00CD09B8"/>
    <w:rsid w:val="00CD2D13"/>
    <w:rsid w:val="00CD72B2"/>
    <w:rsid w:val="00CE2BB7"/>
    <w:rsid w:val="00CF40AF"/>
    <w:rsid w:val="00D00FE9"/>
    <w:rsid w:val="00D04194"/>
    <w:rsid w:val="00D100D7"/>
    <w:rsid w:val="00D36D83"/>
    <w:rsid w:val="00D42651"/>
    <w:rsid w:val="00D43FE6"/>
    <w:rsid w:val="00D45FED"/>
    <w:rsid w:val="00D56599"/>
    <w:rsid w:val="00D60681"/>
    <w:rsid w:val="00D656DF"/>
    <w:rsid w:val="00D82EE8"/>
    <w:rsid w:val="00D840E2"/>
    <w:rsid w:val="00DA0AA0"/>
    <w:rsid w:val="00DA29EE"/>
    <w:rsid w:val="00DB1F4C"/>
    <w:rsid w:val="00DD08FE"/>
    <w:rsid w:val="00DD77B8"/>
    <w:rsid w:val="00DE3CD0"/>
    <w:rsid w:val="00DE78E4"/>
    <w:rsid w:val="00DF0C3D"/>
    <w:rsid w:val="00DF719E"/>
    <w:rsid w:val="00E0285F"/>
    <w:rsid w:val="00E11392"/>
    <w:rsid w:val="00E1143A"/>
    <w:rsid w:val="00E13465"/>
    <w:rsid w:val="00E32C4B"/>
    <w:rsid w:val="00E44134"/>
    <w:rsid w:val="00E5211B"/>
    <w:rsid w:val="00E61BA3"/>
    <w:rsid w:val="00E62B9E"/>
    <w:rsid w:val="00E65FBD"/>
    <w:rsid w:val="00E7692C"/>
    <w:rsid w:val="00E7753E"/>
    <w:rsid w:val="00E77F30"/>
    <w:rsid w:val="00E86EEA"/>
    <w:rsid w:val="00E918EE"/>
    <w:rsid w:val="00E97CD1"/>
    <w:rsid w:val="00EA351B"/>
    <w:rsid w:val="00EB4D7E"/>
    <w:rsid w:val="00EC303D"/>
    <w:rsid w:val="00EC75BA"/>
    <w:rsid w:val="00ED1F3D"/>
    <w:rsid w:val="00EE33A7"/>
    <w:rsid w:val="00EF7CE5"/>
    <w:rsid w:val="00F05E9B"/>
    <w:rsid w:val="00F129F3"/>
    <w:rsid w:val="00F12A20"/>
    <w:rsid w:val="00F347BE"/>
    <w:rsid w:val="00F34E34"/>
    <w:rsid w:val="00F42633"/>
    <w:rsid w:val="00F43006"/>
    <w:rsid w:val="00F5620D"/>
    <w:rsid w:val="00F646FB"/>
    <w:rsid w:val="00F70969"/>
    <w:rsid w:val="00F7195D"/>
    <w:rsid w:val="00F72044"/>
    <w:rsid w:val="00F801A8"/>
    <w:rsid w:val="00F907A3"/>
    <w:rsid w:val="00FA3BAF"/>
    <w:rsid w:val="00FB182A"/>
    <w:rsid w:val="00FC1423"/>
    <w:rsid w:val="00FD1D1B"/>
    <w:rsid w:val="00FD3C58"/>
    <w:rsid w:val="00FE0841"/>
    <w:rsid w:val="00FE2B3D"/>
    <w:rsid w:val="00FF76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14:docId w14:val="6BA7CFE5"/>
  <w15:chartTrackingRefBased/>
  <w15:docId w15:val="{392E2D36-627E-4D30-B340-E31115AD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color w:val="000000"/>
      <w:lang w:eastAsia="zh-CN"/>
    </w:rPr>
  </w:style>
  <w:style w:type="paragraph" w:styleId="Nagwek1">
    <w:name w:val="heading 1"/>
    <w:basedOn w:val="Normalny"/>
    <w:next w:val="Normalny"/>
    <w:qFormat/>
    <w:pPr>
      <w:keepNext/>
      <w:numPr>
        <w:numId w:val="1"/>
      </w:numPr>
      <w:jc w:val="center"/>
      <w:outlineLvl w:val="0"/>
    </w:pPr>
    <w:rPr>
      <w:rFonts w:ascii="Tahoma" w:hAnsi="Tahoma" w:cs="Tahoma"/>
      <w:b/>
      <w:sz w:val="24"/>
    </w:rPr>
  </w:style>
  <w:style w:type="character" w:default="1" w:styleId="Domylnaczcionkaakapitu">
    <w:name w:val="Default Paragraph Fon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2z0">
    <w:name w:val="WW8Num2z0"/>
    <w:rPr>
      <w:rFonts w:ascii="Symbol" w:hAnsi="Symbol" w:cs="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4z1">
    <w:name w:val="WW8Num4z1"/>
    <w:rPr>
      <w:rFonts w:ascii="Symbol" w:hAnsi="Symbol" w:cs="Symbol"/>
    </w:rPr>
  </w:style>
  <w:style w:type="character" w:customStyle="1" w:styleId="WW8Num8z1">
    <w:name w:val="WW8Num8z1"/>
    <w:rPr>
      <w:rFonts w:ascii="Symbol" w:hAnsi="Symbol" w:cs="Symbol"/>
    </w:rPr>
  </w:style>
  <w:style w:type="character" w:customStyle="1" w:styleId="WW8Num10z0">
    <w:name w:val="WW8Num10z0"/>
    <w:rPr>
      <w:rFonts w:ascii="Symbol" w:hAnsi="Symbol" w:cs="Symbol"/>
    </w:rPr>
  </w:style>
  <w:style w:type="character" w:customStyle="1" w:styleId="WW8Num11z0">
    <w:name w:val="WW8Num11z0"/>
    <w:rPr>
      <w:u w:val="single"/>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21z0">
    <w:name w:val="WW8Num21z0"/>
    <w:rPr>
      <w:rFonts w:ascii="Symbol" w:hAnsi="Symbol" w:cs="Symbol"/>
    </w:rPr>
  </w:style>
  <w:style w:type="character" w:customStyle="1" w:styleId="WW8Num25z0">
    <w:name w:val="WW8Num25z0"/>
    <w:rPr>
      <w:rFonts w:ascii="Times New Roman" w:eastAsia="Times New Roman" w:hAnsi="Times New Roman" w:cs="Times New Roman"/>
    </w:rPr>
  </w:style>
  <w:style w:type="character" w:customStyle="1" w:styleId="Domylnaczcionkaakapitu1">
    <w:name w:val="Domyślna czcionka akapitu1"/>
  </w:style>
  <w:style w:type="character" w:styleId="Hipercze">
    <w:name w:val="Hyperlink"/>
    <w:rPr>
      <w:color w:val="0000FF"/>
      <w:u w:val="single"/>
    </w:rPr>
  </w:style>
  <w:style w:type="character" w:customStyle="1" w:styleId="Znakinumeracji">
    <w:name w:val="Znaki numeracji"/>
  </w:style>
  <w:style w:type="character" w:customStyle="1" w:styleId="Symbolewypunktowania">
    <w:name w:val="Symbole wypunktowania"/>
    <w:rPr>
      <w:rFonts w:ascii="OpenSymbol" w:eastAsia="OpenSymbol" w:hAnsi="OpenSymbol" w:cs="OpenSymbol"/>
    </w:rPr>
  </w:style>
  <w:style w:type="paragraph" w:customStyle="1" w:styleId="Nagwek10">
    <w:name w:val="Nagłówek1"/>
    <w:basedOn w:val="Normalny"/>
    <w:next w:val="Tekstpodstawowy"/>
    <w:pPr>
      <w:suppressAutoHyphens w:val="0"/>
      <w:jc w:val="center"/>
    </w:pPr>
    <w:rPr>
      <w:b/>
      <w:color w:val="auto"/>
      <w:sz w:val="24"/>
      <w:szCs w:val="24"/>
    </w:rPr>
  </w:style>
  <w:style w:type="paragraph" w:styleId="Tekstpodstawowy">
    <w:name w:val="Body Text"/>
    <w:basedOn w:val="Normalny"/>
    <w:link w:val="TekstpodstawowyZnak"/>
    <w:rPr>
      <w:rFonts w:ascii="Tahoma" w:hAnsi="Tahoma" w:cs="Tahoma"/>
      <w:sz w:val="24"/>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styleId="NormalnyWeb">
    <w:name w:val="Normal (Web)"/>
    <w:basedOn w:val="Normalny"/>
    <w:pPr>
      <w:suppressAutoHyphens w:val="0"/>
      <w:spacing w:before="280" w:after="280"/>
    </w:pPr>
    <w:rPr>
      <w:color w:val="auto"/>
      <w:sz w:val="24"/>
      <w:szCs w:val="24"/>
    </w:rPr>
  </w:style>
  <w:style w:type="paragraph" w:customStyle="1" w:styleId="Listapunktowana1">
    <w:name w:val="Lista punktowana1"/>
    <w:basedOn w:val="Normalny"/>
    <w:pPr>
      <w:suppressAutoHyphens w:val="0"/>
      <w:jc w:val="both"/>
    </w:pPr>
    <w:rPr>
      <w:bCs/>
      <w:color w:val="auto"/>
    </w:rPr>
  </w:style>
  <w:style w:type="paragraph" w:customStyle="1" w:styleId="Tekstpodstawowywcity21">
    <w:name w:val="Tekst podstawowy wcięty 21"/>
    <w:basedOn w:val="Normalny"/>
    <w:rsid w:val="00920BAE"/>
    <w:pPr>
      <w:spacing w:after="120" w:line="480" w:lineRule="auto"/>
      <w:ind w:left="283"/>
    </w:pPr>
    <w:rPr>
      <w:color w:val="auto"/>
      <w:sz w:val="24"/>
      <w:szCs w:val="24"/>
    </w:rPr>
  </w:style>
  <w:style w:type="paragraph" w:customStyle="1" w:styleId="Zawartotabeli">
    <w:name w:val="Zawartość tabeli"/>
    <w:basedOn w:val="Normalny"/>
    <w:rsid w:val="003B5BEF"/>
    <w:pPr>
      <w:suppressLineNumbers/>
    </w:pPr>
    <w:rPr>
      <w:color w:val="auto"/>
      <w:sz w:val="24"/>
      <w:szCs w:val="24"/>
    </w:rPr>
  </w:style>
  <w:style w:type="paragraph" w:styleId="Akapitzlist">
    <w:name w:val="List Paragraph"/>
    <w:aliases w:val="L1,Numerowanie,Akapit z listą5,rycina,Chorzów - Akapit z listą"/>
    <w:basedOn w:val="Normalny"/>
    <w:link w:val="AkapitzlistZnak"/>
    <w:qFormat/>
    <w:rsid w:val="007173A2"/>
    <w:pPr>
      <w:ind w:left="708"/>
    </w:pPr>
  </w:style>
  <w:style w:type="paragraph" w:customStyle="1" w:styleId="Default">
    <w:name w:val="Default"/>
    <w:rsid w:val="0089166A"/>
    <w:pPr>
      <w:autoSpaceDE w:val="0"/>
      <w:autoSpaceDN w:val="0"/>
      <w:adjustRightInd w:val="0"/>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091CBD"/>
    <w:rPr>
      <w:rFonts w:ascii="Segoe UI" w:hAnsi="Segoe UI" w:cs="Segoe UI"/>
      <w:sz w:val="18"/>
      <w:szCs w:val="18"/>
    </w:rPr>
  </w:style>
  <w:style w:type="character" w:customStyle="1" w:styleId="TekstdymkaZnak">
    <w:name w:val="Tekst dymka Znak"/>
    <w:link w:val="Tekstdymka"/>
    <w:uiPriority w:val="99"/>
    <w:semiHidden/>
    <w:rsid w:val="00091CBD"/>
    <w:rPr>
      <w:rFonts w:ascii="Segoe UI" w:hAnsi="Segoe UI" w:cs="Segoe UI"/>
      <w:color w:val="000000"/>
      <w:sz w:val="18"/>
      <w:szCs w:val="18"/>
      <w:lang w:eastAsia="zh-CN"/>
    </w:rPr>
  </w:style>
  <w:style w:type="table" w:styleId="Tabela-Siatka">
    <w:name w:val="Table Grid"/>
    <w:basedOn w:val="Standardowy"/>
    <w:uiPriority w:val="59"/>
    <w:rsid w:val="004A37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
    <w:name w:val="Tekst podstawowy Znak"/>
    <w:link w:val="Tekstpodstawowy"/>
    <w:rsid w:val="00824E8E"/>
    <w:rPr>
      <w:rFonts w:ascii="Tahoma" w:hAnsi="Tahoma" w:cs="Tahoma"/>
      <w:color w:val="000000"/>
      <w:sz w:val="24"/>
      <w:lang w:eastAsia="zh-CN"/>
    </w:rPr>
  </w:style>
  <w:style w:type="paragraph" w:styleId="Tekstkomentarza">
    <w:name w:val="annotation text"/>
    <w:basedOn w:val="Normalny"/>
    <w:link w:val="TekstkomentarzaZnak"/>
    <w:uiPriority w:val="99"/>
    <w:unhideWhenUsed/>
    <w:rsid w:val="00386178"/>
    <w:rPr>
      <w:color w:val="auto"/>
      <w:lang w:val="x-none"/>
    </w:rPr>
  </w:style>
  <w:style w:type="character" w:customStyle="1" w:styleId="TekstkomentarzaZnak">
    <w:name w:val="Tekst komentarza Znak"/>
    <w:link w:val="Tekstkomentarza"/>
    <w:uiPriority w:val="99"/>
    <w:rsid w:val="00386178"/>
    <w:rPr>
      <w:lang w:val="x-none" w:eastAsia="zh-CN"/>
    </w:rPr>
  </w:style>
  <w:style w:type="character" w:customStyle="1" w:styleId="AkapitzlistZnak">
    <w:name w:val="Akapit z listą Znak"/>
    <w:aliases w:val="L1 Znak,Numerowanie Znak,Akapit z listą5 Znak,rycina Znak,Chorzów - Akapit z listą Znak"/>
    <w:link w:val="Akapitzlist"/>
    <w:qFormat/>
    <w:rsid w:val="00386178"/>
    <w:rPr>
      <w:color w:val="000000"/>
      <w:lang w:eastAsia="zh-CN"/>
    </w:rPr>
  </w:style>
  <w:style w:type="table" w:styleId="Siatkatabelijasna">
    <w:name w:val="Grid Table Light"/>
    <w:basedOn w:val="Standardowy"/>
    <w:uiPriority w:val="40"/>
    <w:rsid w:val="005B637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iod@mopr.bialystok.pl" TargetMode="External"/><Relationship Id="rId3" Type="http://schemas.openxmlformats.org/officeDocument/2006/relationships/styles" Target="styles.xml"/><Relationship Id="rId7" Type="http://schemas.openxmlformats.org/officeDocument/2006/relationships/hyperlink" Target="mailto:sekretariat@mopr.bialystok.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F6BE9-3D6A-4FC9-B6A2-43266DDCF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3918</Words>
  <Characters>23510</Characters>
  <Application>Microsoft Office Word</Application>
  <DocSecurity>0</DocSecurity>
  <Lines>195</Lines>
  <Paragraphs>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27374</CharactersWithSpaces>
  <SharedDoc>false</SharedDoc>
  <HLinks>
    <vt:vector size="12" baseType="variant">
      <vt:variant>
        <vt:i4>458861</vt:i4>
      </vt:variant>
      <vt:variant>
        <vt:i4>3</vt:i4>
      </vt:variant>
      <vt:variant>
        <vt:i4>0</vt:i4>
      </vt:variant>
      <vt:variant>
        <vt:i4>5</vt:i4>
      </vt:variant>
      <vt:variant>
        <vt:lpwstr>mailto:iod@mopr.bialystok.pl</vt:lpwstr>
      </vt:variant>
      <vt:variant>
        <vt:lpwstr/>
      </vt:variant>
      <vt:variant>
        <vt:i4>721010</vt:i4>
      </vt:variant>
      <vt:variant>
        <vt:i4>0</vt:i4>
      </vt:variant>
      <vt:variant>
        <vt:i4>0</vt:i4>
      </vt:variant>
      <vt:variant>
        <vt:i4>5</vt:i4>
      </vt:variant>
      <vt:variant>
        <vt:lpwstr>mailto:sekretariat@mopr.bialystok.pl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LP</dc:creator>
  <cp:keywords/>
  <cp:lastModifiedBy>Beata Kwiatkowska</cp:lastModifiedBy>
  <cp:revision>2</cp:revision>
  <cp:lastPrinted>2019-08-07T13:03:00Z</cp:lastPrinted>
  <dcterms:created xsi:type="dcterms:W3CDTF">2020-12-08T14:19:00Z</dcterms:created>
  <dcterms:modified xsi:type="dcterms:W3CDTF">2020-12-08T14:19:00Z</dcterms:modified>
</cp:coreProperties>
</file>