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C22400" w14:textId="40C0C0C7" w:rsidR="00110326" w:rsidRPr="00CE6C87" w:rsidRDefault="008E48B2" w:rsidP="00CE6C87">
      <w:pPr>
        <w:pStyle w:val="Tytu"/>
        <w:jc w:val="left"/>
        <w:rPr>
          <w:b w:val="0"/>
          <w:sz w:val="24"/>
          <w:szCs w:val="24"/>
        </w:rPr>
      </w:pPr>
      <w:r w:rsidRPr="00DE46DB">
        <w:rPr>
          <w:noProof/>
        </w:rPr>
        <w:drawing>
          <wp:inline distT="0" distB="0" distL="0" distR="0" wp14:anchorId="2742E405" wp14:editId="60A1F855">
            <wp:extent cx="2286000" cy="1314450"/>
            <wp:effectExtent l="0" t="0" r="0" b="0"/>
            <wp:docPr id="2" name="Obraz 7" descr="Logo Miejskiego Ośrodka Pomocy Rodzinie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Logo Miejskiego Ośrodka Pomocy Rodzinie w Białymstoku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BEAD7" w14:textId="6CF16DF0" w:rsidR="005C523F" w:rsidRPr="00CE6C87" w:rsidRDefault="005C523F" w:rsidP="00CE6C87">
      <w:pPr>
        <w:pStyle w:val="Tytu"/>
        <w:jc w:val="left"/>
        <w:rPr>
          <w:b w:val="0"/>
          <w:bCs w:val="0"/>
          <w:sz w:val="24"/>
          <w:szCs w:val="24"/>
        </w:rPr>
      </w:pPr>
      <w:r w:rsidRPr="00CE6C87">
        <w:rPr>
          <w:b w:val="0"/>
          <w:sz w:val="24"/>
          <w:szCs w:val="24"/>
        </w:rPr>
        <w:t xml:space="preserve">Białystok, dnia </w:t>
      </w:r>
      <w:r w:rsidR="00CE6C87" w:rsidRPr="00CE6C87">
        <w:rPr>
          <w:b w:val="0"/>
          <w:sz w:val="24"/>
          <w:szCs w:val="24"/>
        </w:rPr>
        <w:t>31.</w:t>
      </w:r>
      <w:r w:rsidR="0091419F" w:rsidRPr="00CE6C87">
        <w:rPr>
          <w:b w:val="0"/>
          <w:sz w:val="24"/>
          <w:szCs w:val="24"/>
        </w:rPr>
        <w:t>12</w:t>
      </w:r>
      <w:r w:rsidR="000302B1" w:rsidRPr="00CE6C87">
        <w:rPr>
          <w:b w:val="0"/>
          <w:sz w:val="24"/>
          <w:szCs w:val="24"/>
        </w:rPr>
        <w:t>.20</w:t>
      </w:r>
      <w:r w:rsidR="0091419F" w:rsidRPr="00CE6C87">
        <w:rPr>
          <w:b w:val="0"/>
          <w:sz w:val="24"/>
          <w:szCs w:val="24"/>
        </w:rPr>
        <w:t>20</w:t>
      </w:r>
      <w:r w:rsidRPr="00CE6C87">
        <w:rPr>
          <w:b w:val="0"/>
          <w:sz w:val="24"/>
          <w:szCs w:val="24"/>
        </w:rPr>
        <w:t>r.</w:t>
      </w:r>
      <w:r w:rsidRPr="00CE6C87">
        <w:rPr>
          <w:b w:val="0"/>
          <w:sz w:val="24"/>
          <w:szCs w:val="24"/>
        </w:rPr>
        <w:br/>
      </w:r>
    </w:p>
    <w:p w14:paraId="06E150B1" w14:textId="77777777" w:rsidR="00764088" w:rsidRPr="00CE6C87" w:rsidRDefault="00A37622" w:rsidP="00CE6C8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6C87">
        <w:rPr>
          <w:rFonts w:ascii="Times New Roman" w:hAnsi="Times New Roman"/>
          <w:sz w:val="24"/>
          <w:szCs w:val="24"/>
        </w:rPr>
        <w:t xml:space="preserve">Znak: </w:t>
      </w:r>
      <w:r w:rsidR="005362BA" w:rsidRPr="00CE6C87">
        <w:rPr>
          <w:rFonts w:ascii="Times New Roman" w:hAnsi="Times New Roman"/>
          <w:sz w:val="24"/>
          <w:szCs w:val="24"/>
        </w:rPr>
        <w:t>ZP.26.1.</w:t>
      </w:r>
      <w:r w:rsidR="0091419F" w:rsidRPr="00CE6C87">
        <w:rPr>
          <w:rFonts w:ascii="Times New Roman" w:hAnsi="Times New Roman"/>
          <w:sz w:val="24"/>
          <w:szCs w:val="24"/>
        </w:rPr>
        <w:t>7</w:t>
      </w:r>
      <w:r w:rsidR="005362BA" w:rsidRPr="00CE6C87">
        <w:rPr>
          <w:rFonts w:ascii="Times New Roman" w:hAnsi="Times New Roman"/>
          <w:sz w:val="24"/>
          <w:szCs w:val="24"/>
        </w:rPr>
        <w:t>.20</w:t>
      </w:r>
      <w:r w:rsidR="0091419F" w:rsidRPr="00CE6C87">
        <w:rPr>
          <w:rFonts w:ascii="Times New Roman" w:hAnsi="Times New Roman"/>
          <w:sz w:val="24"/>
          <w:szCs w:val="24"/>
        </w:rPr>
        <w:t>20</w:t>
      </w:r>
    </w:p>
    <w:p w14:paraId="0CE15578" w14:textId="77777777" w:rsidR="0091419F" w:rsidRPr="00CE6C87" w:rsidRDefault="0091419F" w:rsidP="00CE6C87">
      <w:pPr>
        <w:spacing w:after="0" w:line="240" w:lineRule="auto"/>
        <w:ind w:left="5245"/>
        <w:rPr>
          <w:rFonts w:ascii="Times New Roman" w:hAnsi="Times New Roman"/>
          <w:i/>
          <w:sz w:val="24"/>
          <w:szCs w:val="24"/>
        </w:rPr>
      </w:pPr>
    </w:p>
    <w:p w14:paraId="3B9894CA" w14:textId="77777777" w:rsidR="00764088" w:rsidRPr="00CE6C87" w:rsidRDefault="00764088" w:rsidP="00CE6C87">
      <w:pPr>
        <w:spacing w:after="0" w:line="240" w:lineRule="auto"/>
        <w:ind w:left="5245"/>
        <w:rPr>
          <w:rFonts w:ascii="Times New Roman" w:hAnsi="Times New Roman"/>
          <w:i/>
          <w:sz w:val="24"/>
          <w:szCs w:val="24"/>
        </w:rPr>
      </w:pPr>
      <w:r w:rsidRPr="00CE6C87">
        <w:rPr>
          <w:rFonts w:ascii="Times New Roman" w:hAnsi="Times New Roman"/>
          <w:i/>
          <w:sz w:val="24"/>
          <w:szCs w:val="24"/>
        </w:rPr>
        <w:t>WYKONAWCY W POSTĘPOWANIU</w:t>
      </w:r>
    </w:p>
    <w:p w14:paraId="6790EC10" w14:textId="77777777" w:rsidR="00764088" w:rsidRPr="00CE6C87" w:rsidRDefault="00764088" w:rsidP="00CE6C8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CE6C87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</w:t>
      </w:r>
      <w:r w:rsidR="0091419F" w:rsidRPr="00CE6C87">
        <w:rPr>
          <w:rFonts w:ascii="Times New Roman" w:hAnsi="Times New Roman"/>
          <w:i/>
          <w:sz w:val="24"/>
          <w:szCs w:val="24"/>
        </w:rPr>
        <w:t>Znak: ZP.</w:t>
      </w:r>
      <w:r w:rsidRPr="00CE6C87">
        <w:rPr>
          <w:rFonts w:ascii="Times New Roman" w:hAnsi="Times New Roman"/>
          <w:i/>
          <w:sz w:val="24"/>
          <w:szCs w:val="24"/>
        </w:rPr>
        <w:t>26.1.</w:t>
      </w:r>
      <w:r w:rsidR="0091419F" w:rsidRPr="00CE6C87">
        <w:rPr>
          <w:rFonts w:ascii="Times New Roman" w:hAnsi="Times New Roman"/>
          <w:i/>
          <w:sz w:val="24"/>
          <w:szCs w:val="24"/>
        </w:rPr>
        <w:t>7</w:t>
      </w:r>
      <w:r w:rsidRPr="00CE6C87">
        <w:rPr>
          <w:rFonts w:ascii="Times New Roman" w:hAnsi="Times New Roman"/>
          <w:i/>
          <w:sz w:val="24"/>
          <w:szCs w:val="24"/>
        </w:rPr>
        <w:t>.20</w:t>
      </w:r>
      <w:r w:rsidR="0091419F" w:rsidRPr="00CE6C87">
        <w:rPr>
          <w:rFonts w:ascii="Times New Roman" w:hAnsi="Times New Roman"/>
          <w:i/>
          <w:sz w:val="24"/>
          <w:szCs w:val="24"/>
        </w:rPr>
        <w:t>20</w:t>
      </w:r>
    </w:p>
    <w:p w14:paraId="3DBD041E" w14:textId="77777777" w:rsidR="00764088" w:rsidRPr="00CE6C87" w:rsidRDefault="00764088" w:rsidP="00CE6C87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</w:p>
    <w:p w14:paraId="1753D8BB" w14:textId="77777777" w:rsidR="0091419F" w:rsidRDefault="0091419F" w:rsidP="005C523F">
      <w:pPr>
        <w:pStyle w:val="Tekstpodstawowy"/>
        <w:jc w:val="center"/>
        <w:rPr>
          <w:i/>
          <w:sz w:val="28"/>
          <w:szCs w:val="28"/>
        </w:rPr>
      </w:pPr>
    </w:p>
    <w:p w14:paraId="06AE2BA5" w14:textId="77777777" w:rsidR="005C523F" w:rsidRPr="00CE6C87" w:rsidRDefault="00764088" w:rsidP="00CE6C87">
      <w:pPr>
        <w:pStyle w:val="Nagwek1"/>
        <w:spacing w:before="0" w:after="0" w:line="240" w:lineRule="auto"/>
        <w:jc w:val="center"/>
        <w:rPr>
          <w:rFonts w:ascii="Times New Roman" w:hAnsi="Times New Roman" w:cs="Times New Roman"/>
          <w:b w:val="0"/>
          <w:bCs w:val="0"/>
        </w:rPr>
      </w:pPr>
      <w:r w:rsidRPr="00CE6C87">
        <w:rPr>
          <w:rFonts w:ascii="Times New Roman" w:hAnsi="Times New Roman" w:cs="Times New Roman"/>
          <w:b w:val="0"/>
          <w:bCs w:val="0"/>
        </w:rPr>
        <w:t>Informacja</w:t>
      </w:r>
      <w:r w:rsidR="005C523F" w:rsidRPr="00CE6C87">
        <w:rPr>
          <w:rFonts w:ascii="Times New Roman" w:hAnsi="Times New Roman" w:cs="Times New Roman"/>
          <w:b w:val="0"/>
          <w:bCs w:val="0"/>
        </w:rPr>
        <w:t xml:space="preserve"> o  wyborze najkorzystniejszej oferty</w:t>
      </w:r>
    </w:p>
    <w:p w14:paraId="62CD04C6" w14:textId="77777777" w:rsidR="007064BA" w:rsidRPr="00CE6C87" w:rsidRDefault="007064BA" w:rsidP="00CE6C87">
      <w:pPr>
        <w:pStyle w:val="Tekstpodstawowy"/>
        <w:spacing w:line="240" w:lineRule="auto"/>
        <w:rPr>
          <w:i/>
        </w:rPr>
      </w:pPr>
    </w:p>
    <w:p w14:paraId="6E3D03BB" w14:textId="77777777" w:rsidR="00764088" w:rsidRPr="00CE6C87" w:rsidRDefault="005C523F" w:rsidP="00CE6C87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Hlk20131237"/>
      <w:r w:rsidRPr="00CE6C87">
        <w:rPr>
          <w:rFonts w:ascii="Times New Roman" w:hAnsi="Times New Roman"/>
          <w:sz w:val="24"/>
          <w:szCs w:val="24"/>
        </w:rPr>
        <w:t xml:space="preserve">1. Działając na podstawie art. 92 </w:t>
      </w:r>
      <w:r w:rsidR="00A901CF" w:rsidRPr="00CE6C87">
        <w:rPr>
          <w:rFonts w:ascii="Times New Roman" w:hAnsi="Times New Roman"/>
          <w:sz w:val="24"/>
          <w:szCs w:val="24"/>
        </w:rPr>
        <w:t>u</w:t>
      </w:r>
      <w:r w:rsidRPr="00CE6C87">
        <w:rPr>
          <w:rFonts w:ascii="Times New Roman" w:hAnsi="Times New Roman"/>
          <w:sz w:val="24"/>
          <w:szCs w:val="24"/>
        </w:rPr>
        <w:t xml:space="preserve">stawy z dnia 29 stycznia 2004r. Prawo </w:t>
      </w:r>
      <w:r w:rsidR="009B4234" w:rsidRPr="00CE6C87">
        <w:rPr>
          <w:rFonts w:ascii="Times New Roman" w:hAnsi="Times New Roman"/>
          <w:sz w:val="24"/>
          <w:szCs w:val="24"/>
        </w:rPr>
        <w:t>z</w:t>
      </w:r>
      <w:r w:rsidRPr="00CE6C87">
        <w:rPr>
          <w:rFonts w:ascii="Times New Roman" w:hAnsi="Times New Roman"/>
          <w:sz w:val="24"/>
          <w:szCs w:val="24"/>
        </w:rPr>
        <w:t xml:space="preserve">amówień </w:t>
      </w:r>
      <w:r w:rsidR="009B4234" w:rsidRPr="00CE6C87">
        <w:rPr>
          <w:rFonts w:ascii="Times New Roman" w:hAnsi="Times New Roman"/>
          <w:sz w:val="24"/>
          <w:szCs w:val="24"/>
        </w:rPr>
        <w:t>p</w:t>
      </w:r>
      <w:r w:rsidRPr="00CE6C87">
        <w:rPr>
          <w:rFonts w:ascii="Times New Roman" w:hAnsi="Times New Roman"/>
          <w:sz w:val="24"/>
          <w:szCs w:val="24"/>
        </w:rPr>
        <w:t xml:space="preserve">ublicznych </w:t>
      </w:r>
    </w:p>
    <w:p w14:paraId="35C51B0A" w14:textId="77777777" w:rsidR="00C04A4A" w:rsidRPr="00CE6C87" w:rsidRDefault="005C523F" w:rsidP="00CE6C8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6C87">
        <w:rPr>
          <w:rFonts w:ascii="Times New Roman" w:hAnsi="Times New Roman"/>
          <w:sz w:val="24"/>
          <w:szCs w:val="24"/>
        </w:rPr>
        <w:t>(Dz. U. z 201</w:t>
      </w:r>
      <w:r w:rsidR="0091419F" w:rsidRPr="00CE6C87">
        <w:rPr>
          <w:rFonts w:ascii="Times New Roman" w:hAnsi="Times New Roman"/>
          <w:sz w:val="24"/>
          <w:szCs w:val="24"/>
        </w:rPr>
        <w:t>9</w:t>
      </w:r>
      <w:r w:rsidRPr="00CE6C87">
        <w:rPr>
          <w:rFonts w:ascii="Times New Roman" w:hAnsi="Times New Roman"/>
          <w:sz w:val="24"/>
          <w:szCs w:val="24"/>
        </w:rPr>
        <w:t xml:space="preserve">r. </w:t>
      </w:r>
      <w:r w:rsidR="00E30EB6" w:rsidRPr="00CE6C87">
        <w:rPr>
          <w:rFonts w:ascii="Times New Roman" w:hAnsi="Times New Roman"/>
          <w:sz w:val="24"/>
          <w:szCs w:val="24"/>
        </w:rPr>
        <w:t xml:space="preserve">poz. </w:t>
      </w:r>
      <w:r w:rsidR="0091419F" w:rsidRPr="00CE6C87">
        <w:rPr>
          <w:rFonts w:ascii="Times New Roman" w:hAnsi="Times New Roman"/>
          <w:sz w:val="24"/>
          <w:szCs w:val="24"/>
        </w:rPr>
        <w:t>1843</w:t>
      </w:r>
      <w:r w:rsidRPr="00CE6C87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Pr="00CE6C87">
        <w:rPr>
          <w:rFonts w:ascii="Times New Roman" w:hAnsi="Times New Roman"/>
          <w:sz w:val="24"/>
          <w:szCs w:val="24"/>
        </w:rPr>
        <w:t>późn</w:t>
      </w:r>
      <w:proofErr w:type="spellEnd"/>
      <w:r w:rsidRPr="00CE6C87">
        <w:rPr>
          <w:rFonts w:ascii="Times New Roman" w:hAnsi="Times New Roman"/>
          <w:sz w:val="24"/>
          <w:szCs w:val="24"/>
        </w:rPr>
        <w:t>. zm</w:t>
      </w:r>
      <w:r w:rsidR="000302B1" w:rsidRPr="00CE6C87">
        <w:rPr>
          <w:rFonts w:ascii="Times New Roman" w:hAnsi="Times New Roman"/>
          <w:sz w:val="24"/>
          <w:szCs w:val="24"/>
        </w:rPr>
        <w:t>.</w:t>
      </w:r>
      <w:r w:rsidRPr="00CE6C87">
        <w:rPr>
          <w:rFonts w:ascii="Times New Roman" w:hAnsi="Times New Roman"/>
          <w:sz w:val="24"/>
          <w:szCs w:val="24"/>
        </w:rPr>
        <w:t xml:space="preserve">) informuję, że po dokonaniu badania i oceny ofert złożonych w  postępowaniu </w:t>
      </w:r>
      <w:r w:rsidR="00764088" w:rsidRPr="00CE6C87">
        <w:rPr>
          <w:rFonts w:ascii="Times New Roman" w:hAnsi="Times New Roman"/>
          <w:sz w:val="24"/>
          <w:szCs w:val="24"/>
        </w:rPr>
        <w:t xml:space="preserve">o </w:t>
      </w:r>
      <w:r w:rsidRPr="00CE6C87">
        <w:rPr>
          <w:rFonts w:ascii="Times New Roman" w:hAnsi="Times New Roman"/>
          <w:sz w:val="24"/>
          <w:szCs w:val="24"/>
        </w:rPr>
        <w:t>udzieleni</w:t>
      </w:r>
      <w:r w:rsidR="00764088" w:rsidRPr="00CE6C87">
        <w:rPr>
          <w:rFonts w:ascii="Times New Roman" w:hAnsi="Times New Roman"/>
          <w:sz w:val="24"/>
          <w:szCs w:val="24"/>
        </w:rPr>
        <w:t>e</w:t>
      </w:r>
      <w:r w:rsidRPr="00CE6C87">
        <w:rPr>
          <w:rFonts w:ascii="Times New Roman" w:hAnsi="Times New Roman"/>
          <w:sz w:val="24"/>
          <w:szCs w:val="24"/>
        </w:rPr>
        <w:t xml:space="preserve"> zamówienia publicznego, znak: </w:t>
      </w:r>
      <w:r w:rsidR="00E30EB6" w:rsidRPr="00CE6C87">
        <w:rPr>
          <w:rFonts w:ascii="Times New Roman" w:hAnsi="Times New Roman"/>
          <w:sz w:val="24"/>
          <w:szCs w:val="24"/>
        </w:rPr>
        <w:t>ZP.26.1.</w:t>
      </w:r>
      <w:r w:rsidR="0091419F" w:rsidRPr="00CE6C87">
        <w:rPr>
          <w:rFonts w:ascii="Times New Roman" w:hAnsi="Times New Roman"/>
          <w:sz w:val="24"/>
          <w:szCs w:val="24"/>
        </w:rPr>
        <w:t>7</w:t>
      </w:r>
      <w:r w:rsidR="00E30EB6" w:rsidRPr="00CE6C87">
        <w:rPr>
          <w:rFonts w:ascii="Times New Roman" w:hAnsi="Times New Roman"/>
          <w:sz w:val="24"/>
          <w:szCs w:val="24"/>
        </w:rPr>
        <w:t>.20</w:t>
      </w:r>
      <w:r w:rsidR="0091419F" w:rsidRPr="00CE6C87">
        <w:rPr>
          <w:rFonts w:ascii="Times New Roman" w:hAnsi="Times New Roman"/>
          <w:sz w:val="24"/>
          <w:szCs w:val="24"/>
        </w:rPr>
        <w:t>20</w:t>
      </w:r>
      <w:r w:rsidRPr="00CE6C87">
        <w:rPr>
          <w:rFonts w:ascii="Times New Roman" w:hAnsi="Times New Roman"/>
          <w:sz w:val="24"/>
          <w:szCs w:val="24"/>
        </w:rPr>
        <w:t xml:space="preserve">,  pod nazwą </w:t>
      </w:r>
      <w:r w:rsidR="00786AF0" w:rsidRPr="00CE6C87">
        <w:rPr>
          <w:rFonts w:ascii="Times New Roman" w:hAnsi="Times New Roman"/>
          <w:i/>
          <w:iCs/>
          <w:sz w:val="24"/>
          <w:szCs w:val="24"/>
        </w:rPr>
        <w:t>„</w:t>
      </w:r>
      <w:r w:rsidR="00A13BDA" w:rsidRPr="00CE6C87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91419F" w:rsidRPr="00CE6C87">
        <w:rPr>
          <w:rFonts w:ascii="Times New Roman" w:hAnsi="Times New Roman"/>
          <w:i/>
          <w:iCs/>
          <w:sz w:val="24"/>
          <w:szCs w:val="24"/>
          <w:lang w:eastAsia="x-none"/>
        </w:rPr>
        <w:t>„</w:t>
      </w:r>
      <w:bookmarkStart w:id="1" w:name="_Hlk534891421"/>
      <w:bookmarkStart w:id="2" w:name="_Hlk58591217"/>
      <w:r w:rsidR="0091419F" w:rsidRPr="00CE6C87">
        <w:rPr>
          <w:rFonts w:ascii="Times New Roman" w:hAnsi="Times New Roman"/>
          <w:i/>
          <w:iCs/>
          <w:sz w:val="24"/>
          <w:szCs w:val="24"/>
        </w:rPr>
        <w:t>Dostawa materiałów eksploatacyjnych (tonerów, bębnów) do drukarek na potrzeby Miejskiego Ośrodka Pomocy Rodzinie w Białymstoku</w:t>
      </w:r>
      <w:bookmarkEnd w:id="2"/>
      <w:r w:rsidR="0091419F" w:rsidRPr="00CE6C87">
        <w:rPr>
          <w:rFonts w:ascii="Times New Roman" w:hAnsi="Times New Roman"/>
          <w:i/>
          <w:iCs/>
          <w:sz w:val="24"/>
          <w:szCs w:val="24"/>
        </w:rPr>
        <w:t>”</w:t>
      </w:r>
      <w:bookmarkEnd w:id="1"/>
      <w:r w:rsidR="0091419F" w:rsidRPr="00CE6C87">
        <w:rPr>
          <w:rFonts w:ascii="Times New Roman" w:hAnsi="Times New Roman"/>
          <w:i/>
          <w:iCs/>
          <w:sz w:val="24"/>
          <w:szCs w:val="24"/>
        </w:rPr>
        <w:t xml:space="preserve">, </w:t>
      </w:r>
      <w:r w:rsidR="00A13BDA" w:rsidRPr="00CE6C87">
        <w:rPr>
          <w:rFonts w:ascii="Times New Roman" w:hAnsi="Times New Roman"/>
          <w:sz w:val="24"/>
          <w:szCs w:val="24"/>
          <w:lang w:val="x-none" w:eastAsia="x-none"/>
        </w:rPr>
        <w:t xml:space="preserve">prowadzonego </w:t>
      </w:r>
      <w:r w:rsidR="00C04A4A" w:rsidRPr="00CE6C87">
        <w:rPr>
          <w:rFonts w:ascii="Times New Roman" w:hAnsi="Times New Roman"/>
          <w:sz w:val="24"/>
          <w:szCs w:val="24"/>
          <w:lang w:eastAsia="x-none"/>
        </w:rPr>
        <w:t>p</w:t>
      </w:r>
      <w:r w:rsidR="00C04A4A" w:rsidRPr="00CE6C87">
        <w:rPr>
          <w:rFonts w:ascii="Times New Roman" w:hAnsi="Times New Roman"/>
          <w:sz w:val="24"/>
          <w:szCs w:val="24"/>
        </w:rPr>
        <w:t xml:space="preserve">rzez Zamawiającego: Miejski Ośrodek Pomocy Rodzinie w Białymstoku, w </w:t>
      </w:r>
      <w:r w:rsidR="00A13BDA" w:rsidRPr="00CE6C87">
        <w:rPr>
          <w:rFonts w:ascii="Times New Roman" w:hAnsi="Times New Roman"/>
          <w:sz w:val="24"/>
          <w:szCs w:val="24"/>
          <w:lang w:val="x-none" w:eastAsia="x-none"/>
        </w:rPr>
        <w:t>trybie przetargu nieograniczonego,</w:t>
      </w:r>
      <w:r w:rsidR="00C04A4A" w:rsidRPr="00CE6C87">
        <w:rPr>
          <w:rFonts w:ascii="Times New Roman" w:hAnsi="Times New Roman"/>
          <w:sz w:val="24"/>
          <w:szCs w:val="24"/>
        </w:rPr>
        <w:t xml:space="preserve"> wybrano jako najkorzystniejszą:</w:t>
      </w:r>
    </w:p>
    <w:p w14:paraId="65AB1D15" w14:textId="77777777" w:rsidR="00C04A4A" w:rsidRPr="00CE6C87" w:rsidRDefault="00C04A4A" w:rsidP="00CE6C87">
      <w:pPr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</w:p>
    <w:p w14:paraId="70878F49" w14:textId="77777777" w:rsidR="0091419F" w:rsidRPr="00CE6C87" w:rsidRDefault="0091419F" w:rsidP="00CE6C87">
      <w:pPr>
        <w:suppressAutoHyphens/>
        <w:spacing w:after="0" w:line="240" w:lineRule="auto"/>
        <w:rPr>
          <w:rFonts w:ascii="Times New Roman" w:eastAsia="Tahoma" w:hAnsi="Times New Roman"/>
          <w:sz w:val="24"/>
          <w:szCs w:val="24"/>
          <w:lang w:eastAsia="zh-CN"/>
        </w:rPr>
      </w:pPr>
      <w:r w:rsidRPr="00CE6C87">
        <w:rPr>
          <w:rFonts w:ascii="Times New Roman" w:eastAsia="Tahoma" w:hAnsi="Times New Roman"/>
          <w:sz w:val="24"/>
          <w:szCs w:val="24"/>
          <w:lang w:eastAsia="zh-CN"/>
        </w:rPr>
        <w:t xml:space="preserve">- w części dotyczącej Pakietu Nr 1: Dostawa  </w:t>
      </w:r>
      <w:r w:rsidRPr="00CE6C87">
        <w:rPr>
          <w:rFonts w:ascii="Times New Roman" w:eastAsia="Times New Roman" w:hAnsi="Times New Roman"/>
          <w:sz w:val="24"/>
          <w:szCs w:val="24"/>
          <w:lang w:eastAsia="zh-CN"/>
        </w:rPr>
        <w:t>materiałów eksploatacyjnych (tonerów) do drukarek na potrzeby Miejskiego Ośrodka Pomocy Rodzinie w Białymstoku:</w:t>
      </w:r>
    </w:p>
    <w:p w14:paraId="1B90C980" w14:textId="77777777" w:rsidR="0091419F" w:rsidRPr="00CE6C87" w:rsidRDefault="0091419F" w:rsidP="00CE6C87">
      <w:pPr>
        <w:spacing w:after="0" w:line="240" w:lineRule="auto"/>
        <w:ind w:left="-142"/>
        <w:rPr>
          <w:rFonts w:ascii="Times New Roman" w:eastAsia="Times New Roman" w:hAnsi="Times New Roman"/>
          <w:i/>
          <w:sz w:val="24"/>
          <w:szCs w:val="24"/>
          <w:lang w:eastAsia="pl-PL"/>
        </w:rPr>
      </w:pPr>
    </w:p>
    <w:p w14:paraId="1C8EEF38" w14:textId="77777777" w:rsidR="0091419F" w:rsidRPr="00CE6C87" w:rsidRDefault="0091419F" w:rsidP="00CE6C87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CE6C87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Ofertę nr 1/1 – złożona na Pakiet Nr 1 przez Firmę Handlową KOMAX 9 Sp. z o.o. 10-418 Olsztyn, </w:t>
      </w:r>
    </w:p>
    <w:p w14:paraId="327C0844" w14:textId="77777777" w:rsidR="00A13BDA" w:rsidRPr="00CE6C87" w:rsidRDefault="0091419F" w:rsidP="00CE6C8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E6C87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ul. Przemysłowa 2, za </w:t>
      </w:r>
      <w:r w:rsidRPr="00CE6C87">
        <w:rPr>
          <w:rFonts w:ascii="Times New Roman" w:eastAsia="Times New Roman" w:hAnsi="Times New Roman"/>
          <w:sz w:val="24"/>
          <w:szCs w:val="24"/>
          <w:lang w:eastAsia="pl-PL"/>
        </w:rPr>
        <w:t>cenę 152 827,50 zł.</w:t>
      </w:r>
    </w:p>
    <w:p w14:paraId="5B55F922" w14:textId="77777777" w:rsidR="0091419F" w:rsidRPr="00CE6C87" w:rsidRDefault="0091419F" w:rsidP="00CE6C8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0C4384CA" w14:textId="77777777" w:rsidR="003F202D" w:rsidRPr="00CE6C87" w:rsidRDefault="003F202D" w:rsidP="00CE6C87">
      <w:pPr>
        <w:suppressAutoHyphens/>
        <w:spacing w:after="0" w:line="240" w:lineRule="auto"/>
        <w:ind w:right="-288"/>
        <w:rPr>
          <w:rFonts w:ascii="Times New Roman" w:eastAsia="Times New Roman" w:hAnsi="Times New Roman"/>
          <w:sz w:val="24"/>
          <w:szCs w:val="24"/>
          <w:lang w:eastAsia="pl-PL"/>
        </w:rPr>
      </w:pPr>
      <w:r w:rsidRPr="00CE6C87">
        <w:rPr>
          <w:rFonts w:ascii="Times New Roman" w:eastAsia="Times New Roman" w:hAnsi="Times New Roman"/>
          <w:sz w:val="24"/>
          <w:szCs w:val="24"/>
          <w:lang w:eastAsia="pl-PL"/>
        </w:rPr>
        <w:t>Oferta w/w Wykonawcy odpowiada wszystkim wymaganiom przedstawionym w ustawie – Prawo zamówień publicznych oraz specyfikacji istotnych warunków zamówienia i została oceniona jako najkorzystniejsza na podstawie przyjętych kryteriów oceny ofert oferty – ceny (60%) oraz termin wykonania dostawy częściowej (40%) (otrzymała najwyższą liczbę punktów – 100,00 pkt).</w:t>
      </w:r>
    </w:p>
    <w:p w14:paraId="154A0164" w14:textId="77777777" w:rsidR="0091419F" w:rsidRPr="00CE6C87" w:rsidRDefault="0091419F" w:rsidP="00CE6C87">
      <w:pPr>
        <w:suppressAutoHyphens/>
        <w:spacing w:after="0" w:line="240" w:lineRule="auto"/>
        <w:ind w:right="-288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3242228" w14:textId="77777777" w:rsidR="0091419F" w:rsidRPr="00CE6C87" w:rsidRDefault="0091419F" w:rsidP="00CE6C87">
      <w:pPr>
        <w:suppressAutoHyphens/>
        <w:spacing w:after="0" w:line="240" w:lineRule="auto"/>
        <w:ind w:right="-288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C3F47A7" w14:textId="77777777" w:rsidR="0091419F" w:rsidRPr="00CE6C87" w:rsidRDefault="0091419F" w:rsidP="00CE6C87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zh-CN"/>
        </w:rPr>
      </w:pPr>
      <w:r w:rsidRPr="00CE6C87">
        <w:rPr>
          <w:rFonts w:ascii="Times New Roman" w:eastAsia="Tahoma" w:hAnsi="Times New Roman"/>
          <w:sz w:val="24"/>
          <w:szCs w:val="24"/>
          <w:lang w:eastAsia="zh-CN"/>
        </w:rPr>
        <w:t>- w części dotyczącej Pakietu Nr 2: Dostawa materiałów eksploatacyjnych (bębnów)</w:t>
      </w:r>
      <w:r w:rsidRPr="00CE6C87">
        <w:rPr>
          <w:rFonts w:ascii="Times New Roman" w:eastAsia="Times New Roman" w:hAnsi="Times New Roman"/>
          <w:sz w:val="24"/>
          <w:szCs w:val="24"/>
          <w:lang w:eastAsia="zh-CN"/>
        </w:rPr>
        <w:t xml:space="preserve"> do drukarek na potrzeby Miejskiego Ośrodka Pomocy Rodzinie w Białymstoku</w:t>
      </w:r>
      <w:r w:rsidRPr="00CE6C87">
        <w:rPr>
          <w:rFonts w:ascii="Times New Roman" w:eastAsia="Tahoma" w:hAnsi="Times New Roman"/>
          <w:sz w:val="24"/>
          <w:szCs w:val="24"/>
          <w:lang w:eastAsia="zh-CN"/>
        </w:rPr>
        <w:t>:</w:t>
      </w:r>
    </w:p>
    <w:p w14:paraId="12AC9375" w14:textId="77777777" w:rsidR="0091419F" w:rsidRPr="00CE6C87" w:rsidRDefault="0091419F" w:rsidP="00CE6C87">
      <w:pPr>
        <w:suppressAutoHyphens/>
        <w:spacing w:after="0" w:line="240" w:lineRule="auto"/>
        <w:ind w:left="-142" w:right="-288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1A1B56B" w14:textId="77777777" w:rsidR="0091419F" w:rsidRPr="00CE6C87" w:rsidRDefault="0091419F" w:rsidP="00CE6C87">
      <w:pPr>
        <w:suppressAutoHyphens/>
        <w:spacing w:after="0" w:line="240" w:lineRule="auto"/>
        <w:ind w:right="-288"/>
        <w:rPr>
          <w:rFonts w:ascii="Times New Roman" w:eastAsia="Times New Roman" w:hAnsi="Times New Roman"/>
          <w:sz w:val="24"/>
          <w:szCs w:val="24"/>
          <w:lang w:eastAsia="pl-PL"/>
        </w:rPr>
      </w:pPr>
      <w:r w:rsidRPr="00CE6C87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Ofertę nr 1/2 – złożoną na Pakiet Nr 2 przez Firmę Handlową KOMAX 9 Sp. z o.o. 10-418 Olsztyn, ul. Przemysłowa 2, </w:t>
      </w:r>
      <w:r w:rsidRPr="00CE6C87">
        <w:rPr>
          <w:rFonts w:ascii="Times New Roman" w:eastAsia="Times New Roman" w:hAnsi="Times New Roman"/>
          <w:iCs/>
          <w:sz w:val="24"/>
          <w:szCs w:val="24"/>
          <w:lang w:eastAsia="pl-PL"/>
        </w:rPr>
        <w:t>za cenę</w:t>
      </w:r>
      <w:r w:rsidRPr="00CE6C87">
        <w:rPr>
          <w:rFonts w:ascii="Times New Roman" w:eastAsia="Times New Roman" w:hAnsi="Times New Roman"/>
          <w:sz w:val="24"/>
          <w:szCs w:val="24"/>
          <w:lang w:eastAsia="pl-PL"/>
        </w:rPr>
        <w:t xml:space="preserve"> 1 783,50 zł.</w:t>
      </w:r>
    </w:p>
    <w:p w14:paraId="33B9690B" w14:textId="77777777" w:rsidR="0091419F" w:rsidRPr="00CE6C87" w:rsidRDefault="0091419F" w:rsidP="00CE6C87">
      <w:pPr>
        <w:suppressAutoHyphens/>
        <w:spacing w:after="0" w:line="240" w:lineRule="auto"/>
        <w:ind w:right="-288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AFF940D" w14:textId="77777777" w:rsidR="0091419F" w:rsidRPr="00CE6C87" w:rsidRDefault="0091419F" w:rsidP="00CE6C87">
      <w:pPr>
        <w:suppressAutoHyphens/>
        <w:spacing w:after="0" w:line="240" w:lineRule="auto"/>
        <w:ind w:left="-142" w:right="-288"/>
        <w:rPr>
          <w:rFonts w:ascii="Times New Roman" w:eastAsia="Times New Roman" w:hAnsi="Times New Roman"/>
          <w:sz w:val="24"/>
          <w:szCs w:val="24"/>
          <w:lang w:eastAsia="pl-PL"/>
        </w:rPr>
      </w:pPr>
      <w:r w:rsidRPr="00CE6C87">
        <w:rPr>
          <w:rFonts w:ascii="Times New Roman" w:eastAsia="Times New Roman" w:hAnsi="Times New Roman"/>
          <w:sz w:val="24"/>
          <w:szCs w:val="24"/>
          <w:lang w:eastAsia="pl-PL"/>
        </w:rPr>
        <w:t xml:space="preserve">Oferta w/w Wykonawcy odpowiada wszystkim wymaganiom przedstawionym w ustawie – Prawo zamówień publicznych oraz specyfikacji istotnych warunków zamówienia i została oceniona jako </w:t>
      </w:r>
      <w:r w:rsidRPr="00CE6C87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najkorzystniejsza na podstawie przyjętych kryteriów oceny ofert oferty – ceny(60%) oraz termin wykonania dostawy częściowej (40%) (otrzymała najwyższą liczbę punktów – 100,00 pkt).</w:t>
      </w:r>
    </w:p>
    <w:p w14:paraId="69DF9FE2" w14:textId="77777777" w:rsidR="0091419F" w:rsidRPr="00CE6C87" w:rsidRDefault="0091419F" w:rsidP="00CE6C87">
      <w:pPr>
        <w:suppressAutoHyphens/>
        <w:spacing w:after="0" w:line="240" w:lineRule="auto"/>
        <w:ind w:right="-288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3058B93" w14:textId="77777777" w:rsidR="000B2A3F" w:rsidRPr="00CE6C87" w:rsidRDefault="000B2A3F" w:rsidP="00CE6C87">
      <w:pPr>
        <w:suppressAutoHyphens/>
        <w:spacing w:after="0" w:line="240" w:lineRule="auto"/>
        <w:ind w:right="-288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6C86483" w14:textId="77777777" w:rsidR="00C04A4A" w:rsidRPr="00CE6C87" w:rsidRDefault="005C523F" w:rsidP="00CE6C8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6C87">
        <w:rPr>
          <w:rFonts w:ascii="Times New Roman" w:hAnsi="Times New Roman"/>
          <w:sz w:val="24"/>
          <w:szCs w:val="24"/>
        </w:rPr>
        <w:t xml:space="preserve">2. </w:t>
      </w:r>
      <w:r w:rsidR="000B2A3F" w:rsidRPr="00CE6C87">
        <w:rPr>
          <w:rFonts w:ascii="Times New Roman" w:hAnsi="Times New Roman"/>
          <w:sz w:val="24"/>
          <w:szCs w:val="24"/>
        </w:rPr>
        <w:t>W tabeli poniżej przedstawiono zestawienie złożonych ofert wraz z punktacją przyznaną ofertom w każdym kryterium oceny ofert i łączną punktację:</w:t>
      </w:r>
    </w:p>
    <w:p w14:paraId="10C4D4D4" w14:textId="77777777" w:rsidR="0091419F" w:rsidRPr="00CE6C87" w:rsidRDefault="0091419F" w:rsidP="00CE6C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257752" w14:textId="77777777" w:rsidR="0091419F" w:rsidRPr="00CE6C87" w:rsidRDefault="0091419F" w:rsidP="00CE6C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5F685F" w14:textId="77777777" w:rsidR="00F63EC7" w:rsidRPr="00CE6C87" w:rsidRDefault="00F63EC7" w:rsidP="00CE6C8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6C87">
        <w:rPr>
          <w:rFonts w:ascii="Times New Roman" w:hAnsi="Times New Roman"/>
          <w:sz w:val="24"/>
          <w:szCs w:val="24"/>
        </w:rPr>
        <w:t xml:space="preserve">PAKIET NR </w:t>
      </w:r>
      <w:r w:rsidR="003F202D" w:rsidRPr="00CE6C87">
        <w:rPr>
          <w:rFonts w:ascii="Times New Roman" w:hAnsi="Times New Roman"/>
          <w:sz w:val="24"/>
          <w:szCs w:val="24"/>
        </w:rPr>
        <w:t>1</w:t>
      </w:r>
      <w:r w:rsidRPr="00CE6C87">
        <w:rPr>
          <w:rFonts w:ascii="Times New Roman" w:hAnsi="Times New Roman"/>
          <w:sz w:val="24"/>
          <w:szCs w:val="24"/>
        </w:rPr>
        <w:t>:</w:t>
      </w:r>
    </w:p>
    <w:tbl>
      <w:tblPr>
        <w:tblStyle w:val="Tabela-Delikatny1"/>
        <w:tblW w:w="9322" w:type="dxa"/>
        <w:tblLayout w:type="fixed"/>
        <w:tblLook w:val="04A0" w:firstRow="1" w:lastRow="0" w:firstColumn="1" w:lastColumn="0" w:noHBand="0" w:noVBand="1"/>
      </w:tblPr>
      <w:tblGrid>
        <w:gridCol w:w="3794"/>
        <w:gridCol w:w="1701"/>
        <w:gridCol w:w="1843"/>
        <w:gridCol w:w="1984"/>
      </w:tblGrid>
      <w:tr w:rsidR="00C14C30" w:rsidRPr="00CE6C87" w14:paraId="55C72FC8" w14:textId="77777777" w:rsidTr="008E48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7933C758" w14:textId="77777777" w:rsidR="00C14C30" w:rsidRPr="00CE6C87" w:rsidRDefault="00C14C30" w:rsidP="00CE6C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6C87">
              <w:rPr>
                <w:rFonts w:ascii="Times New Roman" w:hAnsi="Times New Roman"/>
                <w:sz w:val="24"/>
                <w:szCs w:val="24"/>
              </w:rPr>
              <w:t>Firma (nazwa)</w:t>
            </w:r>
            <w:r w:rsidR="000B2A3F" w:rsidRPr="00CE6C87">
              <w:rPr>
                <w:rFonts w:ascii="Times New Roman" w:hAnsi="Times New Roman"/>
                <w:sz w:val="24"/>
                <w:szCs w:val="24"/>
              </w:rPr>
              <w:t xml:space="preserve"> albo imię i nazwisko, siedziba albo miejsce zamieszkania i adresy, jeżeli są miejscami wykonywania działalności Wykonawcy</w:t>
            </w:r>
            <w:r w:rsidRPr="00CE6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52737C12" w14:textId="77777777" w:rsidR="00C14C30" w:rsidRPr="00CE6C87" w:rsidRDefault="00C14C30" w:rsidP="00CE6C8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CE6C87">
              <w:rPr>
                <w:rFonts w:ascii="Times New Roman" w:hAnsi="Times New Roman"/>
                <w:sz w:val="24"/>
                <w:szCs w:val="24"/>
              </w:rPr>
              <w:t>Liczba punktów w kryterium cena</w:t>
            </w:r>
            <w:r w:rsidR="000B2A3F" w:rsidRPr="00CE6C87">
              <w:rPr>
                <w:rFonts w:ascii="Times New Roman" w:hAnsi="Times New Roman"/>
                <w:sz w:val="24"/>
                <w:szCs w:val="24"/>
              </w:rPr>
              <w:t xml:space="preserve"> oferty</w:t>
            </w:r>
          </w:p>
        </w:tc>
        <w:tc>
          <w:tcPr>
            <w:tcW w:w="1843" w:type="dxa"/>
          </w:tcPr>
          <w:p w14:paraId="336B972E" w14:textId="77777777" w:rsidR="00C14C30" w:rsidRPr="00CE6C87" w:rsidRDefault="00C14C30" w:rsidP="00CE6C87">
            <w:pPr>
              <w:pStyle w:val="Tekstpodstawowywcity21"/>
              <w:spacing w:after="0" w:line="240" w:lineRule="auto"/>
              <w:ind w:left="3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E6C87">
              <w:t xml:space="preserve">Liczba punktów w kryterium </w:t>
            </w:r>
            <w:r w:rsidR="00DC717C" w:rsidRPr="00CE6C87">
              <w:t>termin wykonania dostawy częściowej</w:t>
            </w:r>
          </w:p>
        </w:tc>
        <w:tc>
          <w:tcPr>
            <w:tcW w:w="1984" w:type="dxa"/>
          </w:tcPr>
          <w:p w14:paraId="419394FB" w14:textId="77777777" w:rsidR="00C14C30" w:rsidRPr="00CE6C87" w:rsidRDefault="00C14C30" w:rsidP="00CE6C8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CE6C87">
              <w:rPr>
                <w:rFonts w:ascii="Times New Roman" w:hAnsi="Times New Roman"/>
                <w:sz w:val="24"/>
                <w:szCs w:val="24"/>
              </w:rPr>
              <w:t>Liczba punktów ogółem</w:t>
            </w:r>
          </w:p>
        </w:tc>
      </w:tr>
      <w:tr w:rsidR="00F545BB" w:rsidRPr="00CE6C87" w14:paraId="4E4ECD98" w14:textId="77777777" w:rsidTr="008E4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5580FA40" w14:textId="77777777" w:rsidR="00C04A4A" w:rsidRPr="00CE6C87" w:rsidRDefault="0091419F" w:rsidP="00CE6C8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CE6C87">
              <w:rPr>
                <w:rFonts w:ascii="Times New Roman" w:hAnsi="Times New Roman"/>
                <w:iCs/>
                <w:sz w:val="24"/>
                <w:szCs w:val="24"/>
              </w:rPr>
              <w:t>Firma Handlowa KOMAX 9 Sp. z o.o. 10-418 Olsztyn, ul. Przemysłowa 2</w:t>
            </w:r>
          </w:p>
        </w:tc>
        <w:tc>
          <w:tcPr>
            <w:tcW w:w="1701" w:type="dxa"/>
          </w:tcPr>
          <w:p w14:paraId="500D46FC" w14:textId="77777777" w:rsidR="00F545BB" w:rsidRPr="00CE6C87" w:rsidRDefault="0091419F" w:rsidP="00CE6C8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CE6C87">
              <w:rPr>
                <w:rFonts w:ascii="Times New Roman" w:hAnsi="Times New Roman"/>
                <w:sz w:val="24"/>
                <w:szCs w:val="24"/>
              </w:rPr>
              <w:t>60,00 pkt</w:t>
            </w:r>
          </w:p>
        </w:tc>
        <w:tc>
          <w:tcPr>
            <w:tcW w:w="1843" w:type="dxa"/>
          </w:tcPr>
          <w:p w14:paraId="2869144E" w14:textId="77777777" w:rsidR="00F545BB" w:rsidRPr="00CE6C87" w:rsidRDefault="0091419F" w:rsidP="00CE6C87">
            <w:pPr>
              <w:pStyle w:val="Tekstpodstawowywcity21"/>
              <w:spacing w:after="0" w:line="240" w:lineRule="auto"/>
              <w:ind w:left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E6C87">
              <w:t>40,00 pkt</w:t>
            </w:r>
          </w:p>
        </w:tc>
        <w:tc>
          <w:tcPr>
            <w:tcW w:w="1984" w:type="dxa"/>
          </w:tcPr>
          <w:p w14:paraId="623CB73F" w14:textId="77777777" w:rsidR="00F545BB" w:rsidRPr="00CE6C87" w:rsidRDefault="0091419F" w:rsidP="00CE6C8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CE6C87">
              <w:rPr>
                <w:rFonts w:ascii="Times New Roman" w:hAnsi="Times New Roman"/>
                <w:sz w:val="24"/>
                <w:szCs w:val="24"/>
              </w:rPr>
              <w:t>100,00 pkt</w:t>
            </w:r>
          </w:p>
        </w:tc>
      </w:tr>
      <w:tr w:rsidR="00C14C30" w:rsidRPr="00CE6C87" w14:paraId="05DB0B61" w14:textId="77777777" w:rsidTr="008E48B2">
        <w:trPr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403214AA" w14:textId="77777777" w:rsidR="00C14C30" w:rsidRPr="00CE6C87" w:rsidRDefault="0091419F" w:rsidP="00CE6C87">
            <w:pPr>
              <w:spacing w:after="0" w:line="240" w:lineRule="auto"/>
              <w:ind w:left="-142" w:firstLine="142"/>
              <w:rPr>
                <w:rFonts w:ascii="Times New Roman" w:hAnsi="Times New Roman"/>
                <w:iCs/>
                <w:sz w:val="24"/>
                <w:szCs w:val="24"/>
              </w:rPr>
            </w:pPr>
            <w:r w:rsidRPr="00CE6C87">
              <w:rPr>
                <w:rFonts w:ascii="Times New Roman" w:hAnsi="Times New Roman"/>
                <w:iCs/>
                <w:sz w:val="24"/>
                <w:szCs w:val="24"/>
              </w:rPr>
              <w:t xml:space="preserve">Przedsiębiorstwo Wielobranżowe </w:t>
            </w:r>
            <w:proofErr w:type="spellStart"/>
            <w:r w:rsidRPr="00CE6C87">
              <w:rPr>
                <w:rFonts w:ascii="Times New Roman" w:hAnsi="Times New Roman"/>
                <w:iCs/>
                <w:sz w:val="24"/>
                <w:szCs w:val="24"/>
              </w:rPr>
              <w:t>Multikom</w:t>
            </w:r>
            <w:proofErr w:type="spellEnd"/>
            <w:r w:rsidRPr="00CE6C87">
              <w:rPr>
                <w:rFonts w:ascii="Times New Roman" w:hAnsi="Times New Roman"/>
                <w:iCs/>
                <w:sz w:val="24"/>
                <w:szCs w:val="24"/>
              </w:rPr>
              <w:t xml:space="preserve"> Adam </w:t>
            </w:r>
            <w:proofErr w:type="spellStart"/>
            <w:r w:rsidRPr="00CE6C87">
              <w:rPr>
                <w:rFonts w:ascii="Times New Roman" w:hAnsi="Times New Roman"/>
                <w:iCs/>
                <w:sz w:val="24"/>
                <w:szCs w:val="24"/>
              </w:rPr>
              <w:t>Papierski</w:t>
            </w:r>
            <w:proofErr w:type="spellEnd"/>
            <w:r w:rsidRPr="00CE6C87">
              <w:rPr>
                <w:rFonts w:ascii="Times New Roman" w:hAnsi="Times New Roman"/>
                <w:iCs/>
                <w:sz w:val="24"/>
                <w:szCs w:val="24"/>
              </w:rPr>
              <w:t xml:space="preserve"> ul. Fabryczna 15, 85-741 Bydgoszcz</w:t>
            </w:r>
          </w:p>
        </w:tc>
        <w:tc>
          <w:tcPr>
            <w:tcW w:w="1701" w:type="dxa"/>
          </w:tcPr>
          <w:p w14:paraId="5C4F8C6E" w14:textId="77777777" w:rsidR="00C14C30" w:rsidRPr="00CE6C87" w:rsidRDefault="0091419F" w:rsidP="00CE6C8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CE6C87">
              <w:rPr>
                <w:rFonts w:ascii="Times New Roman" w:hAnsi="Times New Roman"/>
                <w:sz w:val="24"/>
                <w:szCs w:val="24"/>
              </w:rPr>
              <w:t>56,99 pkt</w:t>
            </w:r>
          </w:p>
        </w:tc>
        <w:tc>
          <w:tcPr>
            <w:tcW w:w="1843" w:type="dxa"/>
          </w:tcPr>
          <w:p w14:paraId="72CB4D85" w14:textId="77777777" w:rsidR="00C14C30" w:rsidRPr="00CE6C87" w:rsidRDefault="0091419F" w:rsidP="00CE6C8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CE6C87">
              <w:rPr>
                <w:rFonts w:ascii="Times New Roman" w:hAnsi="Times New Roman"/>
                <w:sz w:val="24"/>
                <w:szCs w:val="24"/>
              </w:rPr>
              <w:t>40,00 pkt</w:t>
            </w:r>
          </w:p>
        </w:tc>
        <w:tc>
          <w:tcPr>
            <w:tcW w:w="1984" w:type="dxa"/>
          </w:tcPr>
          <w:p w14:paraId="7C69E74A" w14:textId="77777777" w:rsidR="00C14C30" w:rsidRPr="00CE6C87" w:rsidRDefault="0091419F" w:rsidP="00CE6C8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CE6C87">
              <w:rPr>
                <w:rFonts w:ascii="Times New Roman" w:hAnsi="Times New Roman"/>
                <w:sz w:val="24"/>
                <w:szCs w:val="24"/>
              </w:rPr>
              <w:t>96,99 pkt</w:t>
            </w:r>
          </w:p>
        </w:tc>
      </w:tr>
      <w:bookmarkEnd w:id="0"/>
    </w:tbl>
    <w:p w14:paraId="3F5047B4" w14:textId="77777777" w:rsidR="005D6969" w:rsidRPr="00CE6C87" w:rsidRDefault="005D6969" w:rsidP="00CE6C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DB9877" w14:textId="77777777" w:rsidR="0091419F" w:rsidRPr="00CE6C87" w:rsidRDefault="0091419F" w:rsidP="00CE6C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74B910" w14:textId="7AEA9CE4" w:rsidR="0091419F" w:rsidRPr="00CE6C87" w:rsidRDefault="0091419F" w:rsidP="00CE6C8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6C87">
        <w:rPr>
          <w:rFonts w:ascii="Times New Roman" w:hAnsi="Times New Roman"/>
          <w:sz w:val="24"/>
          <w:szCs w:val="24"/>
        </w:rPr>
        <w:t xml:space="preserve">PAKIET NR </w:t>
      </w:r>
      <w:r w:rsidR="00CE6C87" w:rsidRPr="00CE6C87">
        <w:rPr>
          <w:rFonts w:ascii="Times New Roman" w:hAnsi="Times New Roman"/>
          <w:sz w:val="24"/>
          <w:szCs w:val="24"/>
        </w:rPr>
        <w:t>2</w:t>
      </w:r>
      <w:r w:rsidRPr="00CE6C87">
        <w:rPr>
          <w:rFonts w:ascii="Times New Roman" w:hAnsi="Times New Roman"/>
          <w:sz w:val="24"/>
          <w:szCs w:val="24"/>
        </w:rPr>
        <w:t>:</w:t>
      </w:r>
    </w:p>
    <w:tbl>
      <w:tblPr>
        <w:tblStyle w:val="Tabela-Delikatny1"/>
        <w:tblW w:w="9322" w:type="dxa"/>
        <w:tblLayout w:type="fixed"/>
        <w:tblLook w:val="04A0" w:firstRow="1" w:lastRow="0" w:firstColumn="1" w:lastColumn="0" w:noHBand="0" w:noVBand="1"/>
      </w:tblPr>
      <w:tblGrid>
        <w:gridCol w:w="3794"/>
        <w:gridCol w:w="1701"/>
        <w:gridCol w:w="1843"/>
        <w:gridCol w:w="1984"/>
      </w:tblGrid>
      <w:tr w:rsidR="0091419F" w:rsidRPr="00CE6C87" w14:paraId="623EA01D" w14:textId="77777777" w:rsidTr="008E48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1CEC7E9F" w14:textId="77777777" w:rsidR="0091419F" w:rsidRPr="00CE6C87" w:rsidRDefault="0091419F" w:rsidP="00CE6C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6C87">
              <w:rPr>
                <w:rFonts w:ascii="Times New Roman" w:hAnsi="Times New Roman"/>
                <w:sz w:val="24"/>
                <w:szCs w:val="24"/>
              </w:rPr>
              <w:t xml:space="preserve">Firma (nazwa) albo imię i nazwisko, siedziba albo miejsce zamieszkania i adresy, jeżeli są miejscami wykonywania działalności Wykonawcy </w:t>
            </w:r>
          </w:p>
        </w:tc>
        <w:tc>
          <w:tcPr>
            <w:tcW w:w="1701" w:type="dxa"/>
          </w:tcPr>
          <w:p w14:paraId="37C24B24" w14:textId="77777777" w:rsidR="0091419F" w:rsidRPr="00CE6C87" w:rsidRDefault="0091419F" w:rsidP="00CE6C8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CE6C87">
              <w:rPr>
                <w:rFonts w:ascii="Times New Roman" w:hAnsi="Times New Roman"/>
                <w:sz w:val="24"/>
                <w:szCs w:val="24"/>
              </w:rPr>
              <w:t>Liczba punktów w kryterium cena oferty</w:t>
            </w:r>
          </w:p>
        </w:tc>
        <w:tc>
          <w:tcPr>
            <w:tcW w:w="1843" w:type="dxa"/>
          </w:tcPr>
          <w:p w14:paraId="33C97274" w14:textId="77777777" w:rsidR="0091419F" w:rsidRPr="00CE6C87" w:rsidRDefault="0091419F" w:rsidP="00CE6C87">
            <w:pPr>
              <w:pStyle w:val="Tekstpodstawowywcity21"/>
              <w:spacing w:after="0" w:line="240" w:lineRule="auto"/>
              <w:ind w:left="3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E6C87">
              <w:t>Liczba punktów w kryterium termin wykonania dostawy częściowej</w:t>
            </w:r>
          </w:p>
        </w:tc>
        <w:tc>
          <w:tcPr>
            <w:tcW w:w="1984" w:type="dxa"/>
          </w:tcPr>
          <w:p w14:paraId="5238A5D4" w14:textId="77777777" w:rsidR="0091419F" w:rsidRPr="00CE6C87" w:rsidRDefault="0091419F" w:rsidP="00CE6C8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CE6C87">
              <w:rPr>
                <w:rFonts w:ascii="Times New Roman" w:hAnsi="Times New Roman"/>
                <w:sz w:val="24"/>
                <w:szCs w:val="24"/>
              </w:rPr>
              <w:t>Liczba punktów ogółem</w:t>
            </w:r>
          </w:p>
        </w:tc>
      </w:tr>
      <w:tr w:rsidR="0091419F" w:rsidRPr="00CE6C87" w14:paraId="0374AD74" w14:textId="77777777" w:rsidTr="008E4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17915A2B" w14:textId="77777777" w:rsidR="0091419F" w:rsidRPr="00CE6C87" w:rsidRDefault="0091419F" w:rsidP="00CE6C8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CE6C87">
              <w:rPr>
                <w:rFonts w:ascii="Times New Roman" w:hAnsi="Times New Roman"/>
                <w:iCs/>
                <w:sz w:val="24"/>
                <w:szCs w:val="24"/>
              </w:rPr>
              <w:t>Firma Handlowa KOMAX 9 Sp. z o.o. 10-418 Olsztyn, ul. Przemysłowa 2</w:t>
            </w:r>
          </w:p>
        </w:tc>
        <w:tc>
          <w:tcPr>
            <w:tcW w:w="1701" w:type="dxa"/>
          </w:tcPr>
          <w:p w14:paraId="3E3CF119" w14:textId="77777777" w:rsidR="0091419F" w:rsidRPr="00CE6C87" w:rsidRDefault="0091419F" w:rsidP="00CE6C8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CE6C87">
              <w:rPr>
                <w:rFonts w:ascii="Times New Roman" w:hAnsi="Times New Roman"/>
                <w:sz w:val="24"/>
                <w:szCs w:val="24"/>
              </w:rPr>
              <w:t>60,00 pkt</w:t>
            </w:r>
          </w:p>
        </w:tc>
        <w:tc>
          <w:tcPr>
            <w:tcW w:w="1843" w:type="dxa"/>
          </w:tcPr>
          <w:p w14:paraId="42FA1EE1" w14:textId="77777777" w:rsidR="0091419F" w:rsidRPr="00CE6C87" w:rsidRDefault="0091419F" w:rsidP="00CE6C87">
            <w:pPr>
              <w:pStyle w:val="Tekstpodstawowywcity21"/>
              <w:spacing w:after="0" w:line="240" w:lineRule="auto"/>
              <w:ind w:left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E6C87">
              <w:t>40,00 pkt</w:t>
            </w:r>
          </w:p>
        </w:tc>
        <w:tc>
          <w:tcPr>
            <w:tcW w:w="1984" w:type="dxa"/>
          </w:tcPr>
          <w:p w14:paraId="107F6C91" w14:textId="77777777" w:rsidR="0091419F" w:rsidRPr="00CE6C87" w:rsidRDefault="0091419F" w:rsidP="00CE6C8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CE6C87">
              <w:rPr>
                <w:rFonts w:ascii="Times New Roman" w:hAnsi="Times New Roman"/>
                <w:sz w:val="24"/>
                <w:szCs w:val="24"/>
              </w:rPr>
              <w:t>100,00 pkt</w:t>
            </w:r>
          </w:p>
        </w:tc>
      </w:tr>
      <w:tr w:rsidR="0091419F" w:rsidRPr="00CE6C87" w14:paraId="3C679EFE" w14:textId="77777777" w:rsidTr="008E48B2">
        <w:trPr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2E2EE627" w14:textId="77777777" w:rsidR="0091419F" w:rsidRPr="00CE6C87" w:rsidRDefault="0091419F" w:rsidP="00CE6C87">
            <w:pPr>
              <w:spacing w:after="0" w:line="240" w:lineRule="auto"/>
              <w:ind w:left="-142" w:firstLine="142"/>
              <w:rPr>
                <w:rFonts w:ascii="Times New Roman" w:hAnsi="Times New Roman"/>
                <w:iCs/>
                <w:sz w:val="24"/>
                <w:szCs w:val="24"/>
              </w:rPr>
            </w:pPr>
            <w:r w:rsidRPr="00CE6C87">
              <w:rPr>
                <w:rFonts w:ascii="Times New Roman" w:hAnsi="Times New Roman"/>
                <w:iCs/>
                <w:sz w:val="24"/>
                <w:szCs w:val="24"/>
              </w:rPr>
              <w:t xml:space="preserve">Przedsiębiorstwo Wielobranżowe </w:t>
            </w:r>
            <w:proofErr w:type="spellStart"/>
            <w:r w:rsidRPr="00CE6C87">
              <w:rPr>
                <w:rFonts w:ascii="Times New Roman" w:hAnsi="Times New Roman"/>
                <w:iCs/>
                <w:sz w:val="24"/>
                <w:szCs w:val="24"/>
              </w:rPr>
              <w:t>Multikom</w:t>
            </w:r>
            <w:proofErr w:type="spellEnd"/>
            <w:r w:rsidRPr="00CE6C87">
              <w:rPr>
                <w:rFonts w:ascii="Times New Roman" w:hAnsi="Times New Roman"/>
                <w:iCs/>
                <w:sz w:val="24"/>
                <w:szCs w:val="24"/>
              </w:rPr>
              <w:t xml:space="preserve"> Adam </w:t>
            </w:r>
            <w:proofErr w:type="spellStart"/>
            <w:r w:rsidRPr="00CE6C87">
              <w:rPr>
                <w:rFonts w:ascii="Times New Roman" w:hAnsi="Times New Roman"/>
                <w:iCs/>
                <w:sz w:val="24"/>
                <w:szCs w:val="24"/>
              </w:rPr>
              <w:t>Papierski</w:t>
            </w:r>
            <w:proofErr w:type="spellEnd"/>
            <w:r w:rsidRPr="00CE6C87">
              <w:rPr>
                <w:rFonts w:ascii="Times New Roman" w:hAnsi="Times New Roman"/>
                <w:iCs/>
                <w:sz w:val="24"/>
                <w:szCs w:val="24"/>
              </w:rPr>
              <w:t xml:space="preserve"> ul. Fabryczna 15, 85-741 Bydgoszcz</w:t>
            </w:r>
          </w:p>
        </w:tc>
        <w:tc>
          <w:tcPr>
            <w:tcW w:w="1701" w:type="dxa"/>
          </w:tcPr>
          <w:p w14:paraId="584023AF" w14:textId="77777777" w:rsidR="0091419F" w:rsidRPr="00CE6C87" w:rsidRDefault="0091419F" w:rsidP="00CE6C8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CE6C87">
              <w:rPr>
                <w:rFonts w:ascii="Times New Roman" w:hAnsi="Times New Roman"/>
                <w:sz w:val="24"/>
                <w:szCs w:val="24"/>
              </w:rPr>
              <w:t>54,58 pkt</w:t>
            </w:r>
          </w:p>
        </w:tc>
        <w:tc>
          <w:tcPr>
            <w:tcW w:w="1843" w:type="dxa"/>
          </w:tcPr>
          <w:p w14:paraId="2FA5CF49" w14:textId="77777777" w:rsidR="0091419F" w:rsidRPr="00CE6C87" w:rsidRDefault="0091419F" w:rsidP="00CE6C8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CE6C87">
              <w:rPr>
                <w:rFonts w:ascii="Times New Roman" w:hAnsi="Times New Roman"/>
                <w:sz w:val="24"/>
                <w:szCs w:val="24"/>
              </w:rPr>
              <w:t>40,00 pkt</w:t>
            </w:r>
          </w:p>
        </w:tc>
        <w:tc>
          <w:tcPr>
            <w:tcW w:w="1984" w:type="dxa"/>
          </w:tcPr>
          <w:p w14:paraId="070DEDC7" w14:textId="77777777" w:rsidR="0091419F" w:rsidRPr="00CE6C87" w:rsidRDefault="0091419F" w:rsidP="00CE6C8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CE6C87">
              <w:rPr>
                <w:rFonts w:ascii="Times New Roman" w:hAnsi="Times New Roman"/>
                <w:sz w:val="24"/>
                <w:szCs w:val="24"/>
              </w:rPr>
              <w:t>94,58 pkt</w:t>
            </w:r>
          </w:p>
        </w:tc>
      </w:tr>
    </w:tbl>
    <w:p w14:paraId="6E4B5CD9" w14:textId="77777777" w:rsidR="0091419F" w:rsidRPr="00CE6C87" w:rsidRDefault="0091419F" w:rsidP="00CE6C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35E438" w14:textId="77777777" w:rsidR="0091419F" w:rsidRPr="00CE6C87" w:rsidRDefault="0091419F" w:rsidP="00CE6C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812E0F" w14:textId="77777777" w:rsidR="00A96C9B" w:rsidRPr="00CE6C87" w:rsidRDefault="003D1D64" w:rsidP="00CE6C8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6C87">
        <w:rPr>
          <w:rFonts w:ascii="Times New Roman" w:hAnsi="Times New Roman"/>
          <w:sz w:val="24"/>
          <w:szCs w:val="24"/>
        </w:rPr>
        <w:t>3</w:t>
      </w:r>
      <w:r w:rsidR="002755FB" w:rsidRPr="00CE6C87">
        <w:rPr>
          <w:rFonts w:ascii="Times New Roman" w:hAnsi="Times New Roman"/>
          <w:sz w:val="24"/>
          <w:szCs w:val="24"/>
        </w:rPr>
        <w:t>. Zamawiający informuje, że nie został ustanowiony dynamiczny system zakupów.</w:t>
      </w:r>
    </w:p>
    <w:p w14:paraId="68D0B6A2" w14:textId="77777777" w:rsidR="00A96C9B" w:rsidRPr="00CE6C87" w:rsidRDefault="00A96C9B" w:rsidP="00CE6C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FB661B" w14:textId="77777777" w:rsidR="00A96C9B" w:rsidRPr="00CE6C87" w:rsidRDefault="00A96C9B" w:rsidP="00CE6C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88D9F3" w14:textId="77777777" w:rsidR="00A96C9B" w:rsidRDefault="00A96C9B" w:rsidP="000C71ED">
      <w:pPr>
        <w:spacing w:after="0"/>
        <w:jc w:val="both"/>
        <w:rPr>
          <w:rFonts w:ascii="Times New Roman" w:hAnsi="Times New Roman"/>
        </w:rPr>
      </w:pPr>
    </w:p>
    <w:p w14:paraId="3782596A" w14:textId="77777777" w:rsidR="00CE6C87" w:rsidRPr="00CE6C87" w:rsidRDefault="00CE6C87" w:rsidP="00CE6C87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</w:rPr>
      </w:pPr>
      <w:r w:rsidRPr="00CE6C87">
        <w:rPr>
          <w:rFonts w:ascii="Times New Roman" w:hAnsi="Times New Roman"/>
        </w:rPr>
        <w:t xml:space="preserve">                                                                                                 ZATWIERDZAM :   </w:t>
      </w:r>
    </w:p>
    <w:p w14:paraId="1EAD1924" w14:textId="77777777" w:rsidR="00CE6C87" w:rsidRPr="00CE6C87" w:rsidRDefault="00CE6C87" w:rsidP="00CE6C87">
      <w:pPr>
        <w:spacing w:after="0" w:line="240" w:lineRule="auto"/>
        <w:ind w:left="4962"/>
        <w:jc w:val="both"/>
        <w:rPr>
          <w:rFonts w:ascii="Times New Roman" w:hAnsi="Times New Roman"/>
        </w:rPr>
      </w:pPr>
      <w:r w:rsidRPr="00CE6C87">
        <w:rPr>
          <w:rFonts w:ascii="Times New Roman" w:hAnsi="Times New Roman"/>
        </w:rPr>
        <w:t xml:space="preserve">  ZASTĘPCA DYREKTORA</w:t>
      </w:r>
    </w:p>
    <w:p w14:paraId="71AA478D" w14:textId="77777777" w:rsidR="00CE6C87" w:rsidRPr="00CE6C87" w:rsidRDefault="00CE6C87" w:rsidP="00CE6C87">
      <w:pPr>
        <w:spacing w:after="0" w:line="240" w:lineRule="auto"/>
        <w:jc w:val="both"/>
        <w:rPr>
          <w:rFonts w:ascii="Times New Roman" w:hAnsi="Times New Roman"/>
        </w:rPr>
      </w:pPr>
      <w:r w:rsidRPr="00CE6C87">
        <w:rPr>
          <w:rFonts w:ascii="Times New Roman" w:hAnsi="Times New Roman"/>
        </w:rPr>
        <w:t xml:space="preserve">                                                                          Miejskiego Ośrodka Pomocy Rodzinie w Białymstoku</w:t>
      </w:r>
    </w:p>
    <w:p w14:paraId="3F9A3E7A" w14:textId="66FD9501" w:rsidR="00A96C9B" w:rsidRDefault="00CE6C87" w:rsidP="00CE6C87">
      <w:pPr>
        <w:spacing w:after="0" w:line="240" w:lineRule="auto"/>
        <w:jc w:val="both"/>
        <w:rPr>
          <w:rFonts w:ascii="Times New Roman" w:hAnsi="Times New Roman"/>
        </w:rPr>
      </w:pPr>
      <w:r w:rsidRPr="00CE6C87">
        <w:rPr>
          <w:rFonts w:ascii="Times New Roman" w:hAnsi="Times New Roman"/>
        </w:rPr>
        <w:t xml:space="preserve">                                                                                            mgr Małgorzata Urbańska</w:t>
      </w:r>
    </w:p>
    <w:sectPr w:rsidR="00A96C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956462"/>
    <w:multiLevelType w:val="hybridMultilevel"/>
    <w:tmpl w:val="5270F0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23F"/>
    <w:rsid w:val="00025F7B"/>
    <w:rsid w:val="000302B1"/>
    <w:rsid w:val="00036F0A"/>
    <w:rsid w:val="00037D73"/>
    <w:rsid w:val="000462B2"/>
    <w:rsid w:val="00052835"/>
    <w:rsid w:val="000604B6"/>
    <w:rsid w:val="000763C8"/>
    <w:rsid w:val="000A6DB4"/>
    <w:rsid w:val="000B2953"/>
    <w:rsid w:val="000B2A3F"/>
    <w:rsid w:val="000C71ED"/>
    <w:rsid w:val="000D044F"/>
    <w:rsid w:val="000D2BDA"/>
    <w:rsid w:val="000D6CFC"/>
    <w:rsid w:val="000F5C3E"/>
    <w:rsid w:val="001061E7"/>
    <w:rsid w:val="00107629"/>
    <w:rsid w:val="00110326"/>
    <w:rsid w:val="00111C72"/>
    <w:rsid w:val="00113500"/>
    <w:rsid w:val="001141D0"/>
    <w:rsid w:val="00114CFF"/>
    <w:rsid w:val="00116230"/>
    <w:rsid w:val="001363EE"/>
    <w:rsid w:val="00143720"/>
    <w:rsid w:val="001536CC"/>
    <w:rsid w:val="00160BC7"/>
    <w:rsid w:val="00165747"/>
    <w:rsid w:val="00175207"/>
    <w:rsid w:val="00177D6C"/>
    <w:rsid w:val="001B68E6"/>
    <w:rsid w:val="001C3839"/>
    <w:rsid w:val="001D593E"/>
    <w:rsid w:val="001E568E"/>
    <w:rsid w:val="002046E7"/>
    <w:rsid w:val="002117D6"/>
    <w:rsid w:val="00224845"/>
    <w:rsid w:val="00233544"/>
    <w:rsid w:val="0023741F"/>
    <w:rsid w:val="00243920"/>
    <w:rsid w:val="0025008F"/>
    <w:rsid w:val="00267666"/>
    <w:rsid w:val="00270312"/>
    <w:rsid w:val="0027186F"/>
    <w:rsid w:val="00272DF9"/>
    <w:rsid w:val="002755FB"/>
    <w:rsid w:val="00276238"/>
    <w:rsid w:val="002819CD"/>
    <w:rsid w:val="00284634"/>
    <w:rsid w:val="00284A92"/>
    <w:rsid w:val="00292DAD"/>
    <w:rsid w:val="00296E58"/>
    <w:rsid w:val="002A197B"/>
    <w:rsid w:val="002B7A05"/>
    <w:rsid w:val="002C1D98"/>
    <w:rsid w:val="002C1E59"/>
    <w:rsid w:val="002E2847"/>
    <w:rsid w:val="002F1D8D"/>
    <w:rsid w:val="003133EA"/>
    <w:rsid w:val="00314C7B"/>
    <w:rsid w:val="00317FD1"/>
    <w:rsid w:val="00326019"/>
    <w:rsid w:val="003318EE"/>
    <w:rsid w:val="003343D8"/>
    <w:rsid w:val="003552C1"/>
    <w:rsid w:val="0037021C"/>
    <w:rsid w:val="003774B9"/>
    <w:rsid w:val="00387D00"/>
    <w:rsid w:val="00391D32"/>
    <w:rsid w:val="00395D2F"/>
    <w:rsid w:val="00397419"/>
    <w:rsid w:val="00397596"/>
    <w:rsid w:val="003A1199"/>
    <w:rsid w:val="003A2549"/>
    <w:rsid w:val="003A393A"/>
    <w:rsid w:val="003A41B0"/>
    <w:rsid w:val="003A449B"/>
    <w:rsid w:val="003B27CD"/>
    <w:rsid w:val="003B4F7E"/>
    <w:rsid w:val="003C40DC"/>
    <w:rsid w:val="003D1D64"/>
    <w:rsid w:val="003D48E8"/>
    <w:rsid w:val="003D56E0"/>
    <w:rsid w:val="003F0355"/>
    <w:rsid w:val="003F202D"/>
    <w:rsid w:val="0041567C"/>
    <w:rsid w:val="0042272A"/>
    <w:rsid w:val="00434D24"/>
    <w:rsid w:val="00446D95"/>
    <w:rsid w:val="00451C35"/>
    <w:rsid w:val="004546B7"/>
    <w:rsid w:val="0046669A"/>
    <w:rsid w:val="004724DB"/>
    <w:rsid w:val="004758C7"/>
    <w:rsid w:val="00484D17"/>
    <w:rsid w:val="00493A15"/>
    <w:rsid w:val="00495123"/>
    <w:rsid w:val="004A3EAE"/>
    <w:rsid w:val="004A4BBF"/>
    <w:rsid w:val="004B2966"/>
    <w:rsid w:val="004B3491"/>
    <w:rsid w:val="004C1525"/>
    <w:rsid w:val="004D34DF"/>
    <w:rsid w:val="004D72C4"/>
    <w:rsid w:val="004E547C"/>
    <w:rsid w:val="004E62C5"/>
    <w:rsid w:val="004F28F4"/>
    <w:rsid w:val="00504AE4"/>
    <w:rsid w:val="00506ECD"/>
    <w:rsid w:val="00511AEE"/>
    <w:rsid w:val="005362BA"/>
    <w:rsid w:val="00541ADB"/>
    <w:rsid w:val="00541EF5"/>
    <w:rsid w:val="005422F6"/>
    <w:rsid w:val="00553F66"/>
    <w:rsid w:val="005A1409"/>
    <w:rsid w:val="005B69BA"/>
    <w:rsid w:val="005C523F"/>
    <w:rsid w:val="005C57F5"/>
    <w:rsid w:val="005D1F37"/>
    <w:rsid w:val="005D2AF2"/>
    <w:rsid w:val="005D5C74"/>
    <w:rsid w:val="005D6969"/>
    <w:rsid w:val="00614876"/>
    <w:rsid w:val="00632F54"/>
    <w:rsid w:val="00634746"/>
    <w:rsid w:val="00635465"/>
    <w:rsid w:val="006542D6"/>
    <w:rsid w:val="00654B15"/>
    <w:rsid w:val="00655432"/>
    <w:rsid w:val="00656360"/>
    <w:rsid w:val="00663D0A"/>
    <w:rsid w:val="00681303"/>
    <w:rsid w:val="0069526D"/>
    <w:rsid w:val="006A0932"/>
    <w:rsid w:val="006A3497"/>
    <w:rsid w:val="006A39A9"/>
    <w:rsid w:val="006A5072"/>
    <w:rsid w:val="006A68F1"/>
    <w:rsid w:val="006F2E34"/>
    <w:rsid w:val="006F780A"/>
    <w:rsid w:val="00703FC2"/>
    <w:rsid w:val="007064BA"/>
    <w:rsid w:val="0071431C"/>
    <w:rsid w:val="007211E8"/>
    <w:rsid w:val="007239AC"/>
    <w:rsid w:val="00730A82"/>
    <w:rsid w:val="00733F40"/>
    <w:rsid w:val="00743C44"/>
    <w:rsid w:val="00744BFA"/>
    <w:rsid w:val="00746297"/>
    <w:rsid w:val="00756AB6"/>
    <w:rsid w:val="00762EEB"/>
    <w:rsid w:val="00764088"/>
    <w:rsid w:val="00772587"/>
    <w:rsid w:val="00776F8A"/>
    <w:rsid w:val="007849F2"/>
    <w:rsid w:val="00786AF0"/>
    <w:rsid w:val="00795E6E"/>
    <w:rsid w:val="007C0F57"/>
    <w:rsid w:val="007C1EFD"/>
    <w:rsid w:val="007D1EF4"/>
    <w:rsid w:val="007F146A"/>
    <w:rsid w:val="00801882"/>
    <w:rsid w:val="008162BE"/>
    <w:rsid w:val="008255E2"/>
    <w:rsid w:val="00830321"/>
    <w:rsid w:val="008309C9"/>
    <w:rsid w:val="00833000"/>
    <w:rsid w:val="008410AB"/>
    <w:rsid w:val="00845C34"/>
    <w:rsid w:val="008462F6"/>
    <w:rsid w:val="00846790"/>
    <w:rsid w:val="00852142"/>
    <w:rsid w:val="00855898"/>
    <w:rsid w:val="0087043C"/>
    <w:rsid w:val="00872F5F"/>
    <w:rsid w:val="00874F74"/>
    <w:rsid w:val="00882F14"/>
    <w:rsid w:val="00893F48"/>
    <w:rsid w:val="008C0F04"/>
    <w:rsid w:val="008D6BE3"/>
    <w:rsid w:val="008E48B2"/>
    <w:rsid w:val="00910E69"/>
    <w:rsid w:val="00913045"/>
    <w:rsid w:val="0091419F"/>
    <w:rsid w:val="00930CCA"/>
    <w:rsid w:val="009349AA"/>
    <w:rsid w:val="00942508"/>
    <w:rsid w:val="00944A0A"/>
    <w:rsid w:val="00946E01"/>
    <w:rsid w:val="00952CD2"/>
    <w:rsid w:val="00953242"/>
    <w:rsid w:val="009635C1"/>
    <w:rsid w:val="00964E1A"/>
    <w:rsid w:val="0099734A"/>
    <w:rsid w:val="009B333C"/>
    <w:rsid w:val="009B4234"/>
    <w:rsid w:val="009B6E5A"/>
    <w:rsid w:val="009B6F8F"/>
    <w:rsid w:val="009C2877"/>
    <w:rsid w:val="009C2A38"/>
    <w:rsid w:val="009D21F0"/>
    <w:rsid w:val="009E4857"/>
    <w:rsid w:val="009F1DBC"/>
    <w:rsid w:val="009F205E"/>
    <w:rsid w:val="00A00992"/>
    <w:rsid w:val="00A00D85"/>
    <w:rsid w:val="00A01C63"/>
    <w:rsid w:val="00A04048"/>
    <w:rsid w:val="00A05D31"/>
    <w:rsid w:val="00A13BDA"/>
    <w:rsid w:val="00A24435"/>
    <w:rsid w:val="00A32536"/>
    <w:rsid w:val="00A37622"/>
    <w:rsid w:val="00A444D4"/>
    <w:rsid w:val="00A47916"/>
    <w:rsid w:val="00A47B60"/>
    <w:rsid w:val="00A55722"/>
    <w:rsid w:val="00A56CDD"/>
    <w:rsid w:val="00A72914"/>
    <w:rsid w:val="00A901CF"/>
    <w:rsid w:val="00A96C9B"/>
    <w:rsid w:val="00AC341B"/>
    <w:rsid w:val="00AD2B52"/>
    <w:rsid w:val="00AF0A8B"/>
    <w:rsid w:val="00B0257F"/>
    <w:rsid w:val="00B02860"/>
    <w:rsid w:val="00B06E10"/>
    <w:rsid w:val="00B17D5E"/>
    <w:rsid w:val="00B2594A"/>
    <w:rsid w:val="00B27AA1"/>
    <w:rsid w:val="00B303C9"/>
    <w:rsid w:val="00B420B1"/>
    <w:rsid w:val="00B70FED"/>
    <w:rsid w:val="00B86515"/>
    <w:rsid w:val="00B91088"/>
    <w:rsid w:val="00B935A8"/>
    <w:rsid w:val="00BA57C7"/>
    <w:rsid w:val="00BF0FC4"/>
    <w:rsid w:val="00C04087"/>
    <w:rsid w:val="00C04A4A"/>
    <w:rsid w:val="00C10008"/>
    <w:rsid w:val="00C140BE"/>
    <w:rsid w:val="00C14C30"/>
    <w:rsid w:val="00C27B33"/>
    <w:rsid w:val="00C3162D"/>
    <w:rsid w:val="00C57F29"/>
    <w:rsid w:val="00C66A61"/>
    <w:rsid w:val="00C83FE6"/>
    <w:rsid w:val="00CA123D"/>
    <w:rsid w:val="00CA5FA7"/>
    <w:rsid w:val="00CB19F0"/>
    <w:rsid w:val="00CD2FAF"/>
    <w:rsid w:val="00CE6537"/>
    <w:rsid w:val="00CE6C87"/>
    <w:rsid w:val="00D007D9"/>
    <w:rsid w:val="00D046A7"/>
    <w:rsid w:val="00D16157"/>
    <w:rsid w:val="00D301E9"/>
    <w:rsid w:val="00D316E3"/>
    <w:rsid w:val="00D46C77"/>
    <w:rsid w:val="00D52B6C"/>
    <w:rsid w:val="00D6244C"/>
    <w:rsid w:val="00D80CC2"/>
    <w:rsid w:val="00D90FDE"/>
    <w:rsid w:val="00D941A8"/>
    <w:rsid w:val="00D97674"/>
    <w:rsid w:val="00DA4175"/>
    <w:rsid w:val="00DB7E16"/>
    <w:rsid w:val="00DC08B0"/>
    <w:rsid w:val="00DC4BA9"/>
    <w:rsid w:val="00DC717C"/>
    <w:rsid w:val="00DD5592"/>
    <w:rsid w:val="00DE0C7E"/>
    <w:rsid w:val="00DE12C0"/>
    <w:rsid w:val="00DE3513"/>
    <w:rsid w:val="00DE3986"/>
    <w:rsid w:val="00DE4BAE"/>
    <w:rsid w:val="00DF38F5"/>
    <w:rsid w:val="00E03597"/>
    <w:rsid w:val="00E240A5"/>
    <w:rsid w:val="00E30EB6"/>
    <w:rsid w:val="00E37BF0"/>
    <w:rsid w:val="00E44DDA"/>
    <w:rsid w:val="00E460E8"/>
    <w:rsid w:val="00E55878"/>
    <w:rsid w:val="00E56A56"/>
    <w:rsid w:val="00E712DA"/>
    <w:rsid w:val="00E74668"/>
    <w:rsid w:val="00E80DE2"/>
    <w:rsid w:val="00E81824"/>
    <w:rsid w:val="00E937C5"/>
    <w:rsid w:val="00EA0144"/>
    <w:rsid w:val="00EB2961"/>
    <w:rsid w:val="00ED0C6F"/>
    <w:rsid w:val="00ED6170"/>
    <w:rsid w:val="00EE0CB3"/>
    <w:rsid w:val="00EF5840"/>
    <w:rsid w:val="00EF7CE5"/>
    <w:rsid w:val="00F1213F"/>
    <w:rsid w:val="00F12208"/>
    <w:rsid w:val="00F16279"/>
    <w:rsid w:val="00F26720"/>
    <w:rsid w:val="00F545BB"/>
    <w:rsid w:val="00F5656D"/>
    <w:rsid w:val="00F63EC7"/>
    <w:rsid w:val="00F64A5C"/>
    <w:rsid w:val="00F749E6"/>
    <w:rsid w:val="00F948BE"/>
    <w:rsid w:val="00FA3A92"/>
    <w:rsid w:val="00FC1CCE"/>
    <w:rsid w:val="00FD4B44"/>
    <w:rsid w:val="00FD507D"/>
    <w:rsid w:val="00FD5EDC"/>
    <w:rsid w:val="00FE0179"/>
    <w:rsid w:val="00FE224E"/>
    <w:rsid w:val="00FE3AB3"/>
    <w:rsid w:val="00FE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957B972"/>
  <w15:chartTrackingRefBased/>
  <w15:docId w15:val="{ADE4FDE4-48BF-47EB-B653-62F69E7B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C341B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CE6C8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B06E10"/>
    <w:pPr>
      <w:keepNext/>
      <w:tabs>
        <w:tab w:val="num" w:pos="720"/>
      </w:tabs>
      <w:suppressAutoHyphens/>
      <w:spacing w:after="0" w:line="240" w:lineRule="auto"/>
      <w:ind w:left="720" w:hanging="720"/>
      <w:jc w:val="both"/>
      <w:outlineLvl w:val="2"/>
    </w:pPr>
    <w:rPr>
      <w:rFonts w:ascii="Times New Roman" w:eastAsia="Times New Roman" w:hAnsi="Times New Roman"/>
      <w:sz w:val="24"/>
      <w:szCs w:val="20"/>
      <w:lang w:eastAsia="pl-PL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link w:val="TekstpodstawowyZnak"/>
    <w:rsid w:val="005C523F"/>
    <w:pPr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5C523F"/>
    <w:rPr>
      <w:color w:val="000000"/>
      <w:sz w:val="24"/>
      <w:szCs w:val="24"/>
      <w:lang w:val="pl-PL" w:eastAsia="pl-PL" w:bidi="ar-SA"/>
    </w:rPr>
  </w:style>
  <w:style w:type="paragraph" w:styleId="Tytu">
    <w:name w:val="Title"/>
    <w:basedOn w:val="Normalny"/>
    <w:link w:val="TytuZnak"/>
    <w:qFormat/>
    <w:rsid w:val="005C523F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40"/>
      <w:szCs w:val="40"/>
      <w:lang w:eastAsia="pl-PL"/>
    </w:rPr>
  </w:style>
  <w:style w:type="character" w:customStyle="1" w:styleId="TytuZnak">
    <w:name w:val="Tytuł Znak"/>
    <w:link w:val="Tytu"/>
    <w:rsid w:val="005C523F"/>
    <w:rPr>
      <w:b/>
      <w:bCs/>
      <w:sz w:val="40"/>
      <w:szCs w:val="40"/>
      <w:lang w:val="pl-PL" w:eastAsia="pl-PL" w:bidi="ar-SA"/>
    </w:rPr>
  </w:style>
  <w:style w:type="paragraph" w:styleId="NormalnyWeb">
    <w:name w:val="Normal (Web)"/>
    <w:basedOn w:val="Normalny"/>
    <w:link w:val="NormalnyWebZnak"/>
    <w:uiPriority w:val="99"/>
    <w:rsid w:val="005C52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Nagwek3Znak">
    <w:name w:val="Nagłówek 3 Znak"/>
    <w:link w:val="Nagwek3"/>
    <w:rsid w:val="00B06E10"/>
    <w:rPr>
      <w:sz w:val="24"/>
    </w:rPr>
  </w:style>
  <w:style w:type="character" w:customStyle="1" w:styleId="Znakiprzypiswdolnych">
    <w:name w:val="Znaki przypisów dolnych"/>
    <w:rsid w:val="00B06E10"/>
    <w:rPr>
      <w:vertAlign w:val="superscript"/>
    </w:rPr>
  </w:style>
  <w:style w:type="character" w:styleId="Hipercze">
    <w:name w:val="Hyperlink"/>
    <w:uiPriority w:val="99"/>
    <w:unhideWhenUsed/>
    <w:rsid w:val="00116230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uiPriority w:val="99"/>
    <w:unhideWhenUsed/>
    <w:rsid w:val="003D48E8"/>
    <w:pPr>
      <w:suppressAutoHyphens/>
      <w:spacing w:after="120" w:line="240" w:lineRule="auto"/>
      <w:jc w:val="both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link w:val="Tekstpodstawowy3"/>
    <w:uiPriority w:val="99"/>
    <w:rsid w:val="003D48E8"/>
    <w:rPr>
      <w:sz w:val="16"/>
      <w:szCs w:val="16"/>
    </w:rPr>
  </w:style>
  <w:style w:type="paragraph" w:customStyle="1" w:styleId="Nagwek10">
    <w:name w:val="Nagłówek1"/>
    <w:basedOn w:val="Normalny"/>
    <w:next w:val="Tekstpodstawowy"/>
    <w:rsid w:val="00292DAD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  <w:lang w:eastAsia="zh-CN"/>
    </w:rPr>
  </w:style>
  <w:style w:type="character" w:customStyle="1" w:styleId="NormalnyWebZnak">
    <w:name w:val="Normalny (Web) Znak"/>
    <w:link w:val="NormalnyWeb"/>
    <w:uiPriority w:val="99"/>
    <w:locked/>
    <w:rsid w:val="00292DAD"/>
    <w:rPr>
      <w:sz w:val="24"/>
      <w:szCs w:val="24"/>
    </w:rPr>
  </w:style>
  <w:style w:type="paragraph" w:customStyle="1" w:styleId="Tekstpodstawowywcity21">
    <w:name w:val="Tekst podstawowy wcięty 21"/>
    <w:basedOn w:val="Normalny"/>
    <w:rsid w:val="00703FC2"/>
    <w:pPr>
      <w:suppressAutoHyphens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rsid w:val="00DC71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DC717C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rsid w:val="00CE6C87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table" w:styleId="Tabela-Delikatny1">
    <w:name w:val="Table Subtle 1"/>
    <w:basedOn w:val="Standardowy"/>
    <w:rsid w:val="008E48B2"/>
    <w:pPr>
      <w:spacing w:after="200" w:line="276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22612-D4F3-461A-96CB-13CFE4D38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Prywatny</Company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cp:lastModifiedBy>Beata Kwiatkowska</cp:lastModifiedBy>
  <cp:revision>2</cp:revision>
  <cp:lastPrinted>2019-09-24T08:02:00Z</cp:lastPrinted>
  <dcterms:created xsi:type="dcterms:W3CDTF">2020-12-31T13:57:00Z</dcterms:created>
  <dcterms:modified xsi:type="dcterms:W3CDTF">2020-12-31T13:57:00Z</dcterms:modified>
</cp:coreProperties>
</file>